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C31F35" w:rsidRDefault="00C31F35" w:rsidP="00C31F35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Пятигорска от </w:t>
      </w:r>
      <w:r w:rsidRPr="00430AA1">
        <w:rPr>
          <w:bCs/>
          <w:sz w:val="28"/>
          <w:szCs w:val="28"/>
        </w:rPr>
        <w:t xml:space="preserve">20.12.2021 </w:t>
      </w:r>
      <w:r>
        <w:rPr>
          <w:bCs/>
          <w:sz w:val="28"/>
          <w:szCs w:val="28"/>
        </w:rPr>
        <w:t>№</w:t>
      </w:r>
      <w:r w:rsidRPr="00430AA1">
        <w:rPr>
          <w:bCs/>
          <w:sz w:val="28"/>
          <w:szCs w:val="28"/>
        </w:rPr>
        <w:t xml:space="preserve"> 4834</w:t>
      </w:r>
      <w:r>
        <w:rPr>
          <w:bCs/>
          <w:sz w:val="28"/>
          <w:szCs w:val="28"/>
        </w:rPr>
        <w:t xml:space="preserve"> «</w:t>
      </w:r>
      <w:r w:rsidRPr="00430AA1">
        <w:rPr>
          <w:bCs/>
          <w:sz w:val="28"/>
          <w:szCs w:val="28"/>
        </w:rPr>
        <w:t>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Пятигорске, на 2022 год</w:t>
      </w:r>
      <w:r>
        <w:rPr>
          <w:bCs/>
          <w:sz w:val="28"/>
          <w:szCs w:val="28"/>
        </w:rPr>
        <w:t>»</w:t>
      </w:r>
    </w:p>
    <w:p w:rsidR="00D73A57" w:rsidRDefault="00D73A57" w:rsidP="00554F60">
      <w:pPr>
        <w:jc w:val="both"/>
        <w:rPr>
          <w:sz w:val="28"/>
          <w:szCs w:val="28"/>
        </w:rPr>
      </w:pPr>
    </w:p>
    <w:p w:rsidR="00312A55" w:rsidRDefault="00312A55" w:rsidP="00312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в</w:t>
      </w:r>
      <w:r w:rsidRPr="0096063D">
        <w:rPr>
          <w:bCs/>
          <w:sz w:val="28"/>
          <w:szCs w:val="28"/>
        </w:rPr>
        <w:t xml:space="preserve"> соответствии с </w:t>
      </w:r>
      <w:r w:rsidRPr="00134665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>
        <w:rPr>
          <w:sz w:val="28"/>
          <w:szCs w:val="28"/>
        </w:rPr>
        <w:t>ода№ 273-ФЗ «</w:t>
      </w:r>
      <w:r w:rsidRPr="00CE60E1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Федерации»,Федеральным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Пятигорска, постановлением администрации города Пятигорска от 11.11.2013 г. № 4182 «О </w:t>
      </w:r>
      <w:r>
        <w:rPr>
          <w:bCs/>
          <w:sz w:val="28"/>
          <w:szCs w:val="28"/>
        </w:rPr>
        <w:t xml:space="preserve">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 и признании утратившим силу постановления </w:t>
      </w:r>
      <w:r>
        <w:rPr>
          <w:sz w:val="28"/>
          <w:szCs w:val="28"/>
        </w:rPr>
        <w:t xml:space="preserve">руководителя администрации города Пятигорска от 28.05.2008 года № 2732 «Об утверждении положения о порядке взимания родительской платы, установленным льготам и компенсации части родительской платы в муниципальных образовательных учреждениях города Пятигорска, реализующих основную общеобразовательную программу дошкольного образования». </w:t>
      </w:r>
    </w:p>
    <w:p w:rsidR="00312A55" w:rsidRDefault="00312A55" w:rsidP="00312A55">
      <w:pPr>
        <w:ind w:firstLine="567"/>
        <w:jc w:val="both"/>
        <w:rPr>
          <w:sz w:val="28"/>
          <w:szCs w:val="28"/>
        </w:rPr>
      </w:pPr>
    </w:p>
    <w:p w:rsidR="00312A55" w:rsidRDefault="00312A55" w:rsidP="00312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</w:t>
      </w:r>
      <w:r w:rsidR="00C31F35">
        <w:rPr>
          <w:sz w:val="28"/>
          <w:szCs w:val="28"/>
        </w:rPr>
        <w:t>льготу по родительской плате</w:t>
      </w:r>
      <w:r w:rsidR="00924458">
        <w:rPr>
          <w:sz w:val="28"/>
          <w:szCs w:val="28"/>
        </w:rPr>
        <w:t xml:space="preserve"> </w:t>
      </w:r>
      <w:r w:rsidR="00C31F35">
        <w:rPr>
          <w:sz w:val="28"/>
          <w:szCs w:val="28"/>
        </w:rPr>
        <w:t>за присмотр и уход за детьми граждан, проживающих на территории города-курорта Пятигорска, относящихся к категории добровольцев и мобилизованных за период с 01.10.2022 по 31.10.2022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31F35">
        <w:rPr>
          <w:rFonts w:ascii="Times New Roman" w:hAnsi="Times New Roman"/>
          <w:sz w:val="28"/>
          <w:szCs w:val="28"/>
        </w:rPr>
        <w:t>15.11.2022</w:t>
      </w:r>
      <w:r w:rsidR="00325B23">
        <w:rPr>
          <w:rFonts w:ascii="Times New Roman" w:hAnsi="Times New Roman"/>
          <w:sz w:val="28"/>
          <w:szCs w:val="28"/>
        </w:rPr>
        <w:t xml:space="preserve"> по </w:t>
      </w:r>
      <w:r w:rsidR="00C31F35">
        <w:rPr>
          <w:rFonts w:ascii="Times New Roman" w:hAnsi="Times New Roman"/>
          <w:sz w:val="28"/>
          <w:szCs w:val="28"/>
        </w:rPr>
        <w:t>22.11.2022</w:t>
      </w:r>
      <w:r w:rsidRPr="00EB39D7">
        <w:rPr>
          <w:rFonts w:ascii="Times New Roman" w:hAnsi="Times New Roman"/>
          <w:sz w:val="28"/>
          <w:szCs w:val="28"/>
        </w:rPr>
        <w:t>г.</w:t>
      </w:r>
    </w:p>
    <w:p w:rsidR="00312A55" w:rsidRPr="00EB39D7" w:rsidRDefault="00C14269" w:rsidP="00312A5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C31F35" w:rsidRPr="00EB39D7">
        <w:rPr>
          <w:rFonts w:ascii="Times New Roman" w:hAnsi="Times New Roman"/>
          <w:sz w:val="28"/>
          <w:szCs w:val="28"/>
        </w:rPr>
        <w:t xml:space="preserve">с </w:t>
      </w:r>
      <w:r w:rsidR="00C31F35">
        <w:rPr>
          <w:rFonts w:ascii="Times New Roman" w:hAnsi="Times New Roman"/>
          <w:sz w:val="28"/>
          <w:szCs w:val="28"/>
        </w:rPr>
        <w:t xml:space="preserve">15.11.2022 по 22.11.2022 </w:t>
      </w:r>
      <w:r w:rsidR="00C31F35" w:rsidRPr="00EB39D7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312A55" w:rsidRPr="00EB39D7">
        <w:rPr>
          <w:rFonts w:ascii="Times New Roman" w:hAnsi="Times New Roman"/>
          <w:sz w:val="28"/>
          <w:szCs w:val="28"/>
        </w:rPr>
        <w:t>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каб.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5FF7"/>
    <w:rsid w:val="000A737D"/>
    <w:rsid w:val="000F4353"/>
    <w:rsid w:val="001D3BB8"/>
    <w:rsid w:val="00275CB2"/>
    <w:rsid w:val="00281826"/>
    <w:rsid w:val="00303384"/>
    <w:rsid w:val="00312A55"/>
    <w:rsid w:val="00325B23"/>
    <w:rsid w:val="00334C65"/>
    <w:rsid w:val="003A17A4"/>
    <w:rsid w:val="003D5B57"/>
    <w:rsid w:val="004C39E7"/>
    <w:rsid w:val="00545637"/>
    <w:rsid w:val="00554F60"/>
    <w:rsid w:val="00573B5F"/>
    <w:rsid w:val="005F77FA"/>
    <w:rsid w:val="006802E9"/>
    <w:rsid w:val="006A4074"/>
    <w:rsid w:val="006D1772"/>
    <w:rsid w:val="006E4E8A"/>
    <w:rsid w:val="007F03ED"/>
    <w:rsid w:val="00901386"/>
    <w:rsid w:val="00924458"/>
    <w:rsid w:val="00996C27"/>
    <w:rsid w:val="00A01A56"/>
    <w:rsid w:val="00A52AA9"/>
    <w:rsid w:val="00A57D50"/>
    <w:rsid w:val="00B23F12"/>
    <w:rsid w:val="00B26CA3"/>
    <w:rsid w:val="00BF0912"/>
    <w:rsid w:val="00C11006"/>
    <w:rsid w:val="00C13171"/>
    <w:rsid w:val="00C141BD"/>
    <w:rsid w:val="00C14269"/>
    <w:rsid w:val="00C26546"/>
    <w:rsid w:val="00C31F35"/>
    <w:rsid w:val="00C35613"/>
    <w:rsid w:val="00CC61CF"/>
    <w:rsid w:val="00D73A57"/>
    <w:rsid w:val="00DA0451"/>
    <w:rsid w:val="00E72077"/>
    <w:rsid w:val="00EE708B"/>
    <w:rsid w:val="00EF0196"/>
    <w:rsid w:val="00F31222"/>
    <w:rsid w:val="00F6060C"/>
    <w:rsid w:val="00FB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5</cp:revision>
  <cp:lastPrinted>2016-06-09T09:55:00Z</cp:lastPrinted>
  <dcterms:created xsi:type="dcterms:W3CDTF">2022-09-13T12:33:00Z</dcterms:created>
  <dcterms:modified xsi:type="dcterms:W3CDTF">2022-11-15T10:40:00Z</dcterms:modified>
</cp:coreProperties>
</file>