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79" w:rsidRPr="004A1371" w:rsidRDefault="00AB0CF1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05FD5" w:rsidRDefault="00B05FD5" w:rsidP="0084248E">
      <w:pPr>
        <w:ind w:firstLine="708"/>
        <w:jc w:val="both"/>
        <w:rPr>
          <w:bCs/>
          <w:sz w:val="28"/>
          <w:szCs w:val="28"/>
        </w:rPr>
      </w:pPr>
    </w:p>
    <w:p w:rsidR="00B05FD5" w:rsidRDefault="00B05FD5" w:rsidP="0084248E">
      <w:pPr>
        <w:ind w:firstLine="708"/>
        <w:jc w:val="both"/>
        <w:rPr>
          <w:bCs/>
          <w:sz w:val="28"/>
          <w:szCs w:val="28"/>
        </w:rPr>
      </w:pPr>
    </w:p>
    <w:p w:rsidR="00B05FD5" w:rsidRDefault="00B05FD5" w:rsidP="0084248E">
      <w:pPr>
        <w:ind w:firstLine="708"/>
        <w:jc w:val="both"/>
        <w:rPr>
          <w:bCs/>
          <w:sz w:val="28"/>
          <w:szCs w:val="28"/>
        </w:rPr>
      </w:pPr>
    </w:p>
    <w:p w:rsidR="00B05FD5" w:rsidRDefault="00B05FD5" w:rsidP="0084248E">
      <w:pPr>
        <w:ind w:firstLine="708"/>
        <w:jc w:val="both"/>
        <w:rPr>
          <w:bCs/>
          <w:sz w:val="28"/>
          <w:szCs w:val="28"/>
          <w:lang w:val="en-US"/>
        </w:rPr>
      </w:pPr>
    </w:p>
    <w:p w:rsidR="007C28B9" w:rsidRPr="007C28B9" w:rsidRDefault="007C28B9" w:rsidP="0084248E">
      <w:pPr>
        <w:ind w:firstLine="708"/>
        <w:jc w:val="both"/>
        <w:rPr>
          <w:bCs/>
          <w:sz w:val="28"/>
          <w:szCs w:val="28"/>
          <w:lang w:val="en-US"/>
        </w:rPr>
      </w:pPr>
    </w:p>
    <w:p w:rsidR="00B05FD5" w:rsidRDefault="00B05FD5" w:rsidP="0084248E">
      <w:pPr>
        <w:ind w:firstLine="708"/>
        <w:jc w:val="both"/>
        <w:rPr>
          <w:bCs/>
          <w:sz w:val="28"/>
          <w:szCs w:val="28"/>
        </w:rPr>
      </w:pPr>
    </w:p>
    <w:p w:rsidR="00BC7309" w:rsidRDefault="00BC7309" w:rsidP="0084248E">
      <w:pPr>
        <w:ind w:firstLine="708"/>
        <w:jc w:val="both"/>
        <w:rPr>
          <w:bCs/>
          <w:sz w:val="28"/>
          <w:szCs w:val="28"/>
        </w:rPr>
      </w:pPr>
    </w:p>
    <w:p w:rsidR="00B05FD5" w:rsidRDefault="00B05FD5" w:rsidP="0084248E">
      <w:pPr>
        <w:ind w:firstLine="708"/>
        <w:jc w:val="both"/>
        <w:rPr>
          <w:bCs/>
          <w:sz w:val="28"/>
          <w:szCs w:val="28"/>
        </w:rPr>
      </w:pPr>
    </w:p>
    <w:p w:rsidR="00FF2F3A" w:rsidRDefault="00AD35AE" w:rsidP="00131D5E">
      <w:pPr>
        <w:spacing w:line="240" w:lineRule="exact"/>
        <w:jc w:val="both"/>
        <w:rPr>
          <w:smallCaps/>
          <w:sz w:val="28"/>
          <w:szCs w:val="28"/>
        </w:rPr>
      </w:pPr>
      <w:proofErr w:type="gramStart"/>
      <w:r w:rsidRPr="00325CE1">
        <w:rPr>
          <w:bCs/>
          <w:sz w:val="28"/>
          <w:szCs w:val="28"/>
        </w:rPr>
        <w:t xml:space="preserve">О внесении изменений в постановление администрации города Пятигорска от </w:t>
      </w:r>
      <w:r w:rsidR="00131D5E" w:rsidRPr="00325CE1">
        <w:rPr>
          <w:bCs/>
          <w:sz w:val="28"/>
          <w:szCs w:val="28"/>
        </w:rPr>
        <w:t>11.11.</w:t>
      </w:r>
      <w:r w:rsidR="001C0CD0" w:rsidRPr="00325CE1">
        <w:rPr>
          <w:bCs/>
          <w:sz w:val="28"/>
          <w:szCs w:val="28"/>
        </w:rPr>
        <w:t xml:space="preserve">2013 № 4182 </w:t>
      </w:r>
      <w:r w:rsidR="00BB6477" w:rsidRPr="00325CE1">
        <w:rPr>
          <w:bCs/>
          <w:sz w:val="28"/>
          <w:szCs w:val="28"/>
        </w:rPr>
        <w:t>«О регулировании родительской платы за присмотр и уход за детьми в муниципальных образовательных организациях города-курорта Пятигорска, реализующих основную общеобразовательную пр</w:t>
      </w:r>
      <w:r w:rsidR="00BB6477" w:rsidRPr="00325CE1">
        <w:rPr>
          <w:bCs/>
          <w:sz w:val="28"/>
          <w:szCs w:val="28"/>
        </w:rPr>
        <w:t>о</w:t>
      </w:r>
      <w:r w:rsidR="00BB6477" w:rsidRPr="00325CE1">
        <w:rPr>
          <w:bCs/>
          <w:sz w:val="28"/>
          <w:szCs w:val="28"/>
        </w:rPr>
        <w:t>грамму дошкольного образования</w:t>
      </w:r>
      <w:r w:rsidR="00DA3BDC">
        <w:rPr>
          <w:bCs/>
          <w:sz w:val="28"/>
          <w:szCs w:val="28"/>
        </w:rPr>
        <w:t xml:space="preserve"> </w:t>
      </w:r>
      <w:r w:rsidR="00EB59DE" w:rsidRPr="00325CE1">
        <w:rPr>
          <w:bCs/>
          <w:sz w:val="28"/>
          <w:szCs w:val="28"/>
        </w:rPr>
        <w:t>и признании утратившим силу постано</w:t>
      </w:r>
      <w:r w:rsidR="00EB59DE" w:rsidRPr="00325CE1">
        <w:rPr>
          <w:bCs/>
          <w:sz w:val="28"/>
          <w:szCs w:val="28"/>
        </w:rPr>
        <w:t>в</w:t>
      </w:r>
      <w:r w:rsidR="00EB59DE" w:rsidRPr="00325CE1">
        <w:rPr>
          <w:bCs/>
          <w:sz w:val="28"/>
          <w:szCs w:val="28"/>
        </w:rPr>
        <w:t>ления руководителя администрации города Пятигорска от 28.08.2008</w:t>
      </w:r>
      <w:r w:rsidR="00354E1F">
        <w:rPr>
          <w:bCs/>
          <w:sz w:val="28"/>
          <w:szCs w:val="28"/>
        </w:rPr>
        <w:t xml:space="preserve"> </w:t>
      </w:r>
      <w:r w:rsidR="00EB59DE" w:rsidRPr="00325CE1">
        <w:rPr>
          <w:bCs/>
          <w:sz w:val="28"/>
          <w:szCs w:val="28"/>
        </w:rPr>
        <w:t>№ 2732 «Об утверждении положения о поря</w:t>
      </w:r>
      <w:r w:rsidR="00DA3BDC">
        <w:rPr>
          <w:bCs/>
          <w:sz w:val="28"/>
          <w:szCs w:val="28"/>
        </w:rPr>
        <w:t>дке взимания родительской платы</w:t>
      </w:r>
      <w:r w:rsidR="00EB59DE" w:rsidRPr="00325CE1">
        <w:rPr>
          <w:bCs/>
          <w:sz w:val="28"/>
          <w:szCs w:val="28"/>
        </w:rPr>
        <w:t>, уст</w:t>
      </w:r>
      <w:r w:rsidR="00EB59DE" w:rsidRPr="00325CE1">
        <w:rPr>
          <w:bCs/>
          <w:sz w:val="28"/>
          <w:szCs w:val="28"/>
        </w:rPr>
        <w:t>а</w:t>
      </w:r>
      <w:r w:rsidR="00EB59DE" w:rsidRPr="00325CE1">
        <w:rPr>
          <w:bCs/>
          <w:sz w:val="28"/>
          <w:szCs w:val="28"/>
        </w:rPr>
        <w:t>новленных льготах и компенсации части родительской платы</w:t>
      </w:r>
      <w:proofErr w:type="gramEnd"/>
      <w:r w:rsidR="00EB59DE" w:rsidRPr="00325CE1">
        <w:rPr>
          <w:bCs/>
          <w:sz w:val="28"/>
          <w:szCs w:val="28"/>
        </w:rPr>
        <w:t xml:space="preserve"> в муниципал</w:t>
      </w:r>
      <w:r w:rsidR="00EB59DE" w:rsidRPr="00325CE1">
        <w:rPr>
          <w:bCs/>
          <w:sz w:val="28"/>
          <w:szCs w:val="28"/>
        </w:rPr>
        <w:t>ь</w:t>
      </w:r>
      <w:r w:rsidR="00EB59DE" w:rsidRPr="00325CE1">
        <w:rPr>
          <w:bCs/>
          <w:sz w:val="28"/>
          <w:szCs w:val="28"/>
        </w:rPr>
        <w:t>ных образовательных учреждениях города Пятигорска, реализующих осно</w:t>
      </w:r>
      <w:r w:rsidR="00EB59DE" w:rsidRPr="00325CE1">
        <w:rPr>
          <w:bCs/>
          <w:sz w:val="28"/>
          <w:szCs w:val="28"/>
        </w:rPr>
        <w:t>в</w:t>
      </w:r>
      <w:r w:rsidR="00EB59DE" w:rsidRPr="00325CE1">
        <w:rPr>
          <w:bCs/>
          <w:sz w:val="28"/>
          <w:szCs w:val="28"/>
        </w:rPr>
        <w:t>ную общеобразовательную программу дошкольного образования</w:t>
      </w:r>
      <w:r w:rsidR="00BB6477" w:rsidRPr="00325CE1">
        <w:rPr>
          <w:bCs/>
          <w:sz w:val="28"/>
          <w:szCs w:val="28"/>
        </w:rPr>
        <w:t>»</w:t>
      </w:r>
    </w:p>
    <w:p w:rsidR="00FF2F3A" w:rsidRPr="00131D5E" w:rsidRDefault="00FF2F3A" w:rsidP="00FF2F3A">
      <w:pPr>
        <w:rPr>
          <w:sz w:val="28"/>
          <w:szCs w:val="28"/>
        </w:rPr>
      </w:pPr>
    </w:p>
    <w:p w:rsidR="007C28B9" w:rsidRPr="00131D5E" w:rsidRDefault="007C28B9" w:rsidP="00FF2F3A">
      <w:pPr>
        <w:rPr>
          <w:sz w:val="28"/>
          <w:szCs w:val="28"/>
        </w:rPr>
      </w:pPr>
    </w:p>
    <w:p w:rsidR="007C28B9" w:rsidRPr="007C28B9" w:rsidRDefault="007C28B9" w:rsidP="00FF2F3A">
      <w:pPr>
        <w:rPr>
          <w:sz w:val="28"/>
          <w:szCs w:val="28"/>
        </w:rPr>
      </w:pPr>
    </w:p>
    <w:p w:rsidR="00FF2F3A" w:rsidRDefault="00BB6477" w:rsidP="00131D5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="0067182A">
        <w:rPr>
          <w:sz w:val="28"/>
          <w:szCs w:val="28"/>
        </w:rPr>
        <w:t xml:space="preserve">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131D5E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06 октября </w:t>
      </w:r>
      <w:r w:rsidR="00131D5E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</w:t>
      </w:r>
      <w:r w:rsidR="00671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31D5E">
        <w:rPr>
          <w:sz w:val="28"/>
          <w:szCs w:val="28"/>
        </w:rPr>
        <w:t>131-</w:t>
      </w:r>
      <w:r>
        <w:rPr>
          <w:sz w:val="28"/>
          <w:szCs w:val="28"/>
        </w:rPr>
        <w:t>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Федерации», Федеральным законом от 29 декабря 2012 года № 273-ФЗ «Об образовании в Российской Федерации», Уставом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города-курорта Пятигорска и в </w:t>
      </w:r>
      <w:r w:rsidR="00FF2F3A">
        <w:rPr>
          <w:sz w:val="28"/>
          <w:szCs w:val="28"/>
        </w:rPr>
        <w:t>целях упорядочения взимания и и</w:t>
      </w:r>
      <w:r w:rsidR="00FF2F3A">
        <w:rPr>
          <w:sz w:val="28"/>
          <w:szCs w:val="28"/>
        </w:rPr>
        <w:t>с</w:t>
      </w:r>
      <w:r w:rsidR="00FF2F3A">
        <w:rPr>
          <w:sz w:val="28"/>
          <w:szCs w:val="28"/>
        </w:rPr>
        <w:t>пользования родительской платы за присмотр и уход за детьми в муниц</w:t>
      </w:r>
      <w:r w:rsidR="00FF2F3A">
        <w:rPr>
          <w:sz w:val="28"/>
          <w:szCs w:val="28"/>
        </w:rPr>
        <w:t>и</w:t>
      </w:r>
      <w:r w:rsidR="00FF2F3A">
        <w:rPr>
          <w:sz w:val="28"/>
          <w:szCs w:val="28"/>
        </w:rPr>
        <w:t>пальных образовательных организациях города Пятигорска, реализующих</w:t>
      </w:r>
      <w:proofErr w:type="gramEnd"/>
      <w:r w:rsidR="00FF2F3A">
        <w:rPr>
          <w:sz w:val="28"/>
          <w:szCs w:val="28"/>
        </w:rPr>
        <w:t xml:space="preserve"> основную общеобразовательную програм</w:t>
      </w:r>
      <w:r>
        <w:rPr>
          <w:sz w:val="28"/>
          <w:szCs w:val="28"/>
        </w:rPr>
        <w:t>му дошкольного образования,</w:t>
      </w:r>
      <w:r w:rsidR="00FF2F3A">
        <w:rPr>
          <w:sz w:val="28"/>
          <w:szCs w:val="28"/>
        </w:rPr>
        <w:t>-</w:t>
      </w:r>
    </w:p>
    <w:p w:rsidR="00FF2F3A" w:rsidRDefault="00FF2F3A" w:rsidP="00FF2F3A">
      <w:pPr>
        <w:rPr>
          <w:sz w:val="28"/>
          <w:szCs w:val="28"/>
        </w:rPr>
      </w:pPr>
    </w:p>
    <w:p w:rsidR="00FF2F3A" w:rsidRDefault="00FF2F3A" w:rsidP="00FF2F3A">
      <w:pPr>
        <w:rPr>
          <w:sz w:val="28"/>
          <w:szCs w:val="28"/>
        </w:rPr>
      </w:pPr>
    </w:p>
    <w:p w:rsidR="00FF2F3A" w:rsidRDefault="00FF2F3A" w:rsidP="00FF2F3A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FF2F3A" w:rsidRDefault="00FF2F3A" w:rsidP="00FF2F3A">
      <w:pPr>
        <w:rPr>
          <w:sz w:val="28"/>
          <w:szCs w:val="28"/>
        </w:rPr>
      </w:pPr>
    </w:p>
    <w:p w:rsidR="00306EFD" w:rsidRDefault="00306EFD" w:rsidP="00295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CDC">
        <w:rPr>
          <w:sz w:val="28"/>
          <w:szCs w:val="28"/>
        </w:rPr>
        <w:t xml:space="preserve">1. </w:t>
      </w:r>
      <w:proofErr w:type="gramStart"/>
      <w:r w:rsidRPr="002951E1">
        <w:rPr>
          <w:sz w:val="28"/>
          <w:szCs w:val="28"/>
        </w:rPr>
        <w:t>Внести в</w:t>
      </w:r>
      <w:r w:rsidR="00DA3BDC">
        <w:rPr>
          <w:sz w:val="28"/>
          <w:szCs w:val="28"/>
        </w:rPr>
        <w:t xml:space="preserve"> </w:t>
      </w:r>
      <w:hyperlink r:id="rId7" w:history="1">
        <w:r w:rsidR="002951E1" w:rsidRPr="002951E1">
          <w:rPr>
            <w:sz w:val="28"/>
            <w:szCs w:val="28"/>
          </w:rPr>
          <w:t>Положение</w:t>
        </w:r>
      </w:hyperlink>
      <w:r w:rsidR="002951E1" w:rsidRPr="002951E1">
        <w:rPr>
          <w:sz w:val="28"/>
          <w:szCs w:val="28"/>
        </w:rPr>
        <w:t xml:space="preserve"> о порядке</w:t>
      </w:r>
      <w:r w:rsidR="002951E1">
        <w:rPr>
          <w:sz w:val="28"/>
          <w:szCs w:val="28"/>
        </w:rPr>
        <w:t xml:space="preserve"> установления, оплаты и расходования родительской платы за присмотр и уход за детьми в муниципальных образ</w:t>
      </w:r>
      <w:r w:rsidR="002951E1">
        <w:rPr>
          <w:sz w:val="28"/>
          <w:szCs w:val="28"/>
        </w:rPr>
        <w:t>о</w:t>
      </w:r>
      <w:r w:rsidR="002951E1">
        <w:rPr>
          <w:sz w:val="28"/>
          <w:szCs w:val="28"/>
        </w:rPr>
        <w:t xml:space="preserve">вательных организациях города-курорта Пятигорска, реализующих основную общеобразовательную программу дошкольного образования, утвержденное </w:t>
      </w:r>
      <w:r w:rsidRPr="00745CDC">
        <w:rPr>
          <w:sz w:val="28"/>
          <w:szCs w:val="28"/>
        </w:rPr>
        <w:t>постановлени</w:t>
      </w:r>
      <w:r w:rsidR="002951E1">
        <w:rPr>
          <w:sz w:val="28"/>
          <w:szCs w:val="28"/>
        </w:rPr>
        <w:t>ем</w:t>
      </w:r>
      <w:r w:rsidRPr="00745CDC">
        <w:rPr>
          <w:sz w:val="28"/>
          <w:szCs w:val="28"/>
        </w:rPr>
        <w:t xml:space="preserve"> администрации города Пятигорска от</w:t>
      </w:r>
      <w:r w:rsidR="0067182A">
        <w:rPr>
          <w:sz w:val="28"/>
          <w:szCs w:val="28"/>
        </w:rPr>
        <w:t xml:space="preserve"> </w:t>
      </w:r>
      <w:r w:rsidR="00131D5E">
        <w:rPr>
          <w:bCs/>
          <w:sz w:val="28"/>
          <w:szCs w:val="28"/>
        </w:rPr>
        <w:t xml:space="preserve">11.11.2013 </w:t>
      </w:r>
      <w:r w:rsidRPr="00745CDC">
        <w:rPr>
          <w:bCs/>
          <w:sz w:val="28"/>
          <w:szCs w:val="28"/>
        </w:rPr>
        <w:t>№ 4182 «О регулировании родительской платы за присмотр и уход за детьми в муниц</w:t>
      </w:r>
      <w:r w:rsidRPr="00745CDC">
        <w:rPr>
          <w:bCs/>
          <w:sz w:val="28"/>
          <w:szCs w:val="28"/>
        </w:rPr>
        <w:t>и</w:t>
      </w:r>
      <w:r w:rsidRPr="00745CDC">
        <w:rPr>
          <w:bCs/>
          <w:sz w:val="28"/>
          <w:szCs w:val="28"/>
        </w:rPr>
        <w:t>пальных образовательных организациях города-курорта Пятигорска, реал</w:t>
      </w:r>
      <w:r w:rsidRPr="00745CDC">
        <w:rPr>
          <w:bCs/>
          <w:sz w:val="28"/>
          <w:szCs w:val="28"/>
        </w:rPr>
        <w:t>и</w:t>
      </w:r>
      <w:r w:rsidRPr="00745CDC">
        <w:rPr>
          <w:bCs/>
          <w:sz w:val="28"/>
          <w:szCs w:val="28"/>
        </w:rPr>
        <w:t>зующих основную общеобразовательную программу дошкольного образов</w:t>
      </w:r>
      <w:r w:rsidRPr="00745CDC">
        <w:rPr>
          <w:bCs/>
          <w:sz w:val="28"/>
          <w:szCs w:val="28"/>
        </w:rPr>
        <w:t>а</w:t>
      </w:r>
      <w:r w:rsidRPr="00745CDC">
        <w:rPr>
          <w:bCs/>
          <w:sz w:val="28"/>
          <w:szCs w:val="28"/>
        </w:rPr>
        <w:t>ния</w:t>
      </w:r>
      <w:r w:rsidR="00DA3BDC">
        <w:rPr>
          <w:bCs/>
          <w:sz w:val="28"/>
          <w:szCs w:val="28"/>
        </w:rPr>
        <w:t>,</w:t>
      </w:r>
      <w:r w:rsidR="00325CE1">
        <w:rPr>
          <w:bCs/>
          <w:sz w:val="28"/>
          <w:szCs w:val="28"/>
        </w:rPr>
        <w:t xml:space="preserve"> </w:t>
      </w:r>
      <w:r w:rsidR="00EB59DE" w:rsidRPr="00325CE1">
        <w:rPr>
          <w:bCs/>
          <w:sz w:val="28"/>
          <w:szCs w:val="28"/>
        </w:rPr>
        <w:t>и</w:t>
      </w:r>
      <w:proofErr w:type="gramEnd"/>
      <w:r w:rsidR="00EB59DE" w:rsidRPr="00325CE1">
        <w:rPr>
          <w:bCs/>
          <w:sz w:val="28"/>
          <w:szCs w:val="28"/>
        </w:rPr>
        <w:t xml:space="preserve"> </w:t>
      </w:r>
      <w:proofErr w:type="gramStart"/>
      <w:r w:rsidR="00EB59DE" w:rsidRPr="00325CE1">
        <w:rPr>
          <w:bCs/>
          <w:sz w:val="28"/>
          <w:szCs w:val="28"/>
        </w:rPr>
        <w:t>признании утратившим силу постановления руководителя админис</w:t>
      </w:r>
      <w:r w:rsidR="00EB59DE" w:rsidRPr="00325CE1">
        <w:rPr>
          <w:bCs/>
          <w:sz w:val="28"/>
          <w:szCs w:val="28"/>
        </w:rPr>
        <w:t>т</w:t>
      </w:r>
      <w:r w:rsidR="00EB59DE" w:rsidRPr="00325CE1">
        <w:rPr>
          <w:bCs/>
          <w:sz w:val="28"/>
          <w:szCs w:val="28"/>
        </w:rPr>
        <w:t>рации города Пятигорска от 28.08.2008</w:t>
      </w:r>
      <w:r w:rsidR="0067182A">
        <w:rPr>
          <w:bCs/>
          <w:sz w:val="28"/>
          <w:szCs w:val="28"/>
        </w:rPr>
        <w:t xml:space="preserve"> </w:t>
      </w:r>
      <w:r w:rsidR="00EB59DE" w:rsidRPr="00325CE1">
        <w:rPr>
          <w:bCs/>
          <w:sz w:val="28"/>
          <w:szCs w:val="28"/>
        </w:rPr>
        <w:t>№ 2732 «Об утверждении положения о порядке взимания родительской платы</w:t>
      </w:r>
      <w:r w:rsidR="00DA3BDC">
        <w:rPr>
          <w:bCs/>
          <w:sz w:val="28"/>
          <w:szCs w:val="28"/>
        </w:rPr>
        <w:t>,</w:t>
      </w:r>
      <w:r w:rsidR="00EB59DE" w:rsidRPr="00325CE1">
        <w:rPr>
          <w:bCs/>
          <w:sz w:val="28"/>
          <w:szCs w:val="28"/>
        </w:rPr>
        <w:t xml:space="preserve"> установленных льготах и компе</w:t>
      </w:r>
      <w:r w:rsidR="00EB59DE" w:rsidRPr="00325CE1">
        <w:rPr>
          <w:bCs/>
          <w:sz w:val="28"/>
          <w:szCs w:val="28"/>
        </w:rPr>
        <w:t>н</w:t>
      </w:r>
      <w:r w:rsidR="00EB59DE" w:rsidRPr="00325CE1">
        <w:rPr>
          <w:bCs/>
          <w:sz w:val="28"/>
          <w:szCs w:val="28"/>
        </w:rPr>
        <w:t>сации части родительской платы в муниципальных образовательных учре</w:t>
      </w:r>
      <w:r w:rsidR="00EB59DE" w:rsidRPr="00325CE1">
        <w:rPr>
          <w:bCs/>
          <w:sz w:val="28"/>
          <w:szCs w:val="28"/>
        </w:rPr>
        <w:t>ж</w:t>
      </w:r>
      <w:r w:rsidR="00EB59DE" w:rsidRPr="00325CE1">
        <w:rPr>
          <w:bCs/>
          <w:sz w:val="28"/>
          <w:szCs w:val="28"/>
        </w:rPr>
        <w:t xml:space="preserve">дениях города Пятигорска, реализующих основную общеобразовательную </w:t>
      </w:r>
      <w:r w:rsidR="00EB59DE" w:rsidRPr="00325CE1">
        <w:rPr>
          <w:bCs/>
          <w:sz w:val="28"/>
          <w:szCs w:val="28"/>
        </w:rPr>
        <w:lastRenderedPageBreak/>
        <w:t>про</w:t>
      </w:r>
      <w:r w:rsidR="007B02F1">
        <w:rPr>
          <w:bCs/>
          <w:sz w:val="28"/>
          <w:szCs w:val="28"/>
        </w:rPr>
        <w:t xml:space="preserve">грамму дошкольного образования» </w:t>
      </w:r>
      <w:r w:rsidR="002951E1">
        <w:rPr>
          <w:bCs/>
          <w:sz w:val="28"/>
          <w:szCs w:val="28"/>
        </w:rPr>
        <w:t>(далее –</w:t>
      </w:r>
      <w:r w:rsidR="0067182A">
        <w:rPr>
          <w:bCs/>
          <w:sz w:val="28"/>
          <w:szCs w:val="28"/>
        </w:rPr>
        <w:t xml:space="preserve"> </w:t>
      </w:r>
      <w:r w:rsidR="002951E1">
        <w:rPr>
          <w:bCs/>
          <w:sz w:val="28"/>
          <w:szCs w:val="28"/>
        </w:rPr>
        <w:t>Положение)</w:t>
      </w:r>
      <w:r w:rsidR="00236098">
        <w:rPr>
          <w:bCs/>
          <w:sz w:val="28"/>
          <w:szCs w:val="28"/>
        </w:rPr>
        <w:t>,</w:t>
      </w:r>
      <w:r w:rsidR="00DA3BDC">
        <w:rPr>
          <w:bCs/>
          <w:sz w:val="28"/>
          <w:szCs w:val="28"/>
        </w:rPr>
        <w:t xml:space="preserve"> </w:t>
      </w:r>
      <w:r w:rsidRPr="00745CDC">
        <w:rPr>
          <w:sz w:val="28"/>
          <w:szCs w:val="28"/>
        </w:rPr>
        <w:t>следующие и</w:t>
      </w:r>
      <w:r w:rsidRPr="00745CDC">
        <w:rPr>
          <w:sz w:val="28"/>
          <w:szCs w:val="28"/>
        </w:rPr>
        <w:t>з</w:t>
      </w:r>
      <w:r w:rsidRPr="00745CDC">
        <w:rPr>
          <w:sz w:val="28"/>
          <w:szCs w:val="28"/>
        </w:rPr>
        <w:t>менения:</w:t>
      </w:r>
      <w:proofErr w:type="gramEnd"/>
    </w:p>
    <w:p w:rsidR="009C5913" w:rsidRDefault="005D1204" w:rsidP="00BB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6EFD" w:rsidRPr="00C216C9">
        <w:rPr>
          <w:sz w:val="28"/>
          <w:szCs w:val="28"/>
        </w:rPr>
        <w:t>1.1</w:t>
      </w:r>
      <w:r w:rsidR="00CC251A">
        <w:rPr>
          <w:sz w:val="28"/>
          <w:szCs w:val="28"/>
        </w:rPr>
        <w:t>. Пункт</w:t>
      </w:r>
      <w:r w:rsidR="00131D5E">
        <w:rPr>
          <w:sz w:val="28"/>
          <w:szCs w:val="28"/>
        </w:rPr>
        <w:t xml:space="preserve"> 2.1</w:t>
      </w:r>
      <w:r w:rsidR="00DA3BDC">
        <w:rPr>
          <w:sz w:val="28"/>
          <w:szCs w:val="28"/>
        </w:rPr>
        <w:t xml:space="preserve">. </w:t>
      </w:r>
      <w:r w:rsidR="002951E1">
        <w:rPr>
          <w:sz w:val="28"/>
          <w:szCs w:val="28"/>
        </w:rPr>
        <w:t xml:space="preserve">Положения </w:t>
      </w:r>
      <w:r w:rsidR="004E5C76">
        <w:rPr>
          <w:sz w:val="28"/>
          <w:szCs w:val="28"/>
        </w:rPr>
        <w:t xml:space="preserve">изложить в новой редакции: </w:t>
      </w:r>
    </w:p>
    <w:p w:rsidR="00A84EE2" w:rsidRPr="00DA3BDC" w:rsidRDefault="004E5C76" w:rsidP="00DA3BDC">
      <w:pPr>
        <w:pStyle w:val="aa"/>
        <w:ind w:firstLine="851"/>
        <w:jc w:val="both"/>
        <w:rPr>
          <w:sz w:val="28"/>
          <w:szCs w:val="28"/>
        </w:rPr>
      </w:pPr>
      <w:r w:rsidRPr="00DA3BDC">
        <w:rPr>
          <w:sz w:val="28"/>
          <w:szCs w:val="28"/>
        </w:rPr>
        <w:t>«</w:t>
      </w:r>
      <w:r w:rsidR="00A84EE2" w:rsidRPr="00DA3BDC">
        <w:rPr>
          <w:sz w:val="28"/>
          <w:szCs w:val="28"/>
        </w:rPr>
        <w:t>Размер родительской платы, взимаемой с родителей (законных пре</w:t>
      </w:r>
      <w:r w:rsidR="00A84EE2" w:rsidRPr="00DA3BDC">
        <w:rPr>
          <w:sz w:val="28"/>
          <w:szCs w:val="28"/>
        </w:rPr>
        <w:t>д</w:t>
      </w:r>
      <w:r w:rsidR="00A84EE2" w:rsidRPr="00DA3BDC">
        <w:rPr>
          <w:sz w:val="28"/>
          <w:szCs w:val="28"/>
        </w:rPr>
        <w:t>ставителей) за присмотр и уход за ребенком, устанавливается постановлен</w:t>
      </w:r>
      <w:r w:rsidR="00A84EE2" w:rsidRPr="00DA3BDC">
        <w:rPr>
          <w:sz w:val="28"/>
          <w:szCs w:val="28"/>
        </w:rPr>
        <w:t>и</w:t>
      </w:r>
      <w:r w:rsidR="00A84EE2" w:rsidRPr="00DA3BDC">
        <w:rPr>
          <w:sz w:val="28"/>
          <w:szCs w:val="28"/>
        </w:rPr>
        <w:t>ем администрации города Пятигорска.</w:t>
      </w:r>
    </w:p>
    <w:p w:rsidR="00F64CB9" w:rsidRPr="00DA3BDC" w:rsidRDefault="004E5C76" w:rsidP="00DA3BDC">
      <w:pPr>
        <w:pStyle w:val="aa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DA3BDC">
        <w:rPr>
          <w:sz w:val="28"/>
          <w:szCs w:val="28"/>
        </w:rPr>
        <w:t>Размер родительской платы, взимаемой с родителей (законных пре</w:t>
      </w:r>
      <w:r w:rsidRPr="00DA3BDC">
        <w:rPr>
          <w:sz w:val="28"/>
          <w:szCs w:val="28"/>
        </w:rPr>
        <w:t>д</w:t>
      </w:r>
      <w:r w:rsidRPr="00DA3BDC">
        <w:rPr>
          <w:sz w:val="28"/>
          <w:szCs w:val="28"/>
        </w:rPr>
        <w:t xml:space="preserve">ставителей) за присмотр и уход за ребенком, </w:t>
      </w:r>
      <w:r w:rsidR="00B01998" w:rsidRPr="00DA3BDC">
        <w:rPr>
          <w:sz w:val="28"/>
          <w:szCs w:val="28"/>
        </w:rPr>
        <w:t>определяется</w:t>
      </w:r>
      <w:r w:rsidR="00A03085" w:rsidRPr="00DA3BDC">
        <w:rPr>
          <w:sz w:val="28"/>
          <w:szCs w:val="28"/>
        </w:rPr>
        <w:t xml:space="preserve"> </w:t>
      </w:r>
      <w:r w:rsidR="0028774F" w:rsidRPr="00DA3BDC">
        <w:rPr>
          <w:sz w:val="28"/>
          <w:szCs w:val="28"/>
        </w:rPr>
        <w:t>в со</w:t>
      </w:r>
      <w:r w:rsidR="003C15F8" w:rsidRPr="00DA3BDC">
        <w:rPr>
          <w:sz w:val="28"/>
          <w:szCs w:val="28"/>
        </w:rPr>
        <w:t xml:space="preserve">ответствии </w:t>
      </w:r>
      <w:r w:rsidR="00BE429A" w:rsidRPr="00DA3BDC">
        <w:rPr>
          <w:sz w:val="28"/>
          <w:szCs w:val="28"/>
        </w:rPr>
        <w:t>с</w:t>
      </w:r>
      <w:r w:rsidR="005B459B" w:rsidRPr="00DA3BDC">
        <w:rPr>
          <w:sz w:val="28"/>
          <w:szCs w:val="28"/>
        </w:rPr>
        <w:t xml:space="preserve"> методикой</w:t>
      </w:r>
      <w:r w:rsidR="00A03085" w:rsidRPr="00DA3BDC">
        <w:rPr>
          <w:sz w:val="28"/>
          <w:szCs w:val="28"/>
        </w:rPr>
        <w:t xml:space="preserve"> </w:t>
      </w:r>
      <w:r w:rsidR="00BE429A" w:rsidRPr="00DA3BDC">
        <w:rPr>
          <w:color w:val="000000"/>
          <w:sz w:val="28"/>
          <w:szCs w:val="28"/>
        </w:rPr>
        <w:t>расчет</w:t>
      </w:r>
      <w:r w:rsidR="005B459B" w:rsidRPr="00DA3BDC">
        <w:rPr>
          <w:color w:val="000000"/>
          <w:sz w:val="28"/>
          <w:szCs w:val="28"/>
        </w:rPr>
        <w:t>а</w:t>
      </w:r>
      <w:r w:rsidR="00EB59DE" w:rsidRPr="00DA3BDC">
        <w:rPr>
          <w:color w:val="000000"/>
          <w:sz w:val="28"/>
          <w:szCs w:val="28"/>
        </w:rPr>
        <w:t xml:space="preserve"> размера родительской платы за присмотр и уход за детьми в муниципальных образовательных организациях города-курорта Пятиго</w:t>
      </w:r>
      <w:r w:rsidR="00EB59DE" w:rsidRPr="00DA3BDC">
        <w:rPr>
          <w:color w:val="000000"/>
          <w:sz w:val="28"/>
          <w:szCs w:val="28"/>
        </w:rPr>
        <w:t>р</w:t>
      </w:r>
      <w:r w:rsidR="00EB59DE" w:rsidRPr="00DA3BDC">
        <w:rPr>
          <w:color w:val="000000"/>
          <w:sz w:val="28"/>
          <w:szCs w:val="28"/>
        </w:rPr>
        <w:t>ска, реали</w:t>
      </w:r>
      <w:r w:rsidR="00BE429A" w:rsidRPr="00DA3BDC">
        <w:rPr>
          <w:color w:val="000000"/>
          <w:sz w:val="28"/>
          <w:szCs w:val="28"/>
        </w:rPr>
        <w:t xml:space="preserve">зующих </w:t>
      </w:r>
      <w:r w:rsidR="00EB59DE" w:rsidRPr="00DA3BDC">
        <w:rPr>
          <w:color w:val="000000"/>
          <w:sz w:val="28"/>
          <w:szCs w:val="28"/>
        </w:rPr>
        <w:t xml:space="preserve">основную общеобразовательную программу дошкольного образования </w:t>
      </w:r>
      <w:r w:rsidR="003C15F8" w:rsidRPr="00DA3BDC">
        <w:rPr>
          <w:sz w:val="28"/>
          <w:szCs w:val="28"/>
        </w:rPr>
        <w:t xml:space="preserve"> согласно приложению </w:t>
      </w:r>
      <w:r w:rsidR="00A84EE2" w:rsidRPr="00DA3BDC">
        <w:rPr>
          <w:sz w:val="28"/>
          <w:szCs w:val="28"/>
        </w:rPr>
        <w:t>к настоящему Положению</w:t>
      </w:r>
      <w:r w:rsidR="00236098" w:rsidRPr="00DA3BDC">
        <w:rPr>
          <w:sz w:val="28"/>
          <w:szCs w:val="28"/>
        </w:rPr>
        <w:t>»</w:t>
      </w:r>
      <w:r w:rsidR="00856BD4" w:rsidRPr="00DA3BDC">
        <w:rPr>
          <w:sz w:val="28"/>
          <w:szCs w:val="28"/>
        </w:rPr>
        <w:t>.</w:t>
      </w:r>
    </w:p>
    <w:p w:rsidR="00B01998" w:rsidRPr="00DA3BDC" w:rsidRDefault="00BE429A" w:rsidP="00DA3BDC">
      <w:pPr>
        <w:pStyle w:val="aa"/>
        <w:ind w:firstLine="851"/>
        <w:jc w:val="both"/>
        <w:rPr>
          <w:sz w:val="28"/>
          <w:szCs w:val="28"/>
        </w:rPr>
      </w:pPr>
      <w:r w:rsidRPr="00DA3BDC">
        <w:rPr>
          <w:sz w:val="28"/>
          <w:szCs w:val="28"/>
        </w:rPr>
        <w:t>1.2. Дополнить Положение П</w:t>
      </w:r>
      <w:r w:rsidR="002951E1" w:rsidRPr="00DA3BDC">
        <w:rPr>
          <w:sz w:val="28"/>
          <w:szCs w:val="28"/>
        </w:rPr>
        <w:t xml:space="preserve">риложением согласно </w:t>
      </w:r>
      <w:r w:rsidRPr="00DA3BDC">
        <w:rPr>
          <w:sz w:val="28"/>
          <w:szCs w:val="28"/>
        </w:rPr>
        <w:t>П</w:t>
      </w:r>
      <w:r w:rsidR="002951E1" w:rsidRPr="00DA3BDC">
        <w:rPr>
          <w:sz w:val="28"/>
          <w:szCs w:val="28"/>
        </w:rPr>
        <w:t>риложению к н</w:t>
      </w:r>
      <w:r w:rsidR="002951E1" w:rsidRPr="00DA3BDC">
        <w:rPr>
          <w:sz w:val="28"/>
          <w:szCs w:val="28"/>
        </w:rPr>
        <w:t>а</w:t>
      </w:r>
      <w:r w:rsidR="002951E1" w:rsidRPr="00DA3BDC">
        <w:rPr>
          <w:sz w:val="28"/>
          <w:szCs w:val="28"/>
        </w:rPr>
        <w:t>стоящему постановлению.</w:t>
      </w:r>
    </w:p>
    <w:p w:rsidR="00583C73" w:rsidRPr="00DA3BDC" w:rsidRDefault="00583C73" w:rsidP="00DA3BDC">
      <w:pPr>
        <w:pStyle w:val="aa"/>
        <w:ind w:firstLine="851"/>
        <w:jc w:val="both"/>
        <w:rPr>
          <w:sz w:val="28"/>
          <w:szCs w:val="28"/>
        </w:rPr>
      </w:pPr>
      <w:r w:rsidRPr="00DA3BDC">
        <w:rPr>
          <w:sz w:val="28"/>
          <w:szCs w:val="28"/>
        </w:rPr>
        <w:t xml:space="preserve">2. </w:t>
      </w:r>
      <w:proofErr w:type="gramStart"/>
      <w:r w:rsidRPr="00DA3BDC">
        <w:rPr>
          <w:sz w:val="28"/>
          <w:szCs w:val="28"/>
        </w:rPr>
        <w:t xml:space="preserve">Внести в </w:t>
      </w:r>
      <w:hyperlink r:id="rId8" w:history="1">
        <w:r w:rsidRPr="00DA3BDC">
          <w:rPr>
            <w:sz w:val="28"/>
            <w:szCs w:val="28"/>
          </w:rPr>
          <w:t>Положение</w:t>
        </w:r>
      </w:hyperlink>
      <w:r w:rsidRPr="00DA3BDC">
        <w:rPr>
          <w:sz w:val="28"/>
          <w:szCs w:val="28"/>
        </w:rPr>
        <w:t xml:space="preserve"> о порядке выплаты компенсации части род</w:t>
      </w:r>
      <w:r w:rsidRPr="00DA3BDC">
        <w:rPr>
          <w:sz w:val="28"/>
          <w:szCs w:val="28"/>
        </w:rPr>
        <w:t>и</w:t>
      </w:r>
      <w:r w:rsidRPr="00DA3BDC">
        <w:rPr>
          <w:sz w:val="28"/>
          <w:szCs w:val="28"/>
        </w:rPr>
        <w:t>тельской платы, взимаемой с родителей (законных представителей) за пр</w:t>
      </w:r>
      <w:r w:rsidRPr="00DA3BDC">
        <w:rPr>
          <w:sz w:val="28"/>
          <w:szCs w:val="28"/>
        </w:rPr>
        <w:t>и</w:t>
      </w:r>
      <w:r w:rsidRPr="00DA3BDC">
        <w:rPr>
          <w:sz w:val="28"/>
          <w:szCs w:val="28"/>
        </w:rPr>
        <w:t>смотр и уход за детьми в образовательных организациях города-курорта П</w:t>
      </w:r>
      <w:r w:rsidRPr="00DA3BDC">
        <w:rPr>
          <w:sz w:val="28"/>
          <w:szCs w:val="28"/>
        </w:rPr>
        <w:t>я</w:t>
      </w:r>
      <w:r w:rsidRPr="00DA3BDC">
        <w:rPr>
          <w:sz w:val="28"/>
          <w:szCs w:val="28"/>
        </w:rPr>
        <w:t>тигорска, реализующих основную общеобразовательную программу дошк</w:t>
      </w:r>
      <w:r w:rsidRPr="00DA3BDC">
        <w:rPr>
          <w:sz w:val="28"/>
          <w:szCs w:val="28"/>
        </w:rPr>
        <w:t>о</w:t>
      </w:r>
      <w:r w:rsidRPr="00DA3BDC">
        <w:rPr>
          <w:sz w:val="28"/>
          <w:szCs w:val="28"/>
        </w:rPr>
        <w:t>льного образования,</w:t>
      </w:r>
      <w:r w:rsidR="0067182A">
        <w:rPr>
          <w:sz w:val="28"/>
          <w:szCs w:val="28"/>
        </w:rPr>
        <w:t xml:space="preserve"> </w:t>
      </w:r>
      <w:r w:rsidRPr="00DA3BDC">
        <w:rPr>
          <w:sz w:val="28"/>
          <w:szCs w:val="28"/>
        </w:rPr>
        <w:t xml:space="preserve">утвержденное постановлением администрации города Пятигорска от </w:t>
      </w:r>
      <w:r w:rsidRPr="00DA3BDC">
        <w:rPr>
          <w:bCs/>
          <w:sz w:val="28"/>
          <w:szCs w:val="28"/>
        </w:rPr>
        <w:t>11.11.2013 № 4182 «О регулировании родительской платы за присмотр и уход за детьми в муниципальных образовательных организациях города-курорта Пятигорска, реализующих основную общеобразовательную программу</w:t>
      </w:r>
      <w:proofErr w:type="gramEnd"/>
      <w:r w:rsidRPr="00DA3BDC">
        <w:rPr>
          <w:bCs/>
          <w:sz w:val="28"/>
          <w:szCs w:val="28"/>
        </w:rPr>
        <w:t xml:space="preserve"> </w:t>
      </w:r>
      <w:proofErr w:type="gramStart"/>
      <w:r w:rsidRPr="00DA3BDC">
        <w:rPr>
          <w:bCs/>
          <w:sz w:val="28"/>
          <w:szCs w:val="28"/>
        </w:rPr>
        <w:t>дошкольного образования</w:t>
      </w:r>
      <w:r w:rsidR="00325CE1" w:rsidRPr="00DA3BDC">
        <w:rPr>
          <w:bCs/>
          <w:sz w:val="28"/>
          <w:szCs w:val="28"/>
        </w:rPr>
        <w:t xml:space="preserve"> </w:t>
      </w:r>
      <w:r w:rsidR="00BE429A" w:rsidRPr="00DA3BDC">
        <w:rPr>
          <w:bCs/>
          <w:sz w:val="28"/>
          <w:szCs w:val="28"/>
        </w:rPr>
        <w:t>и признании утратившим силу пост</w:t>
      </w:r>
      <w:r w:rsidR="00BE429A" w:rsidRPr="00DA3BDC">
        <w:rPr>
          <w:bCs/>
          <w:sz w:val="28"/>
          <w:szCs w:val="28"/>
        </w:rPr>
        <w:t>а</w:t>
      </w:r>
      <w:r w:rsidR="00BE429A" w:rsidRPr="00DA3BDC">
        <w:rPr>
          <w:bCs/>
          <w:sz w:val="28"/>
          <w:szCs w:val="28"/>
        </w:rPr>
        <w:t>новления руководителя администрации города Пятигорска от 28.08.2008№ 2732 «Об утверждении положения о порядке взимания родительской платы, установленных льготах и компенсации части родительской платы в муниц</w:t>
      </w:r>
      <w:r w:rsidR="00BE429A" w:rsidRPr="00DA3BDC">
        <w:rPr>
          <w:bCs/>
          <w:sz w:val="28"/>
          <w:szCs w:val="28"/>
        </w:rPr>
        <w:t>и</w:t>
      </w:r>
      <w:r w:rsidR="00BE429A" w:rsidRPr="00DA3BDC">
        <w:rPr>
          <w:bCs/>
          <w:sz w:val="28"/>
          <w:szCs w:val="28"/>
        </w:rPr>
        <w:t>пальных образовательных учреждениях города Пятигорска, реализующих основную общеобразовательную программу дошкольного образования»</w:t>
      </w:r>
      <w:r w:rsidRPr="00DA3BDC">
        <w:rPr>
          <w:bCs/>
          <w:sz w:val="28"/>
          <w:szCs w:val="28"/>
        </w:rPr>
        <w:t xml:space="preserve">», </w:t>
      </w:r>
      <w:r w:rsidRPr="00DA3BDC">
        <w:rPr>
          <w:sz w:val="28"/>
          <w:szCs w:val="28"/>
        </w:rPr>
        <w:t>следующие изменения:</w:t>
      </w:r>
      <w:proofErr w:type="gramEnd"/>
    </w:p>
    <w:p w:rsidR="00583C73" w:rsidRPr="00DA3BDC" w:rsidRDefault="00583C73" w:rsidP="00DA3BDC">
      <w:pPr>
        <w:pStyle w:val="aa"/>
        <w:ind w:firstLine="851"/>
        <w:jc w:val="both"/>
        <w:rPr>
          <w:sz w:val="28"/>
          <w:szCs w:val="28"/>
        </w:rPr>
      </w:pPr>
      <w:r w:rsidRPr="00DA3BDC">
        <w:rPr>
          <w:sz w:val="28"/>
          <w:szCs w:val="28"/>
        </w:rPr>
        <w:t>2.1. Пункт 2.1. изложить в следующей редакции:</w:t>
      </w:r>
    </w:p>
    <w:p w:rsidR="00583C73" w:rsidRPr="00DA3BDC" w:rsidRDefault="00583C73" w:rsidP="00DA3BDC">
      <w:pPr>
        <w:pStyle w:val="aa"/>
        <w:ind w:firstLine="851"/>
        <w:jc w:val="both"/>
        <w:rPr>
          <w:sz w:val="28"/>
          <w:szCs w:val="28"/>
        </w:rPr>
      </w:pPr>
      <w:r w:rsidRPr="00DA3BDC">
        <w:rPr>
          <w:sz w:val="28"/>
          <w:szCs w:val="28"/>
        </w:rPr>
        <w:t>«2.1. Для получения компенсации родитель (законный представитель) ребенка обращается в образовательную организацию, которую посещает его ребенок, и представляет следующие документы:</w:t>
      </w:r>
    </w:p>
    <w:p w:rsidR="00583C73" w:rsidRPr="00DA3BDC" w:rsidRDefault="00583C73" w:rsidP="0067182A">
      <w:pPr>
        <w:pStyle w:val="aa"/>
        <w:ind w:firstLine="708"/>
        <w:jc w:val="both"/>
        <w:rPr>
          <w:sz w:val="28"/>
          <w:szCs w:val="28"/>
        </w:rPr>
      </w:pPr>
      <w:r w:rsidRPr="00DA3BDC">
        <w:rPr>
          <w:sz w:val="28"/>
          <w:szCs w:val="28"/>
        </w:rPr>
        <w:t xml:space="preserve"> 1) заявление о предоставлении компенсации с указанием сведений о составе семьи и реквизитов банковского счета родителя (законного предст</w:t>
      </w:r>
      <w:r w:rsidRPr="00DA3BDC">
        <w:rPr>
          <w:sz w:val="28"/>
          <w:szCs w:val="28"/>
        </w:rPr>
        <w:t>а</w:t>
      </w:r>
      <w:r w:rsidRPr="00DA3BDC">
        <w:rPr>
          <w:sz w:val="28"/>
          <w:szCs w:val="28"/>
        </w:rPr>
        <w:t>вителя), на который должны быть перечислены денежные средства;</w:t>
      </w:r>
    </w:p>
    <w:p w:rsidR="00583C73" w:rsidRPr="00DA3BDC" w:rsidRDefault="00583C73" w:rsidP="0067182A">
      <w:pPr>
        <w:pStyle w:val="aa"/>
        <w:ind w:firstLine="708"/>
        <w:jc w:val="both"/>
        <w:rPr>
          <w:sz w:val="28"/>
          <w:szCs w:val="28"/>
        </w:rPr>
      </w:pPr>
      <w:r w:rsidRPr="00DA3BDC">
        <w:rPr>
          <w:sz w:val="28"/>
          <w:szCs w:val="28"/>
        </w:rPr>
        <w:t xml:space="preserve"> 2) копия документа, удостоверяющего личность родителя (законного представителя);</w:t>
      </w:r>
    </w:p>
    <w:p w:rsidR="00583C73" w:rsidRPr="00DA3BDC" w:rsidRDefault="00583C73" w:rsidP="0067182A">
      <w:pPr>
        <w:pStyle w:val="aa"/>
        <w:ind w:firstLine="708"/>
        <w:jc w:val="both"/>
        <w:rPr>
          <w:sz w:val="28"/>
          <w:szCs w:val="28"/>
        </w:rPr>
      </w:pPr>
      <w:r w:rsidRPr="00DA3BDC">
        <w:rPr>
          <w:sz w:val="28"/>
          <w:szCs w:val="28"/>
        </w:rPr>
        <w:t xml:space="preserve"> 3) копия (копии) свидетельства о рождении ребенка (детей), входящего (входящих) в состав семьи;</w:t>
      </w:r>
    </w:p>
    <w:p w:rsidR="00583C73" w:rsidRPr="00DA3BDC" w:rsidRDefault="00583C73" w:rsidP="00DA3BDC">
      <w:pPr>
        <w:pStyle w:val="aa"/>
        <w:jc w:val="both"/>
        <w:rPr>
          <w:sz w:val="28"/>
          <w:szCs w:val="28"/>
        </w:rPr>
      </w:pPr>
      <w:r w:rsidRPr="00DA3BDC">
        <w:rPr>
          <w:sz w:val="28"/>
          <w:szCs w:val="28"/>
        </w:rPr>
        <w:t xml:space="preserve"> </w:t>
      </w:r>
      <w:r w:rsidR="0067182A">
        <w:rPr>
          <w:sz w:val="28"/>
          <w:szCs w:val="28"/>
        </w:rPr>
        <w:tab/>
      </w:r>
      <w:r w:rsidRPr="00DA3BDC">
        <w:rPr>
          <w:sz w:val="28"/>
          <w:szCs w:val="28"/>
        </w:rPr>
        <w:t>4) копии страхового номера индивидуального лицевого счета в системе обязательного пенсионного страхования ребенка и родит</w:t>
      </w:r>
      <w:r w:rsidR="00BE429A" w:rsidRPr="00DA3BDC">
        <w:rPr>
          <w:sz w:val="28"/>
          <w:szCs w:val="28"/>
        </w:rPr>
        <w:t>еля (законного представителя)».</w:t>
      </w:r>
    </w:p>
    <w:p w:rsidR="00583C73" w:rsidRPr="002951E1" w:rsidRDefault="00583C73" w:rsidP="00C317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4CC8" w:rsidRDefault="00583C73" w:rsidP="007C28B9">
      <w:pPr>
        <w:tabs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B3441">
        <w:rPr>
          <w:sz w:val="28"/>
          <w:szCs w:val="28"/>
        </w:rPr>
        <w:t xml:space="preserve">. </w:t>
      </w:r>
      <w:proofErr w:type="gramStart"/>
      <w:r w:rsidR="00A03698">
        <w:rPr>
          <w:sz w:val="28"/>
          <w:szCs w:val="28"/>
        </w:rPr>
        <w:t>Контроль за</w:t>
      </w:r>
      <w:proofErr w:type="gramEnd"/>
      <w:r w:rsidR="00DA3BDC">
        <w:rPr>
          <w:sz w:val="28"/>
          <w:szCs w:val="28"/>
        </w:rPr>
        <w:t xml:space="preserve"> </w:t>
      </w:r>
      <w:r w:rsidR="00131D5E">
        <w:rPr>
          <w:sz w:val="28"/>
          <w:szCs w:val="28"/>
        </w:rPr>
        <w:t>вы</w:t>
      </w:r>
      <w:r w:rsidR="00A03698" w:rsidRPr="00134665">
        <w:rPr>
          <w:sz w:val="28"/>
          <w:szCs w:val="28"/>
        </w:rPr>
        <w:t xml:space="preserve">полнением настоящего постановления возложить </w:t>
      </w:r>
      <w:r w:rsidR="00745CDC">
        <w:rPr>
          <w:sz w:val="28"/>
          <w:szCs w:val="28"/>
        </w:rPr>
        <w:t>на з</w:t>
      </w:r>
      <w:r w:rsidR="00745CDC" w:rsidRPr="00745CDC">
        <w:rPr>
          <w:sz w:val="28"/>
          <w:szCs w:val="28"/>
        </w:rPr>
        <w:t>аместител</w:t>
      </w:r>
      <w:r w:rsidR="00745CDC">
        <w:rPr>
          <w:sz w:val="28"/>
          <w:szCs w:val="28"/>
        </w:rPr>
        <w:t>я</w:t>
      </w:r>
      <w:r w:rsidR="00745CDC" w:rsidRPr="00745CDC">
        <w:rPr>
          <w:sz w:val="28"/>
          <w:szCs w:val="28"/>
        </w:rPr>
        <w:t xml:space="preserve"> главы администрации</w:t>
      </w:r>
      <w:r w:rsidR="00DA3BDC">
        <w:rPr>
          <w:sz w:val="28"/>
          <w:szCs w:val="28"/>
        </w:rPr>
        <w:t xml:space="preserve"> </w:t>
      </w:r>
      <w:r w:rsidR="00EB4CC8">
        <w:rPr>
          <w:sz w:val="28"/>
          <w:szCs w:val="28"/>
        </w:rPr>
        <w:t xml:space="preserve">города Пятигорска </w:t>
      </w:r>
      <w:r w:rsidR="00745CDC" w:rsidRPr="00745CDC">
        <w:rPr>
          <w:sz w:val="28"/>
          <w:szCs w:val="28"/>
        </w:rPr>
        <w:t>-</w:t>
      </w:r>
      <w:r w:rsidR="00EB4CC8">
        <w:rPr>
          <w:sz w:val="28"/>
          <w:szCs w:val="28"/>
        </w:rPr>
        <w:t xml:space="preserve"> начальник</w:t>
      </w:r>
      <w:r w:rsidR="00DA3BDC">
        <w:rPr>
          <w:sz w:val="28"/>
          <w:szCs w:val="28"/>
        </w:rPr>
        <w:t>а</w:t>
      </w:r>
      <w:r w:rsidR="00EB4CC8">
        <w:rPr>
          <w:sz w:val="28"/>
          <w:szCs w:val="28"/>
        </w:rPr>
        <w:t xml:space="preserve"> </w:t>
      </w:r>
      <w:r w:rsidR="00BE429A">
        <w:rPr>
          <w:sz w:val="28"/>
          <w:szCs w:val="28"/>
        </w:rPr>
        <w:t>м</w:t>
      </w:r>
      <w:r w:rsidR="00131D5E">
        <w:rPr>
          <w:sz w:val="28"/>
          <w:szCs w:val="28"/>
        </w:rPr>
        <w:t>униц</w:t>
      </w:r>
      <w:r w:rsidR="00131D5E">
        <w:rPr>
          <w:sz w:val="28"/>
          <w:szCs w:val="28"/>
        </w:rPr>
        <w:t>и</w:t>
      </w:r>
      <w:r w:rsidR="00131D5E">
        <w:rPr>
          <w:sz w:val="28"/>
          <w:szCs w:val="28"/>
        </w:rPr>
        <w:t>пального учреждения</w:t>
      </w:r>
      <w:r w:rsidR="00EB4CC8">
        <w:rPr>
          <w:sz w:val="28"/>
          <w:szCs w:val="28"/>
        </w:rPr>
        <w:t xml:space="preserve"> «Управление образования администрации г</w:t>
      </w:r>
      <w:r w:rsidR="00131D5E">
        <w:rPr>
          <w:sz w:val="28"/>
          <w:szCs w:val="28"/>
        </w:rPr>
        <w:t>орода</w:t>
      </w:r>
      <w:r w:rsidR="00EB4CC8">
        <w:rPr>
          <w:sz w:val="28"/>
          <w:szCs w:val="28"/>
        </w:rPr>
        <w:t xml:space="preserve"> П</w:t>
      </w:r>
      <w:r w:rsidR="00EB4CC8">
        <w:rPr>
          <w:sz w:val="28"/>
          <w:szCs w:val="28"/>
        </w:rPr>
        <w:t>я</w:t>
      </w:r>
      <w:r w:rsidR="00EB4CC8">
        <w:rPr>
          <w:sz w:val="28"/>
          <w:szCs w:val="28"/>
        </w:rPr>
        <w:t>тигорска» Васютину Н.А.</w:t>
      </w:r>
    </w:p>
    <w:p w:rsidR="00C14F3A" w:rsidRDefault="00583C73" w:rsidP="00745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3698" w:rsidRPr="00745CDC">
        <w:rPr>
          <w:sz w:val="28"/>
          <w:szCs w:val="28"/>
        </w:rPr>
        <w:t>.</w:t>
      </w:r>
      <w:r w:rsidR="00DA3BDC">
        <w:rPr>
          <w:sz w:val="28"/>
          <w:szCs w:val="28"/>
        </w:rPr>
        <w:t xml:space="preserve"> </w:t>
      </w:r>
      <w:r w:rsidR="00BB288A" w:rsidRPr="003A0400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047475">
        <w:rPr>
          <w:sz w:val="28"/>
          <w:szCs w:val="28"/>
        </w:rPr>
        <w:t>.</w:t>
      </w:r>
    </w:p>
    <w:p w:rsidR="00325CE1" w:rsidRDefault="00325CE1" w:rsidP="00745CDC">
      <w:pPr>
        <w:ind w:firstLine="709"/>
        <w:jc w:val="both"/>
        <w:rPr>
          <w:sz w:val="28"/>
          <w:szCs w:val="28"/>
        </w:rPr>
      </w:pPr>
    </w:p>
    <w:p w:rsidR="00325CE1" w:rsidRDefault="00325CE1" w:rsidP="00745CDC">
      <w:pPr>
        <w:ind w:firstLine="709"/>
        <w:jc w:val="both"/>
        <w:rPr>
          <w:sz w:val="28"/>
          <w:szCs w:val="28"/>
        </w:rPr>
      </w:pPr>
    </w:p>
    <w:p w:rsidR="00325CE1" w:rsidRDefault="00325CE1" w:rsidP="00745CDC">
      <w:pPr>
        <w:ind w:firstLine="709"/>
        <w:jc w:val="both"/>
        <w:rPr>
          <w:sz w:val="28"/>
          <w:szCs w:val="28"/>
        </w:rPr>
      </w:pPr>
    </w:p>
    <w:p w:rsidR="00325CE1" w:rsidRDefault="00325CE1" w:rsidP="00325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325CE1" w:rsidRDefault="00325CE1" w:rsidP="00325C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Пятигорска                                                          С.А. Марченко</w:t>
      </w:r>
    </w:p>
    <w:p w:rsidR="00325CE1" w:rsidRPr="00745CDC" w:rsidRDefault="00325CE1" w:rsidP="00745CDC">
      <w:pPr>
        <w:ind w:firstLine="709"/>
        <w:jc w:val="both"/>
        <w:rPr>
          <w:sz w:val="28"/>
          <w:szCs w:val="28"/>
        </w:rPr>
      </w:pPr>
    </w:p>
    <w:p w:rsidR="00C14F3A" w:rsidRPr="004A1371" w:rsidRDefault="00C14F3A" w:rsidP="00745CDC">
      <w:pPr>
        <w:jc w:val="both"/>
        <w:rPr>
          <w:sz w:val="28"/>
          <w:szCs w:val="28"/>
        </w:rPr>
      </w:pPr>
    </w:p>
    <w:p w:rsidR="00C14F3A" w:rsidRPr="004A1371" w:rsidRDefault="00C14F3A" w:rsidP="00C14F3A">
      <w:pPr>
        <w:jc w:val="both"/>
        <w:rPr>
          <w:sz w:val="28"/>
          <w:szCs w:val="28"/>
        </w:rPr>
      </w:pPr>
    </w:p>
    <w:p w:rsidR="00236098" w:rsidRDefault="00236098" w:rsidP="00236098">
      <w:pPr>
        <w:pStyle w:val="ConsPlusNormal"/>
        <w:spacing w:line="240" w:lineRule="exact"/>
        <w:rPr>
          <w:sz w:val="28"/>
          <w:szCs w:val="28"/>
        </w:rPr>
      </w:pPr>
    </w:p>
    <w:p w:rsidR="00583C73" w:rsidRDefault="00583C73" w:rsidP="00236098">
      <w:pPr>
        <w:pStyle w:val="ConsPlusNormal"/>
        <w:spacing w:line="240" w:lineRule="exact"/>
        <w:rPr>
          <w:sz w:val="28"/>
          <w:szCs w:val="28"/>
        </w:rPr>
      </w:pPr>
    </w:p>
    <w:p w:rsidR="00583C73" w:rsidRDefault="00583C73" w:rsidP="00236098">
      <w:pPr>
        <w:pStyle w:val="ConsPlusNormal"/>
        <w:spacing w:line="240" w:lineRule="exact"/>
        <w:rPr>
          <w:sz w:val="28"/>
          <w:szCs w:val="28"/>
        </w:rPr>
      </w:pPr>
    </w:p>
    <w:p w:rsidR="00583C73" w:rsidRDefault="00583C73" w:rsidP="00236098">
      <w:pPr>
        <w:pStyle w:val="ConsPlusNormal"/>
        <w:spacing w:line="240" w:lineRule="exact"/>
        <w:rPr>
          <w:sz w:val="28"/>
          <w:szCs w:val="28"/>
        </w:rPr>
      </w:pPr>
    </w:p>
    <w:p w:rsidR="00BE429A" w:rsidRDefault="00BE429A" w:rsidP="00236098">
      <w:pPr>
        <w:pStyle w:val="ConsPlusNormal"/>
        <w:spacing w:line="240" w:lineRule="exact"/>
        <w:rPr>
          <w:sz w:val="28"/>
          <w:szCs w:val="28"/>
        </w:rPr>
      </w:pPr>
    </w:p>
    <w:p w:rsidR="00BE429A" w:rsidRDefault="00BE429A" w:rsidP="00236098">
      <w:pPr>
        <w:pStyle w:val="ConsPlusNormal"/>
        <w:spacing w:line="240" w:lineRule="exact"/>
        <w:rPr>
          <w:sz w:val="28"/>
          <w:szCs w:val="28"/>
        </w:rPr>
      </w:pPr>
    </w:p>
    <w:p w:rsidR="00BE429A" w:rsidRDefault="00BE429A" w:rsidP="00236098">
      <w:pPr>
        <w:pStyle w:val="ConsPlusNormal"/>
        <w:spacing w:line="240" w:lineRule="exact"/>
        <w:rPr>
          <w:sz w:val="28"/>
          <w:szCs w:val="28"/>
        </w:rPr>
      </w:pPr>
    </w:p>
    <w:p w:rsidR="00BE429A" w:rsidRDefault="00BE429A" w:rsidP="00236098">
      <w:pPr>
        <w:pStyle w:val="ConsPlusNormal"/>
        <w:spacing w:line="240" w:lineRule="exact"/>
        <w:rPr>
          <w:sz w:val="28"/>
          <w:szCs w:val="28"/>
        </w:rPr>
      </w:pPr>
    </w:p>
    <w:p w:rsidR="00BE429A" w:rsidRDefault="00BE429A" w:rsidP="00236098">
      <w:pPr>
        <w:pStyle w:val="ConsPlusNormal"/>
        <w:spacing w:line="240" w:lineRule="exact"/>
        <w:rPr>
          <w:sz w:val="28"/>
          <w:szCs w:val="28"/>
        </w:rPr>
      </w:pPr>
    </w:p>
    <w:p w:rsidR="00BE429A" w:rsidRDefault="00BE429A" w:rsidP="00236098">
      <w:pPr>
        <w:pStyle w:val="ConsPlusNormal"/>
        <w:spacing w:line="240" w:lineRule="exact"/>
        <w:rPr>
          <w:sz w:val="28"/>
          <w:szCs w:val="28"/>
        </w:rPr>
      </w:pPr>
    </w:p>
    <w:p w:rsidR="00BE429A" w:rsidRDefault="00BE429A" w:rsidP="00236098">
      <w:pPr>
        <w:pStyle w:val="ConsPlusNormal"/>
        <w:spacing w:line="240" w:lineRule="exact"/>
        <w:rPr>
          <w:sz w:val="28"/>
          <w:szCs w:val="28"/>
        </w:rPr>
      </w:pPr>
    </w:p>
    <w:p w:rsidR="00BE429A" w:rsidRDefault="00BE429A" w:rsidP="00236098">
      <w:pPr>
        <w:pStyle w:val="ConsPlusNormal"/>
        <w:spacing w:line="240" w:lineRule="exact"/>
        <w:rPr>
          <w:sz w:val="28"/>
          <w:szCs w:val="28"/>
        </w:rPr>
      </w:pPr>
    </w:p>
    <w:p w:rsidR="00BE429A" w:rsidRDefault="00BE429A" w:rsidP="00236098">
      <w:pPr>
        <w:pStyle w:val="ConsPlusNormal"/>
        <w:spacing w:line="240" w:lineRule="exact"/>
        <w:rPr>
          <w:sz w:val="28"/>
          <w:szCs w:val="28"/>
        </w:rPr>
      </w:pPr>
    </w:p>
    <w:p w:rsidR="00BE429A" w:rsidRDefault="00BE429A" w:rsidP="00236098">
      <w:pPr>
        <w:pStyle w:val="ConsPlusNormal"/>
        <w:spacing w:line="240" w:lineRule="exact"/>
        <w:rPr>
          <w:sz w:val="28"/>
          <w:szCs w:val="28"/>
        </w:rPr>
      </w:pPr>
    </w:p>
    <w:p w:rsidR="00BE429A" w:rsidRDefault="00BE429A" w:rsidP="00236098">
      <w:pPr>
        <w:pStyle w:val="ConsPlusNormal"/>
        <w:spacing w:line="240" w:lineRule="exact"/>
        <w:rPr>
          <w:sz w:val="28"/>
          <w:szCs w:val="28"/>
        </w:rPr>
      </w:pPr>
    </w:p>
    <w:p w:rsidR="00BE429A" w:rsidRDefault="00BE429A" w:rsidP="00236098">
      <w:pPr>
        <w:pStyle w:val="ConsPlusNormal"/>
        <w:spacing w:line="240" w:lineRule="exact"/>
        <w:rPr>
          <w:sz w:val="28"/>
          <w:szCs w:val="28"/>
        </w:rPr>
      </w:pPr>
    </w:p>
    <w:p w:rsidR="00BE429A" w:rsidRDefault="00BE429A" w:rsidP="00236098">
      <w:pPr>
        <w:pStyle w:val="ConsPlusNormal"/>
        <w:spacing w:line="240" w:lineRule="exact"/>
        <w:rPr>
          <w:sz w:val="28"/>
          <w:szCs w:val="28"/>
        </w:rPr>
      </w:pPr>
    </w:p>
    <w:p w:rsidR="00BE429A" w:rsidRDefault="00BE429A" w:rsidP="00236098">
      <w:pPr>
        <w:pStyle w:val="ConsPlusNormal"/>
        <w:spacing w:line="240" w:lineRule="exact"/>
        <w:rPr>
          <w:sz w:val="28"/>
          <w:szCs w:val="28"/>
        </w:rPr>
      </w:pPr>
    </w:p>
    <w:p w:rsidR="00BE429A" w:rsidRDefault="00BE429A" w:rsidP="00236098">
      <w:pPr>
        <w:pStyle w:val="ConsPlusNormal"/>
        <w:spacing w:line="240" w:lineRule="exact"/>
        <w:rPr>
          <w:sz w:val="28"/>
          <w:szCs w:val="28"/>
        </w:rPr>
      </w:pPr>
    </w:p>
    <w:p w:rsidR="00BE429A" w:rsidRDefault="00BE429A" w:rsidP="00236098">
      <w:pPr>
        <w:pStyle w:val="ConsPlusNormal"/>
        <w:spacing w:line="240" w:lineRule="exact"/>
        <w:rPr>
          <w:sz w:val="28"/>
          <w:szCs w:val="28"/>
        </w:rPr>
      </w:pPr>
    </w:p>
    <w:p w:rsidR="00BE429A" w:rsidRDefault="00BE429A" w:rsidP="00236098">
      <w:pPr>
        <w:pStyle w:val="ConsPlusNormal"/>
        <w:spacing w:line="240" w:lineRule="exact"/>
        <w:rPr>
          <w:sz w:val="28"/>
          <w:szCs w:val="28"/>
        </w:rPr>
      </w:pPr>
    </w:p>
    <w:p w:rsidR="00BE429A" w:rsidRDefault="00BE429A" w:rsidP="00236098">
      <w:pPr>
        <w:pStyle w:val="ConsPlusNormal"/>
        <w:spacing w:line="240" w:lineRule="exact"/>
        <w:rPr>
          <w:sz w:val="28"/>
          <w:szCs w:val="28"/>
        </w:rPr>
      </w:pPr>
    </w:p>
    <w:p w:rsidR="00BE429A" w:rsidRDefault="00BE429A" w:rsidP="00236098">
      <w:pPr>
        <w:pStyle w:val="ConsPlusNormal"/>
        <w:spacing w:line="240" w:lineRule="exact"/>
        <w:rPr>
          <w:sz w:val="28"/>
          <w:szCs w:val="28"/>
        </w:rPr>
      </w:pPr>
    </w:p>
    <w:p w:rsidR="00BE429A" w:rsidRDefault="00BE429A" w:rsidP="00236098">
      <w:pPr>
        <w:pStyle w:val="ConsPlusNormal"/>
        <w:spacing w:line="240" w:lineRule="exact"/>
        <w:rPr>
          <w:sz w:val="28"/>
          <w:szCs w:val="28"/>
        </w:rPr>
      </w:pPr>
    </w:p>
    <w:p w:rsidR="00BE429A" w:rsidRDefault="00BE429A" w:rsidP="00236098">
      <w:pPr>
        <w:pStyle w:val="ConsPlusNormal"/>
        <w:spacing w:line="240" w:lineRule="exact"/>
        <w:rPr>
          <w:sz w:val="28"/>
          <w:szCs w:val="28"/>
        </w:rPr>
      </w:pPr>
    </w:p>
    <w:p w:rsidR="00BE429A" w:rsidRDefault="00BE429A" w:rsidP="00236098">
      <w:pPr>
        <w:pStyle w:val="ConsPlusNormal"/>
        <w:spacing w:line="240" w:lineRule="exact"/>
        <w:rPr>
          <w:sz w:val="28"/>
          <w:szCs w:val="28"/>
        </w:rPr>
      </w:pPr>
    </w:p>
    <w:p w:rsidR="00BE429A" w:rsidRDefault="00BE429A" w:rsidP="00236098">
      <w:pPr>
        <w:pStyle w:val="ConsPlusNormal"/>
        <w:spacing w:line="240" w:lineRule="exact"/>
        <w:rPr>
          <w:sz w:val="28"/>
          <w:szCs w:val="28"/>
        </w:rPr>
      </w:pPr>
    </w:p>
    <w:p w:rsidR="00BE429A" w:rsidRDefault="00BE429A" w:rsidP="00236098">
      <w:pPr>
        <w:pStyle w:val="ConsPlusNormal"/>
        <w:spacing w:line="240" w:lineRule="exact"/>
        <w:rPr>
          <w:sz w:val="28"/>
          <w:szCs w:val="28"/>
        </w:rPr>
      </w:pPr>
    </w:p>
    <w:p w:rsidR="00BE429A" w:rsidRDefault="00BE429A" w:rsidP="00236098">
      <w:pPr>
        <w:pStyle w:val="ConsPlusNormal"/>
        <w:spacing w:line="240" w:lineRule="exact"/>
        <w:rPr>
          <w:sz w:val="28"/>
          <w:szCs w:val="28"/>
        </w:rPr>
      </w:pPr>
    </w:p>
    <w:p w:rsidR="00BE429A" w:rsidRDefault="00BE429A" w:rsidP="00236098">
      <w:pPr>
        <w:pStyle w:val="ConsPlusNormal"/>
        <w:spacing w:line="240" w:lineRule="exact"/>
        <w:rPr>
          <w:sz w:val="28"/>
          <w:szCs w:val="28"/>
        </w:rPr>
      </w:pPr>
    </w:p>
    <w:p w:rsidR="00BE429A" w:rsidRDefault="00BE429A" w:rsidP="00236098">
      <w:pPr>
        <w:pStyle w:val="ConsPlusNormal"/>
        <w:spacing w:line="240" w:lineRule="exact"/>
        <w:rPr>
          <w:sz w:val="28"/>
          <w:szCs w:val="28"/>
        </w:rPr>
      </w:pPr>
    </w:p>
    <w:p w:rsidR="00BE429A" w:rsidRDefault="00BE429A" w:rsidP="00236098">
      <w:pPr>
        <w:pStyle w:val="ConsPlusNormal"/>
        <w:spacing w:line="240" w:lineRule="exact"/>
        <w:rPr>
          <w:sz w:val="28"/>
          <w:szCs w:val="28"/>
        </w:rPr>
      </w:pPr>
    </w:p>
    <w:p w:rsidR="00BE429A" w:rsidRDefault="00BE429A" w:rsidP="00236098">
      <w:pPr>
        <w:pStyle w:val="ConsPlusNormal"/>
        <w:spacing w:line="240" w:lineRule="exact"/>
        <w:rPr>
          <w:sz w:val="28"/>
          <w:szCs w:val="28"/>
        </w:rPr>
      </w:pPr>
    </w:p>
    <w:p w:rsidR="00BE429A" w:rsidRDefault="00BE429A" w:rsidP="00236098">
      <w:pPr>
        <w:pStyle w:val="ConsPlusNormal"/>
        <w:spacing w:line="240" w:lineRule="exact"/>
        <w:rPr>
          <w:sz w:val="28"/>
          <w:szCs w:val="28"/>
        </w:rPr>
      </w:pPr>
    </w:p>
    <w:p w:rsidR="00BE429A" w:rsidRDefault="00BE429A" w:rsidP="00236098">
      <w:pPr>
        <w:pStyle w:val="ConsPlusNormal"/>
        <w:spacing w:line="240" w:lineRule="exact"/>
        <w:rPr>
          <w:sz w:val="28"/>
          <w:szCs w:val="28"/>
        </w:rPr>
      </w:pPr>
    </w:p>
    <w:p w:rsidR="00BE429A" w:rsidRDefault="00BE429A" w:rsidP="00236098">
      <w:pPr>
        <w:pStyle w:val="ConsPlusNormal"/>
        <w:spacing w:line="240" w:lineRule="exact"/>
        <w:rPr>
          <w:sz w:val="28"/>
          <w:szCs w:val="28"/>
        </w:rPr>
      </w:pPr>
    </w:p>
    <w:p w:rsidR="00BE429A" w:rsidRDefault="00BE429A" w:rsidP="00236098">
      <w:pPr>
        <w:pStyle w:val="ConsPlusNormal"/>
        <w:spacing w:line="240" w:lineRule="exact"/>
        <w:rPr>
          <w:sz w:val="28"/>
          <w:szCs w:val="28"/>
        </w:rPr>
      </w:pPr>
    </w:p>
    <w:p w:rsidR="00BE429A" w:rsidRDefault="00BE429A" w:rsidP="00236098">
      <w:pPr>
        <w:pStyle w:val="ConsPlusNormal"/>
        <w:spacing w:line="240" w:lineRule="exact"/>
        <w:rPr>
          <w:sz w:val="28"/>
          <w:szCs w:val="28"/>
        </w:rPr>
      </w:pPr>
    </w:p>
    <w:p w:rsidR="00BE429A" w:rsidRDefault="00BE429A" w:rsidP="00236098">
      <w:pPr>
        <w:pStyle w:val="ConsPlusNormal"/>
        <w:spacing w:line="240" w:lineRule="exact"/>
        <w:rPr>
          <w:sz w:val="28"/>
          <w:szCs w:val="28"/>
        </w:rPr>
      </w:pPr>
    </w:p>
    <w:p w:rsidR="00BE429A" w:rsidRDefault="00BE429A" w:rsidP="00236098">
      <w:pPr>
        <w:pStyle w:val="ConsPlusNormal"/>
        <w:spacing w:line="240" w:lineRule="exact"/>
        <w:rPr>
          <w:sz w:val="28"/>
          <w:szCs w:val="28"/>
        </w:rPr>
      </w:pPr>
    </w:p>
    <w:p w:rsidR="00BE429A" w:rsidRDefault="00BE429A" w:rsidP="00236098">
      <w:pPr>
        <w:pStyle w:val="ConsPlusNormal"/>
        <w:spacing w:line="240" w:lineRule="exact"/>
        <w:rPr>
          <w:sz w:val="28"/>
          <w:szCs w:val="28"/>
        </w:rPr>
      </w:pPr>
    </w:p>
    <w:p w:rsidR="00583C73" w:rsidRDefault="00583C73" w:rsidP="00236098">
      <w:pPr>
        <w:pStyle w:val="ConsPlusNormal"/>
        <w:spacing w:line="240" w:lineRule="exact"/>
        <w:rPr>
          <w:sz w:val="28"/>
          <w:szCs w:val="28"/>
        </w:rPr>
      </w:pPr>
    </w:p>
    <w:p w:rsidR="002951E1" w:rsidRPr="002951E1" w:rsidRDefault="0067182A" w:rsidP="002951E1">
      <w:pPr>
        <w:pStyle w:val="a4"/>
        <w:spacing w:line="240" w:lineRule="exact"/>
        <w:ind w:left="4536"/>
        <w:rPr>
          <w:szCs w:val="28"/>
        </w:rPr>
      </w:pPr>
      <w:r>
        <w:rPr>
          <w:szCs w:val="28"/>
        </w:rPr>
        <w:t>При</w:t>
      </w:r>
      <w:r w:rsidR="002951E1" w:rsidRPr="002951E1">
        <w:rPr>
          <w:szCs w:val="28"/>
        </w:rPr>
        <w:t>ложение 1</w:t>
      </w:r>
    </w:p>
    <w:p w:rsidR="002951E1" w:rsidRPr="002951E1" w:rsidRDefault="002951E1" w:rsidP="002951E1">
      <w:pPr>
        <w:pStyle w:val="a4"/>
        <w:spacing w:line="240" w:lineRule="exact"/>
        <w:ind w:left="4536"/>
        <w:rPr>
          <w:szCs w:val="28"/>
        </w:rPr>
      </w:pPr>
      <w:r w:rsidRPr="002951E1">
        <w:rPr>
          <w:szCs w:val="28"/>
        </w:rPr>
        <w:t>к постановлению администрации</w:t>
      </w:r>
    </w:p>
    <w:p w:rsidR="002951E1" w:rsidRPr="002951E1" w:rsidRDefault="002951E1" w:rsidP="002951E1">
      <w:pPr>
        <w:pStyle w:val="a4"/>
        <w:spacing w:line="240" w:lineRule="exact"/>
        <w:ind w:left="4536"/>
        <w:rPr>
          <w:szCs w:val="28"/>
        </w:rPr>
      </w:pPr>
      <w:r w:rsidRPr="002951E1">
        <w:rPr>
          <w:szCs w:val="28"/>
        </w:rPr>
        <w:t>города Пятигорска</w:t>
      </w:r>
    </w:p>
    <w:p w:rsidR="002951E1" w:rsidRDefault="002951E1" w:rsidP="002951E1">
      <w:pPr>
        <w:pStyle w:val="a4"/>
        <w:spacing w:line="240" w:lineRule="exact"/>
        <w:ind w:left="4536"/>
        <w:rPr>
          <w:szCs w:val="28"/>
        </w:rPr>
      </w:pPr>
      <w:r w:rsidRPr="002951E1">
        <w:rPr>
          <w:szCs w:val="28"/>
        </w:rPr>
        <w:t>от ___________ №_____</w:t>
      </w:r>
    </w:p>
    <w:p w:rsidR="002951E1" w:rsidRDefault="002951E1" w:rsidP="002951E1">
      <w:pPr>
        <w:pStyle w:val="a4"/>
        <w:spacing w:line="240" w:lineRule="exact"/>
        <w:ind w:left="4536"/>
        <w:rPr>
          <w:szCs w:val="28"/>
        </w:rPr>
      </w:pPr>
    </w:p>
    <w:p w:rsidR="002951E1" w:rsidRDefault="002951E1" w:rsidP="002951E1">
      <w:pPr>
        <w:pStyle w:val="a4"/>
        <w:spacing w:line="240" w:lineRule="exact"/>
        <w:ind w:left="4536"/>
        <w:rPr>
          <w:szCs w:val="28"/>
        </w:rPr>
      </w:pPr>
    </w:p>
    <w:p w:rsidR="002951E1" w:rsidRDefault="002951E1" w:rsidP="002951E1">
      <w:pPr>
        <w:pStyle w:val="a4"/>
        <w:spacing w:line="240" w:lineRule="exact"/>
        <w:ind w:left="4536"/>
        <w:rPr>
          <w:szCs w:val="28"/>
        </w:rPr>
      </w:pPr>
    </w:p>
    <w:p w:rsidR="002951E1" w:rsidRDefault="002951E1" w:rsidP="002951E1">
      <w:pPr>
        <w:pStyle w:val="a4"/>
        <w:spacing w:line="240" w:lineRule="exact"/>
        <w:ind w:left="4536"/>
        <w:rPr>
          <w:szCs w:val="28"/>
        </w:rPr>
      </w:pPr>
    </w:p>
    <w:p w:rsidR="00B01998" w:rsidRDefault="002951E1" w:rsidP="00B01998">
      <w:pPr>
        <w:pStyle w:val="a4"/>
        <w:spacing w:line="240" w:lineRule="exact"/>
        <w:ind w:left="4536"/>
        <w:rPr>
          <w:szCs w:val="28"/>
        </w:rPr>
      </w:pPr>
      <w:r>
        <w:rPr>
          <w:szCs w:val="28"/>
        </w:rPr>
        <w:t>«</w:t>
      </w:r>
      <w:r w:rsidR="003C15F8">
        <w:rPr>
          <w:szCs w:val="28"/>
        </w:rPr>
        <w:t xml:space="preserve">Приложение </w:t>
      </w:r>
    </w:p>
    <w:p w:rsidR="003C15F8" w:rsidRDefault="003C15F8" w:rsidP="00B01998">
      <w:pPr>
        <w:pStyle w:val="a4"/>
        <w:spacing w:line="240" w:lineRule="exact"/>
        <w:ind w:left="4536"/>
        <w:rPr>
          <w:szCs w:val="28"/>
        </w:rPr>
      </w:pPr>
      <w:r>
        <w:rPr>
          <w:szCs w:val="28"/>
        </w:rPr>
        <w:t xml:space="preserve">к Положению </w:t>
      </w:r>
      <w:r w:rsidRPr="003C15F8">
        <w:rPr>
          <w:szCs w:val="28"/>
        </w:rPr>
        <w:t>о порядке установления,</w:t>
      </w:r>
      <w:r w:rsidR="0067182A">
        <w:rPr>
          <w:szCs w:val="28"/>
        </w:rPr>
        <w:t xml:space="preserve"> </w:t>
      </w:r>
      <w:r w:rsidRPr="003C15F8">
        <w:rPr>
          <w:szCs w:val="28"/>
        </w:rPr>
        <w:t>оплаты и расходования родительской платыза присмотр и уход за детьми в</w:t>
      </w:r>
      <w:r w:rsidR="00680BF4">
        <w:rPr>
          <w:szCs w:val="28"/>
        </w:rPr>
        <w:t xml:space="preserve"> </w:t>
      </w:r>
      <w:r w:rsidRPr="003C15F8">
        <w:rPr>
          <w:szCs w:val="28"/>
        </w:rPr>
        <w:t>муниципальных образовательных орг</w:t>
      </w:r>
      <w:r w:rsidRPr="003C15F8">
        <w:rPr>
          <w:szCs w:val="28"/>
        </w:rPr>
        <w:t>а</w:t>
      </w:r>
      <w:r w:rsidRPr="003C15F8">
        <w:rPr>
          <w:szCs w:val="28"/>
        </w:rPr>
        <w:t>низациях</w:t>
      </w:r>
      <w:r w:rsidR="005047B4">
        <w:rPr>
          <w:szCs w:val="28"/>
        </w:rPr>
        <w:t xml:space="preserve"> </w:t>
      </w:r>
      <w:r w:rsidRPr="003C15F8">
        <w:rPr>
          <w:szCs w:val="28"/>
        </w:rPr>
        <w:t>города-курорта Пятигорска,</w:t>
      </w:r>
      <w:r w:rsidR="005047B4">
        <w:rPr>
          <w:szCs w:val="28"/>
        </w:rPr>
        <w:t xml:space="preserve"> </w:t>
      </w:r>
      <w:r w:rsidRPr="003C15F8">
        <w:rPr>
          <w:szCs w:val="28"/>
        </w:rPr>
        <w:t>реализующих</w:t>
      </w:r>
      <w:r w:rsidR="005047B4">
        <w:rPr>
          <w:szCs w:val="28"/>
        </w:rPr>
        <w:t xml:space="preserve"> </w:t>
      </w:r>
      <w:r w:rsidRPr="003C15F8">
        <w:rPr>
          <w:szCs w:val="28"/>
        </w:rPr>
        <w:t>основную общеобразов</w:t>
      </w:r>
      <w:r w:rsidRPr="003C15F8">
        <w:rPr>
          <w:szCs w:val="28"/>
        </w:rPr>
        <w:t>а</w:t>
      </w:r>
      <w:r w:rsidRPr="003C15F8">
        <w:rPr>
          <w:szCs w:val="28"/>
        </w:rPr>
        <w:t>тельную</w:t>
      </w:r>
      <w:r w:rsidR="005047B4">
        <w:rPr>
          <w:szCs w:val="28"/>
        </w:rPr>
        <w:t xml:space="preserve"> </w:t>
      </w:r>
      <w:r w:rsidRPr="003C15F8">
        <w:rPr>
          <w:szCs w:val="28"/>
        </w:rPr>
        <w:t>программу дошкольного обр</w:t>
      </w:r>
      <w:r w:rsidRPr="003C15F8">
        <w:rPr>
          <w:szCs w:val="28"/>
        </w:rPr>
        <w:t>а</w:t>
      </w:r>
      <w:r w:rsidRPr="003C15F8">
        <w:rPr>
          <w:szCs w:val="28"/>
        </w:rPr>
        <w:t>зования</w:t>
      </w:r>
      <w:r w:rsidR="00E16CD9">
        <w:rPr>
          <w:szCs w:val="28"/>
        </w:rPr>
        <w:t>»</w:t>
      </w:r>
    </w:p>
    <w:p w:rsidR="003C15F8" w:rsidRDefault="003C15F8" w:rsidP="003C15F8">
      <w:pPr>
        <w:pStyle w:val="a4"/>
        <w:spacing w:line="240" w:lineRule="exact"/>
        <w:ind w:left="0"/>
        <w:jc w:val="right"/>
        <w:rPr>
          <w:szCs w:val="28"/>
        </w:rPr>
      </w:pPr>
    </w:p>
    <w:p w:rsidR="002951E1" w:rsidRDefault="002951E1" w:rsidP="003C15F8">
      <w:pPr>
        <w:jc w:val="center"/>
        <w:rPr>
          <w:sz w:val="28"/>
          <w:szCs w:val="28"/>
        </w:rPr>
      </w:pPr>
    </w:p>
    <w:p w:rsidR="003C15F8" w:rsidRDefault="003C15F8" w:rsidP="003C15F8">
      <w:pPr>
        <w:jc w:val="center"/>
        <w:rPr>
          <w:sz w:val="28"/>
          <w:szCs w:val="28"/>
        </w:rPr>
      </w:pPr>
      <w:r w:rsidRPr="003C15F8">
        <w:rPr>
          <w:sz w:val="28"/>
          <w:szCs w:val="28"/>
        </w:rPr>
        <w:t xml:space="preserve">МЕТОДИКА </w:t>
      </w:r>
    </w:p>
    <w:p w:rsidR="003C15F8" w:rsidRDefault="003C15F8" w:rsidP="001269B3">
      <w:pPr>
        <w:spacing w:line="240" w:lineRule="exact"/>
        <w:jc w:val="center"/>
        <w:rPr>
          <w:color w:val="000000"/>
          <w:sz w:val="28"/>
          <w:szCs w:val="28"/>
        </w:rPr>
      </w:pPr>
      <w:r w:rsidRPr="00FA5532">
        <w:rPr>
          <w:color w:val="000000"/>
          <w:sz w:val="28"/>
          <w:szCs w:val="28"/>
        </w:rPr>
        <w:t>расчета размера родительской платы за присмотр и уход за детьми в муниц</w:t>
      </w:r>
      <w:r w:rsidRPr="00FA5532">
        <w:rPr>
          <w:color w:val="000000"/>
          <w:sz w:val="28"/>
          <w:szCs w:val="28"/>
        </w:rPr>
        <w:t>и</w:t>
      </w:r>
      <w:r w:rsidRPr="00FA5532">
        <w:rPr>
          <w:color w:val="000000"/>
          <w:sz w:val="28"/>
          <w:szCs w:val="28"/>
        </w:rPr>
        <w:t>пальных образовательных организациях города-курорта Пятигорска, реал</w:t>
      </w:r>
      <w:r w:rsidRPr="00FA5532">
        <w:rPr>
          <w:color w:val="000000"/>
          <w:sz w:val="28"/>
          <w:szCs w:val="28"/>
        </w:rPr>
        <w:t>и</w:t>
      </w:r>
      <w:r w:rsidRPr="00FA5532">
        <w:rPr>
          <w:color w:val="000000"/>
          <w:sz w:val="28"/>
          <w:szCs w:val="28"/>
        </w:rPr>
        <w:t>зующих основную общеобразовательную программу дошкольного образов</w:t>
      </w:r>
      <w:r>
        <w:rPr>
          <w:color w:val="000000"/>
          <w:sz w:val="28"/>
          <w:szCs w:val="28"/>
        </w:rPr>
        <w:t>а</w:t>
      </w:r>
      <w:r w:rsidRPr="00FA5532">
        <w:rPr>
          <w:color w:val="000000"/>
          <w:sz w:val="28"/>
          <w:szCs w:val="28"/>
        </w:rPr>
        <w:t>ния</w:t>
      </w:r>
    </w:p>
    <w:p w:rsidR="003C15F8" w:rsidRPr="00997158" w:rsidRDefault="003C15F8" w:rsidP="003C15F8">
      <w:pPr>
        <w:jc w:val="center"/>
        <w:rPr>
          <w:b/>
          <w:bCs/>
          <w:sz w:val="28"/>
          <w:szCs w:val="28"/>
        </w:rPr>
      </w:pPr>
    </w:p>
    <w:p w:rsidR="003C15F8" w:rsidRDefault="003C15F8" w:rsidP="003C15F8">
      <w:pPr>
        <w:ind w:firstLine="709"/>
        <w:jc w:val="both"/>
        <w:rPr>
          <w:color w:val="000000"/>
          <w:sz w:val="28"/>
          <w:szCs w:val="28"/>
        </w:rPr>
      </w:pPr>
      <w:r w:rsidRPr="00FA5532">
        <w:rPr>
          <w:color w:val="000000"/>
          <w:sz w:val="28"/>
          <w:szCs w:val="28"/>
        </w:rPr>
        <w:t>1</w:t>
      </w:r>
      <w:r w:rsidR="00372F9A">
        <w:rPr>
          <w:color w:val="000000"/>
          <w:sz w:val="28"/>
          <w:szCs w:val="28"/>
        </w:rPr>
        <w:t>.</w:t>
      </w:r>
      <w:r w:rsidR="00F82705" w:rsidRPr="00F82705">
        <w:rPr>
          <w:color w:val="000000"/>
          <w:sz w:val="28"/>
          <w:szCs w:val="28"/>
        </w:rPr>
        <w:t>Р</w:t>
      </w:r>
      <w:r w:rsidRPr="00FA5532">
        <w:rPr>
          <w:color w:val="000000"/>
          <w:sz w:val="28"/>
          <w:szCs w:val="28"/>
        </w:rPr>
        <w:t>асчет размера родительской платы за присмотр и уход за детьми в муниципальных образовательных организациях города-курорта Пятигорска, реализующих основную общеобразовательную программу дошкольного о</w:t>
      </w:r>
      <w:r w:rsidRPr="00FA5532">
        <w:rPr>
          <w:color w:val="000000"/>
          <w:sz w:val="28"/>
          <w:szCs w:val="28"/>
        </w:rPr>
        <w:t>б</w:t>
      </w:r>
      <w:r w:rsidRPr="00FA5532">
        <w:rPr>
          <w:color w:val="000000"/>
          <w:sz w:val="28"/>
          <w:szCs w:val="28"/>
        </w:rPr>
        <w:t>разования</w:t>
      </w:r>
      <w:r w:rsidR="00BE429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осуществляется на основании </w:t>
      </w:r>
      <w:r w:rsidRPr="00FA5532">
        <w:rPr>
          <w:color w:val="000000"/>
          <w:sz w:val="28"/>
          <w:szCs w:val="28"/>
        </w:rPr>
        <w:t>нормативов затрат на оказание у</w:t>
      </w:r>
      <w:r w:rsidRPr="00FA5532">
        <w:rPr>
          <w:color w:val="000000"/>
          <w:sz w:val="28"/>
          <w:szCs w:val="28"/>
        </w:rPr>
        <w:t>с</w:t>
      </w:r>
      <w:r w:rsidRPr="00FA5532">
        <w:rPr>
          <w:color w:val="000000"/>
          <w:sz w:val="28"/>
          <w:szCs w:val="28"/>
        </w:rPr>
        <w:t>луги по присмотру и уходу за детьми.</w:t>
      </w:r>
    </w:p>
    <w:p w:rsidR="00B01998" w:rsidRDefault="003C15F8" w:rsidP="003C15F8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</w:t>
      </w:r>
      <w:r w:rsidR="00B01998">
        <w:rPr>
          <w:color w:val="000000"/>
          <w:sz w:val="28"/>
          <w:szCs w:val="28"/>
        </w:rPr>
        <w:t xml:space="preserve">Затраты, учитываемые при установлении родительской платы </w:t>
      </w:r>
      <w:r w:rsidR="00B01998" w:rsidRPr="00FA5532">
        <w:rPr>
          <w:color w:val="000000"/>
          <w:sz w:val="28"/>
          <w:szCs w:val="28"/>
        </w:rPr>
        <w:t>за пр</w:t>
      </w:r>
      <w:r w:rsidR="00B01998" w:rsidRPr="00FA5532">
        <w:rPr>
          <w:color w:val="000000"/>
          <w:sz w:val="28"/>
          <w:szCs w:val="28"/>
        </w:rPr>
        <w:t>и</w:t>
      </w:r>
      <w:r w:rsidR="00B01998" w:rsidRPr="00FA5532">
        <w:rPr>
          <w:color w:val="000000"/>
          <w:sz w:val="28"/>
          <w:szCs w:val="28"/>
        </w:rPr>
        <w:t>смотр и уход за детьми в муниципальных образовательных организациях г</w:t>
      </w:r>
      <w:r w:rsidR="00B01998" w:rsidRPr="00FA5532">
        <w:rPr>
          <w:color w:val="000000"/>
          <w:sz w:val="28"/>
          <w:szCs w:val="28"/>
        </w:rPr>
        <w:t>о</w:t>
      </w:r>
      <w:r w:rsidR="00B01998" w:rsidRPr="00FA5532">
        <w:rPr>
          <w:color w:val="000000"/>
          <w:sz w:val="28"/>
          <w:szCs w:val="28"/>
        </w:rPr>
        <w:t>рода-курорта Пятигорска, реализующих основную общеобразовательную программу дошкольного образования</w:t>
      </w:r>
      <w:r w:rsidR="00B01998">
        <w:rPr>
          <w:color w:val="000000"/>
          <w:sz w:val="28"/>
          <w:szCs w:val="28"/>
        </w:rPr>
        <w:t xml:space="preserve"> (далее – родительская плата), пре</w:t>
      </w:r>
      <w:r w:rsidR="00B01998">
        <w:rPr>
          <w:color w:val="000000"/>
          <w:sz w:val="28"/>
          <w:szCs w:val="28"/>
        </w:rPr>
        <w:t>д</w:t>
      </w:r>
      <w:r w:rsidR="00B01998">
        <w:rPr>
          <w:color w:val="000000"/>
          <w:sz w:val="28"/>
          <w:szCs w:val="28"/>
        </w:rPr>
        <w:t>ставляют собой объем финансовых средств, необходимых для осуществления комплекса мер по организации питания, хозяйственно-бытового обслужив</w:t>
      </w:r>
      <w:r w:rsidR="00B01998">
        <w:rPr>
          <w:color w:val="000000"/>
          <w:sz w:val="28"/>
          <w:szCs w:val="28"/>
        </w:rPr>
        <w:t>а</w:t>
      </w:r>
      <w:r w:rsidR="00B01998">
        <w:rPr>
          <w:color w:val="000000"/>
          <w:sz w:val="28"/>
          <w:szCs w:val="28"/>
        </w:rPr>
        <w:t>ния детей и обеспечения соблюдения ими личной гигиены и режима дня (д</w:t>
      </w:r>
      <w:r w:rsidR="00B01998">
        <w:rPr>
          <w:color w:val="000000"/>
          <w:sz w:val="28"/>
          <w:szCs w:val="28"/>
        </w:rPr>
        <w:t>а</w:t>
      </w:r>
      <w:r w:rsidR="00B01998">
        <w:rPr>
          <w:color w:val="000000"/>
          <w:sz w:val="28"/>
          <w:szCs w:val="28"/>
        </w:rPr>
        <w:t>лее – затраты на присмотр и уход, и</w:t>
      </w:r>
      <w:proofErr w:type="gramEnd"/>
      <w:r w:rsidR="00B01998">
        <w:rPr>
          <w:color w:val="000000"/>
          <w:sz w:val="28"/>
          <w:szCs w:val="28"/>
        </w:rPr>
        <w:t xml:space="preserve"> включают в себя:</w:t>
      </w:r>
    </w:p>
    <w:p w:rsidR="00B01998" w:rsidRDefault="00B01998" w:rsidP="003C1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Расходы на приобретение продуктов питания.</w:t>
      </w:r>
    </w:p>
    <w:p w:rsidR="00B01998" w:rsidRDefault="00B01998" w:rsidP="003C1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Расходы, связанные с приобретением материальных ценностей и расходных материалов, используемых для хозяйственно-бытового обслуж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вания и обеспечения соблюдения детьми режима дня и личной гигиены.</w:t>
      </w:r>
    </w:p>
    <w:p w:rsidR="003C15F8" w:rsidRPr="001269B3" w:rsidRDefault="00B01998" w:rsidP="00372F9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C15F8">
        <w:rPr>
          <w:color w:val="000000"/>
          <w:sz w:val="28"/>
          <w:szCs w:val="28"/>
        </w:rPr>
        <w:t xml:space="preserve">. </w:t>
      </w:r>
      <w:r w:rsidR="009A0AE5" w:rsidRPr="009A0AE5">
        <w:rPr>
          <w:color w:val="000000"/>
          <w:sz w:val="28"/>
          <w:szCs w:val="28"/>
        </w:rPr>
        <w:t>Объем затрат, учитываемых при установлении родительской платы, на одного ребенка в месяц</w:t>
      </w:r>
      <w:r w:rsidR="00372F9A">
        <w:rPr>
          <w:color w:val="000000"/>
          <w:sz w:val="28"/>
          <w:szCs w:val="28"/>
        </w:rPr>
        <w:t xml:space="preserve"> за</w:t>
      </w:r>
      <w:r w:rsidR="003C15F8">
        <w:rPr>
          <w:color w:val="000000"/>
          <w:sz w:val="28"/>
          <w:szCs w:val="28"/>
        </w:rPr>
        <w:t xml:space="preserve"> оказание услуги по присмо</w:t>
      </w:r>
      <w:r w:rsidR="00372F9A">
        <w:rPr>
          <w:color w:val="000000"/>
          <w:sz w:val="28"/>
          <w:szCs w:val="28"/>
        </w:rPr>
        <w:t>т</w:t>
      </w:r>
      <w:r w:rsidR="003C15F8">
        <w:rPr>
          <w:color w:val="000000"/>
          <w:sz w:val="28"/>
          <w:szCs w:val="28"/>
        </w:rPr>
        <w:t>ру и уходу</w:t>
      </w:r>
      <w:r w:rsidR="003C15F8" w:rsidRPr="001269B3">
        <w:rPr>
          <w:color w:val="000000"/>
          <w:sz w:val="28"/>
          <w:szCs w:val="28"/>
        </w:rPr>
        <w:t xml:space="preserve"> (</w:t>
      </w:r>
      <w:proofErr w:type="spellStart"/>
      <w:r w:rsidR="003C15F8" w:rsidRPr="001269B3">
        <w:rPr>
          <w:color w:val="000000"/>
          <w:sz w:val="28"/>
          <w:szCs w:val="28"/>
        </w:rPr>
        <w:t>Рпиу</w:t>
      </w:r>
      <w:proofErr w:type="spellEnd"/>
      <w:r w:rsidR="003C15F8" w:rsidRPr="001269B3">
        <w:rPr>
          <w:color w:val="000000"/>
          <w:sz w:val="28"/>
          <w:szCs w:val="28"/>
        </w:rPr>
        <w:t>) осуществляется по формуле:</w:t>
      </w:r>
    </w:p>
    <w:p w:rsidR="003C15F8" w:rsidRPr="001269B3" w:rsidRDefault="003C15F8" w:rsidP="003C15F8">
      <w:pPr>
        <w:jc w:val="both"/>
        <w:rPr>
          <w:color w:val="000000"/>
          <w:sz w:val="28"/>
          <w:szCs w:val="28"/>
        </w:rPr>
      </w:pPr>
    </w:p>
    <w:p w:rsidR="003C15F8" w:rsidRPr="001269B3" w:rsidRDefault="003C15F8" w:rsidP="003C15F8">
      <w:pPr>
        <w:jc w:val="center"/>
        <w:rPr>
          <w:color w:val="000000"/>
          <w:sz w:val="28"/>
          <w:szCs w:val="28"/>
        </w:rPr>
      </w:pPr>
      <w:proofErr w:type="spellStart"/>
      <w:r w:rsidRPr="001269B3">
        <w:rPr>
          <w:color w:val="000000"/>
          <w:sz w:val="28"/>
          <w:szCs w:val="28"/>
        </w:rPr>
        <w:t>Рпиу</w:t>
      </w:r>
      <w:proofErr w:type="spellEnd"/>
      <w:r w:rsidRPr="001269B3">
        <w:rPr>
          <w:color w:val="000000"/>
          <w:sz w:val="28"/>
          <w:szCs w:val="28"/>
        </w:rPr>
        <w:t xml:space="preserve"> = </w:t>
      </w:r>
      <w:r w:rsidR="00B01998">
        <w:rPr>
          <w:color w:val="000000"/>
          <w:sz w:val="28"/>
          <w:szCs w:val="28"/>
        </w:rPr>
        <w:t>(</w:t>
      </w:r>
      <w:proofErr w:type="spellStart"/>
      <w:proofErr w:type="gramStart"/>
      <w:r w:rsidRPr="001269B3">
        <w:rPr>
          <w:color w:val="000000"/>
          <w:sz w:val="28"/>
          <w:szCs w:val="28"/>
        </w:rPr>
        <w:t>N</w:t>
      </w:r>
      <w:proofErr w:type="gramEnd"/>
      <w:r w:rsidRPr="001269B3">
        <w:rPr>
          <w:color w:val="000000"/>
          <w:sz w:val="28"/>
          <w:szCs w:val="28"/>
        </w:rPr>
        <w:t>пп</w:t>
      </w:r>
      <w:proofErr w:type="spellEnd"/>
      <w:r w:rsidRPr="001269B3">
        <w:rPr>
          <w:color w:val="000000"/>
          <w:sz w:val="28"/>
          <w:szCs w:val="28"/>
        </w:rPr>
        <w:t xml:space="preserve"> + </w:t>
      </w:r>
      <w:proofErr w:type="spellStart"/>
      <w:r w:rsidRPr="001269B3">
        <w:rPr>
          <w:color w:val="000000"/>
          <w:sz w:val="28"/>
          <w:szCs w:val="28"/>
        </w:rPr>
        <w:t>Nпр</w:t>
      </w:r>
      <w:proofErr w:type="spellEnd"/>
      <w:r w:rsidR="00B01998">
        <w:rPr>
          <w:color w:val="000000"/>
          <w:sz w:val="28"/>
          <w:szCs w:val="28"/>
        </w:rPr>
        <w:t>)*</w:t>
      </w:r>
      <w:r w:rsidR="00B01998">
        <w:rPr>
          <w:color w:val="000000"/>
          <w:sz w:val="28"/>
          <w:szCs w:val="28"/>
          <w:lang w:val="en-US"/>
        </w:rPr>
        <w:t>K</w:t>
      </w:r>
      <w:r w:rsidR="00B01998" w:rsidRPr="00B01998">
        <w:rPr>
          <w:color w:val="000000"/>
          <w:sz w:val="28"/>
          <w:szCs w:val="28"/>
        </w:rPr>
        <w:t>*</w:t>
      </w:r>
      <w:r w:rsidR="00B01998">
        <w:rPr>
          <w:color w:val="000000"/>
          <w:sz w:val="28"/>
          <w:szCs w:val="28"/>
          <w:lang w:val="en-US"/>
        </w:rPr>
        <w:t>D</w:t>
      </w:r>
      <w:r w:rsidR="00FA3966" w:rsidRPr="001269B3">
        <w:rPr>
          <w:color w:val="000000"/>
          <w:sz w:val="28"/>
          <w:szCs w:val="28"/>
        </w:rPr>
        <w:t>, где:</w:t>
      </w:r>
    </w:p>
    <w:p w:rsidR="003C15F8" w:rsidRPr="001269B3" w:rsidRDefault="003C15F8" w:rsidP="003C15F8">
      <w:pPr>
        <w:rPr>
          <w:color w:val="000000"/>
          <w:sz w:val="28"/>
          <w:szCs w:val="28"/>
        </w:rPr>
      </w:pPr>
    </w:p>
    <w:p w:rsidR="003C15F8" w:rsidRPr="001269B3" w:rsidRDefault="003C15F8" w:rsidP="00BE429A">
      <w:pPr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1269B3">
        <w:rPr>
          <w:color w:val="000000"/>
          <w:sz w:val="28"/>
          <w:szCs w:val="28"/>
        </w:rPr>
        <w:t>N</w:t>
      </w:r>
      <w:proofErr w:type="gramEnd"/>
      <w:r w:rsidRPr="001269B3">
        <w:rPr>
          <w:color w:val="000000"/>
          <w:sz w:val="28"/>
          <w:szCs w:val="28"/>
        </w:rPr>
        <w:t>пп</w:t>
      </w:r>
      <w:proofErr w:type="spellEnd"/>
      <w:r w:rsidR="00B01998">
        <w:rPr>
          <w:color w:val="000000"/>
          <w:sz w:val="28"/>
          <w:szCs w:val="28"/>
        </w:rPr>
        <w:t>–</w:t>
      </w:r>
      <w:r w:rsidR="00B01998">
        <w:rPr>
          <w:sz w:val="28"/>
          <w:szCs w:val="28"/>
        </w:rPr>
        <w:t>нормативные затраты на приобретение продуктов питания на о</w:t>
      </w:r>
      <w:r w:rsidR="00B01998">
        <w:rPr>
          <w:sz w:val="28"/>
          <w:szCs w:val="28"/>
        </w:rPr>
        <w:t>д</w:t>
      </w:r>
      <w:r w:rsidR="00B01998">
        <w:rPr>
          <w:sz w:val="28"/>
          <w:szCs w:val="28"/>
        </w:rPr>
        <w:t>ного ребенка в день</w:t>
      </w:r>
      <w:r w:rsidRPr="001269B3">
        <w:rPr>
          <w:sz w:val="28"/>
          <w:szCs w:val="28"/>
        </w:rPr>
        <w:t>;</w:t>
      </w:r>
    </w:p>
    <w:p w:rsidR="003C15F8" w:rsidRDefault="003C15F8" w:rsidP="001269B3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1269B3">
        <w:rPr>
          <w:color w:val="000000"/>
          <w:sz w:val="28"/>
          <w:szCs w:val="28"/>
        </w:rPr>
        <w:lastRenderedPageBreak/>
        <w:t>Nпр</w:t>
      </w:r>
      <w:proofErr w:type="spellEnd"/>
      <w:r w:rsidR="00B01998">
        <w:rPr>
          <w:color w:val="000000"/>
          <w:sz w:val="28"/>
          <w:szCs w:val="28"/>
        </w:rPr>
        <w:t>–</w:t>
      </w:r>
      <w:r w:rsidRPr="001269B3">
        <w:rPr>
          <w:color w:val="000000"/>
          <w:sz w:val="28"/>
          <w:szCs w:val="28"/>
        </w:rPr>
        <w:t xml:space="preserve"> </w:t>
      </w:r>
      <w:proofErr w:type="gramStart"/>
      <w:r w:rsidRPr="001269B3">
        <w:rPr>
          <w:color w:val="000000"/>
          <w:sz w:val="28"/>
          <w:szCs w:val="28"/>
        </w:rPr>
        <w:t>но</w:t>
      </w:r>
      <w:proofErr w:type="gramEnd"/>
      <w:r w:rsidRPr="001269B3">
        <w:rPr>
          <w:color w:val="000000"/>
          <w:sz w:val="28"/>
          <w:szCs w:val="28"/>
        </w:rPr>
        <w:t>рматив</w:t>
      </w:r>
      <w:r w:rsidR="00B01998">
        <w:rPr>
          <w:color w:val="000000"/>
          <w:sz w:val="28"/>
          <w:szCs w:val="28"/>
        </w:rPr>
        <w:t xml:space="preserve">ные </w:t>
      </w:r>
      <w:r w:rsidRPr="001269B3">
        <w:rPr>
          <w:color w:val="000000"/>
          <w:sz w:val="28"/>
          <w:szCs w:val="28"/>
        </w:rPr>
        <w:t>затрат</w:t>
      </w:r>
      <w:r w:rsidR="00B01998">
        <w:rPr>
          <w:color w:val="000000"/>
          <w:sz w:val="28"/>
          <w:szCs w:val="28"/>
        </w:rPr>
        <w:t>ы</w:t>
      </w:r>
      <w:r w:rsidRPr="001269B3">
        <w:rPr>
          <w:color w:val="000000"/>
          <w:sz w:val="28"/>
          <w:szCs w:val="28"/>
        </w:rPr>
        <w:t xml:space="preserve"> на </w:t>
      </w:r>
      <w:r w:rsidR="00B01998">
        <w:rPr>
          <w:color w:val="000000"/>
          <w:sz w:val="28"/>
          <w:szCs w:val="28"/>
        </w:rPr>
        <w:t>приобретение материальных ценностей и расходных материалов, используемых для хозяйственно-бытового обсл</w:t>
      </w:r>
      <w:r w:rsidR="00B01998">
        <w:rPr>
          <w:color w:val="000000"/>
          <w:sz w:val="28"/>
          <w:szCs w:val="28"/>
        </w:rPr>
        <w:t>у</w:t>
      </w:r>
      <w:r w:rsidR="00B01998">
        <w:rPr>
          <w:color w:val="000000"/>
          <w:sz w:val="28"/>
          <w:szCs w:val="28"/>
        </w:rPr>
        <w:t>живания и обеспечения соблюдения детьми режима дня и личной гигиены, затрат на одного ребенка в день;</w:t>
      </w:r>
    </w:p>
    <w:p w:rsidR="00B01998" w:rsidRDefault="00B01998" w:rsidP="001269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K</w:t>
      </w:r>
      <w:r w:rsidRPr="00B01998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>коэффициент, учитывающий режим пребывания воспитанников, определяется в соответствии с таблицей 1;</w:t>
      </w:r>
    </w:p>
    <w:p w:rsidR="00B01998" w:rsidRPr="00B01998" w:rsidRDefault="00B01998" w:rsidP="001269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-</w:t>
      </w:r>
      <w:r w:rsidRPr="00B01998">
        <w:rPr>
          <w:color w:val="000000"/>
          <w:sz w:val="28"/>
          <w:szCs w:val="28"/>
        </w:rPr>
        <w:t>среднее количество дней в месяц</w:t>
      </w:r>
      <w:r>
        <w:rPr>
          <w:color w:val="000000"/>
          <w:sz w:val="28"/>
          <w:szCs w:val="28"/>
        </w:rPr>
        <w:t xml:space="preserve">, </w:t>
      </w:r>
    </w:p>
    <w:p w:rsidR="002951E1" w:rsidRPr="00261335" w:rsidRDefault="002951E1" w:rsidP="002951E1">
      <w:pPr>
        <w:jc w:val="both"/>
        <w:rPr>
          <w:color w:val="000000"/>
          <w:sz w:val="28"/>
          <w:szCs w:val="28"/>
        </w:rPr>
      </w:pPr>
    </w:p>
    <w:p w:rsidR="002951E1" w:rsidRDefault="002951E1" w:rsidP="002951E1">
      <w:pPr>
        <w:pStyle w:val="a4"/>
        <w:spacing w:line="240" w:lineRule="exact"/>
        <w:ind w:left="0"/>
        <w:jc w:val="right"/>
        <w:rPr>
          <w:szCs w:val="28"/>
        </w:rPr>
      </w:pPr>
      <w:r>
        <w:rPr>
          <w:szCs w:val="28"/>
        </w:rPr>
        <w:t>Таблица 1</w:t>
      </w:r>
    </w:p>
    <w:tbl>
      <w:tblPr>
        <w:tblStyle w:val="a9"/>
        <w:tblW w:w="0" w:type="auto"/>
        <w:tblLook w:val="04A0"/>
      </w:tblPr>
      <w:tblGrid>
        <w:gridCol w:w="4785"/>
        <w:gridCol w:w="4785"/>
      </w:tblGrid>
      <w:tr w:rsidR="002951E1" w:rsidTr="00BE429A">
        <w:tc>
          <w:tcPr>
            <w:tcW w:w="9570" w:type="dxa"/>
            <w:gridSpan w:val="2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Коэффициент, учитывающий режим пребывания в детском саду</w:t>
            </w:r>
          </w:p>
        </w:tc>
      </w:tr>
      <w:tr w:rsidR="002951E1" w:rsidRPr="00376131" w:rsidTr="00BE429A">
        <w:tc>
          <w:tcPr>
            <w:tcW w:w="4785" w:type="dxa"/>
          </w:tcPr>
          <w:p w:rsidR="002951E1" w:rsidRPr="0037613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 w:rsidRPr="00376131">
              <w:rPr>
                <w:szCs w:val="28"/>
              </w:rPr>
              <w:t>1</w:t>
            </w:r>
          </w:p>
        </w:tc>
        <w:tc>
          <w:tcPr>
            <w:tcW w:w="4785" w:type="dxa"/>
          </w:tcPr>
          <w:p w:rsidR="002951E1" w:rsidRPr="0037613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 w:rsidRPr="00376131">
              <w:rPr>
                <w:szCs w:val="28"/>
              </w:rPr>
              <w:t>Для воспитанников, посещающих группы с режимами пребывания 12 часов</w:t>
            </w:r>
          </w:p>
        </w:tc>
      </w:tr>
      <w:tr w:rsidR="002951E1" w:rsidTr="00BE429A">
        <w:tc>
          <w:tcPr>
            <w:tcW w:w="4785" w:type="dxa"/>
          </w:tcPr>
          <w:p w:rsidR="002951E1" w:rsidRPr="0037613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 w:rsidRPr="00376131">
              <w:rPr>
                <w:szCs w:val="28"/>
              </w:rPr>
              <w:t>1,1</w:t>
            </w:r>
          </w:p>
        </w:tc>
        <w:tc>
          <w:tcPr>
            <w:tcW w:w="4785" w:type="dxa"/>
          </w:tcPr>
          <w:p w:rsidR="002951E1" w:rsidRPr="0037613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 w:rsidRPr="00376131">
              <w:rPr>
                <w:szCs w:val="28"/>
              </w:rPr>
              <w:t>Для воспитанников, посещающих</w:t>
            </w:r>
            <w:r w:rsidR="00376131" w:rsidRPr="00376131">
              <w:rPr>
                <w:szCs w:val="28"/>
              </w:rPr>
              <w:t xml:space="preserve"> группы с режимами пребывания 24</w:t>
            </w:r>
            <w:r w:rsidRPr="00376131">
              <w:rPr>
                <w:szCs w:val="28"/>
              </w:rPr>
              <w:t xml:space="preserve"> часов</w:t>
            </w:r>
          </w:p>
        </w:tc>
      </w:tr>
    </w:tbl>
    <w:p w:rsidR="002951E1" w:rsidRDefault="002951E1" w:rsidP="002951E1">
      <w:pPr>
        <w:pStyle w:val="a4"/>
        <w:spacing w:line="240" w:lineRule="exact"/>
        <w:ind w:left="0"/>
        <w:jc w:val="center"/>
        <w:rPr>
          <w:szCs w:val="28"/>
        </w:rPr>
      </w:pPr>
    </w:p>
    <w:p w:rsidR="00B01998" w:rsidRPr="00B01998" w:rsidRDefault="00B01998" w:rsidP="001269B3">
      <w:pPr>
        <w:ind w:firstLine="709"/>
        <w:jc w:val="both"/>
        <w:rPr>
          <w:color w:val="000000"/>
          <w:sz w:val="28"/>
          <w:szCs w:val="28"/>
        </w:rPr>
      </w:pPr>
    </w:p>
    <w:p w:rsidR="00B01998" w:rsidRDefault="00B01998" w:rsidP="003C1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proofErr w:type="gramStart"/>
      <w:r w:rsidR="003C15F8" w:rsidRPr="00FE599C">
        <w:rPr>
          <w:color w:val="000000"/>
          <w:sz w:val="28"/>
          <w:szCs w:val="28"/>
        </w:rPr>
        <w:t>Норматив</w:t>
      </w:r>
      <w:r>
        <w:rPr>
          <w:color w:val="000000"/>
          <w:sz w:val="28"/>
          <w:szCs w:val="28"/>
        </w:rPr>
        <w:t>ные затраты</w:t>
      </w:r>
      <w:r w:rsidR="003C15F8" w:rsidRPr="00FE599C">
        <w:rPr>
          <w:color w:val="000000"/>
          <w:sz w:val="28"/>
          <w:szCs w:val="28"/>
        </w:rPr>
        <w:t xml:space="preserve"> на приобретение продуктов питания </w:t>
      </w:r>
      <w:r>
        <w:rPr>
          <w:color w:val="000000"/>
          <w:sz w:val="28"/>
          <w:szCs w:val="28"/>
        </w:rPr>
        <w:t>на 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ного ребенка в день </w:t>
      </w:r>
      <w:r w:rsidR="003C15F8" w:rsidRPr="00FE599C">
        <w:rPr>
          <w:color w:val="000000"/>
          <w:sz w:val="28"/>
          <w:szCs w:val="28"/>
        </w:rPr>
        <w:t>(</w:t>
      </w:r>
      <w:proofErr w:type="spellStart"/>
      <w:r w:rsidR="003C15F8" w:rsidRPr="00FE599C">
        <w:rPr>
          <w:color w:val="000000"/>
          <w:sz w:val="28"/>
          <w:szCs w:val="28"/>
        </w:rPr>
        <w:t>N</w:t>
      </w:r>
      <w:r w:rsidR="003C15F8" w:rsidRPr="00FE599C">
        <w:rPr>
          <w:color w:val="000000"/>
          <w:szCs w:val="28"/>
        </w:rPr>
        <w:t>пп</w:t>
      </w:r>
      <w:proofErr w:type="spellEnd"/>
      <w:r w:rsidR="003C15F8" w:rsidRPr="00FE599C">
        <w:rPr>
          <w:color w:val="000000"/>
          <w:szCs w:val="28"/>
        </w:rPr>
        <w:t>)</w:t>
      </w:r>
      <w:r w:rsidR="003C15F8" w:rsidRPr="00FE599C">
        <w:rPr>
          <w:color w:val="000000"/>
          <w:sz w:val="28"/>
          <w:szCs w:val="28"/>
        </w:rPr>
        <w:t xml:space="preserve"> складываются из стоимости суточного рациона о</w:t>
      </w:r>
      <w:r w:rsidR="003C15F8" w:rsidRPr="00FE599C">
        <w:rPr>
          <w:color w:val="000000"/>
          <w:sz w:val="28"/>
          <w:szCs w:val="28"/>
        </w:rPr>
        <w:t>д</w:t>
      </w:r>
      <w:r w:rsidR="003C15F8" w:rsidRPr="00FE599C">
        <w:rPr>
          <w:color w:val="000000"/>
          <w:sz w:val="28"/>
          <w:szCs w:val="28"/>
        </w:rPr>
        <w:t xml:space="preserve">ного ребенка в соответствии с установленными </w:t>
      </w:r>
      <w:r w:rsidR="000C6E8D">
        <w:rPr>
          <w:color w:val="000000"/>
          <w:sz w:val="28"/>
          <w:szCs w:val="28"/>
        </w:rPr>
        <w:t>санитарно-эпидемиологическими</w:t>
      </w:r>
      <w:r w:rsidR="000C6E8D" w:rsidRPr="00FE599C">
        <w:rPr>
          <w:color w:val="000000"/>
          <w:sz w:val="28"/>
          <w:szCs w:val="28"/>
        </w:rPr>
        <w:t>нормами</w:t>
      </w:r>
      <w:r>
        <w:rPr>
          <w:color w:val="000000"/>
          <w:sz w:val="28"/>
          <w:szCs w:val="28"/>
        </w:rPr>
        <w:t>, с учетом сезонности и для каждой категории детей.</w:t>
      </w:r>
      <w:proofErr w:type="gramEnd"/>
    </w:p>
    <w:p w:rsidR="00B01998" w:rsidRDefault="00B01998" w:rsidP="003C1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Ежедневное меню составляется на основе рекомендуемого набора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дуктов питания с учетом калорийности и режима пребывания на детей до 3 лет и на детей от 3 до 7 лет в группах с 12-часовым пребыванием.</w:t>
      </w:r>
    </w:p>
    <w:p w:rsidR="00B01998" w:rsidRDefault="00B01998" w:rsidP="003C1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нормативных затрат на приобретение продуктов питания на 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ного ребенка  в день производится по формуле:</w:t>
      </w:r>
    </w:p>
    <w:p w:rsidR="003C15F8" w:rsidRPr="001269B3" w:rsidRDefault="003C15F8" w:rsidP="003C1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</w:p>
    <w:p w:rsidR="001269B3" w:rsidRDefault="003C15F8" w:rsidP="003C15F8">
      <w:pPr>
        <w:jc w:val="both"/>
        <w:rPr>
          <w:color w:val="000000"/>
          <w:sz w:val="28"/>
          <w:szCs w:val="28"/>
        </w:rPr>
      </w:pP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  <w:proofErr w:type="spellStart"/>
      <w:proofErr w:type="gramStart"/>
      <w:r w:rsidRPr="001269B3">
        <w:rPr>
          <w:color w:val="000000"/>
          <w:sz w:val="28"/>
          <w:szCs w:val="28"/>
        </w:rPr>
        <w:t>N</w:t>
      </w:r>
      <w:proofErr w:type="gramEnd"/>
      <w:r w:rsidR="00B01998">
        <w:rPr>
          <w:color w:val="000000"/>
          <w:sz w:val="28"/>
          <w:szCs w:val="28"/>
        </w:rPr>
        <w:t>пп</w:t>
      </w:r>
      <w:r w:rsidRPr="001269B3">
        <w:rPr>
          <w:color w:val="000000"/>
          <w:sz w:val="28"/>
          <w:szCs w:val="28"/>
        </w:rPr>
        <w:t>=</w:t>
      </w:r>
      <w:proofErr w:type="spellEnd"/>
      <w:r w:rsidRPr="001269B3">
        <w:rPr>
          <w:color w:val="000000"/>
          <w:sz w:val="28"/>
          <w:szCs w:val="28"/>
        </w:rPr>
        <w:t xml:space="preserve"> </w:t>
      </w:r>
      <w:r w:rsidR="00B01998">
        <w:rPr>
          <w:color w:val="000000"/>
          <w:sz w:val="28"/>
          <w:szCs w:val="28"/>
        </w:rPr>
        <w:t>∑(</w:t>
      </w:r>
      <w:proofErr w:type="spellStart"/>
      <w:r w:rsidRPr="001269B3">
        <w:rPr>
          <w:color w:val="000000"/>
          <w:sz w:val="28"/>
          <w:szCs w:val="28"/>
        </w:rPr>
        <w:t>Ci</w:t>
      </w:r>
      <w:r w:rsidR="00B01998">
        <w:rPr>
          <w:color w:val="000000"/>
          <w:sz w:val="28"/>
          <w:szCs w:val="28"/>
        </w:rPr>
        <w:t>пп</w:t>
      </w:r>
      <w:proofErr w:type="spellEnd"/>
      <w:r w:rsidRPr="001269B3">
        <w:rPr>
          <w:color w:val="000000"/>
          <w:sz w:val="28"/>
          <w:szCs w:val="28"/>
        </w:rPr>
        <w:t xml:space="preserve"> * </w:t>
      </w:r>
      <w:r w:rsidR="00B01998">
        <w:rPr>
          <w:color w:val="000000"/>
          <w:sz w:val="28"/>
          <w:szCs w:val="28"/>
          <w:lang w:val="en-US"/>
        </w:rPr>
        <w:t>Vi</w:t>
      </w:r>
      <w:proofErr w:type="spellStart"/>
      <w:r w:rsidR="00B01998">
        <w:rPr>
          <w:color w:val="000000"/>
          <w:sz w:val="28"/>
          <w:szCs w:val="28"/>
        </w:rPr>
        <w:t>пп</w:t>
      </w:r>
      <w:proofErr w:type="spellEnd"/>
      <w:r w:rsidR="00B01998">
        <w:rPr>
          <w:color w:val="000000"/>
          <w:sz w:val="28"/>
          <w:szCs w:val="28"/>
        </w:rPr>
        <w:t>)</w:t>
      </w:r>
      <w:r w:rsidRPr="001269B3">
        <w:rPr>
          <w:color w:val="000000"/>
          <w:sz w:val="28"/>
          <w:szCs w:val="28"/>
        </w:rPr>
        <w:t>,</w:t>
      </w:r>
      <w:r w:rsidR="0067182A">
        <w:rPr>
          <w:color w:val="000000"/>
          <w:sz w:val="28"/>
          <w:szCs w:val="28"/>
        </w:rPr>
        <w:t xml:space="preserve">  </w:t>
      </w:r>
      <w:r w:rsidRPr="001269B3">
        <w:rPr>
          <w:color w:val="000000"/>
          <w:sz w:val="28"/>
          <w:szCs w:val="28"/>
        </w:rPr>
        <w:t>где:</w:t>
      </w:r>
      <w:r w:rsidRPr="001269B3">
        <w:rPr>
          <w:color w:val="000000"/>
          <w:sz w:val="28"/>
          <w:szCs w:val="28"/>
        </w:rPr>
        <w:tab/>
      </w:r>
    </w:p>
    <w:p w:rsidR="003C15F8" w:rsidRPr="001269B3" w:rsidRDefault="003C15F8" w:rsidP="00BE429A">
      <w:pPr>
        <w:ind w:firstLine="708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1269B3">
        <w:rPr>
          <w:color w:val="000000"/>
          <w:sz w:val="28"/>
          <w:szCs w:val="28"/>
        </w:rPr>
        <w:t>Ci</w:t>
      </w:r>
      <w:proofErr w:type="gramEnd"/>
      <w:r w:rsidR="00B01998">
        <w:rPr>
          <w:color w:val="000000"/>
          <w:sz w:val="28"/>
          <w:szCs w:val="28"/>
        </w:rPr>
        <w:t>пп</w:t>
      </w:r>
      <w:proofErr w:type="spellEnd"/>
      <w:r w:rsidRPr="001269B3">
        <w:rPr>
          <w:color w:val="000000"/>
          <w:sz w:val="28"/>
          <w:szCs w:val="28"/>
        </w:rPr>
        <w:t xml:space="preserve"> - средняя рыночная стоимость приобретения </w:t>
      </w:r>
      <w:r w:rsidR="00B01998">
        <w:rPr>
          <w:color w:val="000000"/>
          <w:sz w:val="28"/>
          <w:szCs w:val="28"/>
        </w:rPr>
        <w:t xml:space="preserve">единицы </w:t>
      </w:r>
      <w:r w:rsidR="00B01998">
        <w:rPr>
          <w:color w:val="000000"/>
          <w:sz w:val="28"/>
          <w:szCs w:val="28"/>
          <w:lang w:val="en-US"/>
        </w:rPr>
        <w:t>i</w:t>
      </w:r>
      <w:r w:rsidR="00B01998" w:rsidRPr="00B01998">
        <w:rPr>
          <w:color w:val="000000"/>
          <w:sz w:val="28"/>
          <w:szCs w:val="28"/>
        </w:rPr>
        <w:t>-</w:t>
      </w:r>
      <w:r w:rsidR="00B01998">
        <w:rPr>
          <w:color w:val="000000"/>
          <w:sz w:val="28"/>
          <w:szCs w:val="28"/>
        </w:rPr>
        <w:t>го пр</w:t>
      </w:r>
      <w:r w:rsidR="00B01998">
        <w:rPr>
          <w:color w:val="000000"/>
          <w:sz w:val="28"/>
          <w:szCs w:val="28"/>
        </w:rPr>
        <w:t>о</w:t>
      </w:r>
      <w:r w:rsidR="00B01998">
        <w:rPr>
          <w:color w:val="000000"/>
          <w:sz w:val="28"/>
          <w:szCs w:val="28"/>
        </w:rPr>
        <w:t>дукта питания, рублей</w:t>
      </w:r>
      <w:r w:rsidRPr="001269B3">
        <w:rPr>
          <w:color w:val="000000"/>
          <w:sz w:val="28"/>
          <w:szCs w:val="28"/>
        </w:rPr>
        <w:t>;</w:t>
      </w: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</w:p>
    <w:p w:rsidR="003C15F8" w:rsidRPr="00B01998" w:rsidRDefault="00B01998" w:rsidP="009A0AE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 xml:space="preserve">–суточный объем потребления </w:t>
      </w:r>
      <w:r>
        <w:rPr>
          <w:color w:val="000000"/>
          <w:sz w:val="28"/>
          <w:szCs w:val="28"/>
          <w:lang w:val="en-US"/>
        </w:rPr>
        <w:t>i</w:t>
      </w:r>
      <w:r w:rsidRPr="00B0199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го продукта питания, единиц, о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ределяется в соответствии с таблицей 2;</w:t>
      </w:r>
    </w:p>
    <w:p w:rsidR="002951E1" w:rsidRDefault="003C15F8" w:rsidP="002951E1">
      <w:pPr>
        <w:pStyle w:val="a4"/>
        <w:spacing w:line="240" w:lineRule="exact"/>
        <w:ind w:left="0"/>
        <w:jc w:val="center"/>
        <w:rPr>
          <w:szCs w:val="28"/>
        </w:rPr>
      </w:pPr>
      <w:r w:rsidRPr="001269B3">
        <w:rPr>
          <w:color w:val="000000"/>
          <w:szCs w:val="28"/>
        </w:rPr>
        <w:tab/>
      </w:r>
      <w:r w:rsidRPr="001269B3">
        <w:rPr>
          <w:color w:val="000000"/>
          <w:szCs w:val="28"/>
        </w:rPr>
        <w:tab/>
      </w:r>
      <w:r w:rsidRPr="001269B3">
        <w:rPr>
          <w:color w:val="000000"/>
          <w:szCs w:val="28"/>
        </w:rPr>
        <w:tab/>
      </w:r>
      <w:r w:rsidRPr="001269B3">
        <w:rPr>
          <w:color w:val="000000"/>
          <w:szCs w:val="28"/>
        </w:rPr>
        <w:tab/>
      </w:r>
    </w:p>
    <w:p w:rsidR="002951E1" w:rsidRDefault="002951E1" w:rsidP="002951E1">
      <w:pPr>
        <w:pStyle w:val="a4"/>
        <w:spacing w:line="240" w:lineRule="exact"/>
        <w:ind w:left="0"/>
        <w:jc w:val="center"/>
        <w:rPr>
          <w:szCs w:val="28"/>
        </w:rPr>
      </w:pPr>
    </w:p>
    <w:p w:rsidR="002951E1" w:rsidRDefault="002951E1" w:rsidP="002951E1">
      <w:pPr>
        <w:pStyle w:val="a4"/>
        <w:spacing w:line="240" w:lineRule="exact"/>
        <w:ind w:left="0"/>
        <w:jc w:val="right"/>
        <w:rPr>
          <w:szCs w:val="28"/>
        </w:rPr>
      </w:pPr>
      <w:r>
        <w:rPr>
          <w:szCs w:val="28"/>
        </w:rPr>
        <w:t>Таблица 2</w:t>
      </w:r>
    </w:p>
    <w:tbl>
      <w:tblPr>
        <w:tblStyle w:val="a9"/>
        <w:tblW w:w="0" w:type="auto"/>
        <w:tblLook w:val="04A0"/>
      </w:tblPr>
      <w:tblGrid>
        <w:gridCol w:w="7089"/>
        <w:gridCol w:w="1361"/>
        <w:gridCol w:w="1120"/>
      </w:tblGrid>
      <w:tr w:rsidR="002951E1" w:rsidTr="002951E1">
        <w:trPr>
          <w:tblHeader/>
        </w:trPr>
        <w:tc>
          <w:tcPr>
            <w:tcW w:w="0" w:type="auto"/>
            <w:vMerge w:val="restart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 w:rsidRPr="00B01998">
              <w:rPr>
                <w:szCs w:val="28"/>
              </w:rPr>
              <w:t>Наименование продуктов</w:t>
            </w:r>
          </w:p>
        </w:tc>
        <w:tc>
          <w:tcPr>
            <w:tcW w:w="0" w:type="auto"/>
            <w:gridSpan w:val="2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 w:rsidRPr="00B01998">
              <w:rPr>
                <w:szCs w:val="28"/>
              </w:rPr>
              <w:t>Количество пр</w:t>
            </w:r>
            <w:r w:rsidRPr="00B01998">
              <w:rPr>
                <w:szCs w:val="28"/>
              </w:rPr>
              <w:t>о</w:t>
            </w:r>
            <w:r w:rsidRPr="00B01998">
              <w:rPr>
                <w:szCs w:val="28"/>
              </w:rPr>
              <w:t>дукта в зависим</w:t>
            </w:r>
            <w:r w:rsidRPr="00B01998">
              <w:rPr>
                <w:szCs w:val="28"/>
              </w:rPr>
              <w:t>о</w:t>
            </w:r>
            <w:r w:rsidRPr="00B01998">
              <w:rPr>
                <w:szCs w:val="28"/>
              </w:rPr>
              <w:t>сти от возраста</w:t>
            </w:r>
            <w:r>
              <w:rPr>
                <w:szCs w:val="28"/>
              </w:rPr>
              <w:t>, в гр., мл</w:t>
            </w:r>
          </w:p>
        </w:tc>
      </w:tr>
      <w:tr w:rsidR="002951E1" w:rsidTr="00BE429A">
        <w:tc>
          <w:tcPr>
            <w:tcW w:w="0" w:type="auto"/>
            <w:vMerge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1-3 года</w:t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3-7 лет</w:t>
            </w:r>
          </w:p>
        </w:tc>
      </w:tr>
      <w:tr w:rsidR="002951E1" w:rsidTr="00BE429A"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left"/>
              <w:rPr>
                <w:szCs w:val="28"/>
              </w:rPr>
            </w:pPr>
            <w:r w:rsidRPr="00312189">
              <w:rPr>
                <w:szCs w:val="28"/>
              </w:rPr>
              <w:t>Молоко, и молочная кисломолочная продукция</w:t>
            </w:r>
            <w:r w:rsidRPr="00312189">
              <w:rPr>
                <w:szCs w:val="28"/>
              </w:rPr>
              <w:tab/>
            </w:r>
          </w:p>
          <w:p w:rsidR="002951E1" w:rsidRDefault="002951E1" w:rsidP="00BE429A">
            <w:pPr>
              <w:pStyle w:val="a4"/>
              <w:spacing w:line="240" w:lineRule="exact"/>
              <w:ind w:left="0"/>
              <w:jc w:val="left"/>
              <w:rPr>
                <w:szCs w:val="28"/>
              </w:rPr>
            </w:pP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390</w:t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450</w:t>
            </w:r>
          </w:p>
        </w:tc>
      </w:tr>
      <w:tr w:rsidR="002951E1" w:rsidTr="00BE429A"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left"/>
              <w:rPr>
                <w:szCs w:val="28"/>
              </w:rPr>
            </w:pPr>
            <w:r w:rsidRPr="00312189">
              <w:rPr>
                <w:szCs w:val="28"/>
              </w:rPr>
              <w:t xml:space="preserve">Творог (5%-9% м. </w:t>
            </w:r>
            <w:proofErr w:type="gramStart"/>
            <w:r w:rsidRPr="00312189">
              <w:rPr>
                <w:szCs w:val="28"/>
              </w:rPr>
              <w:t>д.ж</w:t>
            </w:r>
            <w:proofErr w:type="gramEnd"/>
            <w:r w:rsidRPr="00312189">
              <w:rPr>
                <w:szCs w:val="28"/>
              </w:rPr>
              <w:t>.)</w:t>
            </w:r>
            <w:r w:rsidRPr="00312189">
              <w:rPr>
                <w:szCs w:val="28"/>
              </w:rPr>
              <w:tab/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2951E1" w:rsidTr="00BE429A"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left"/>
              <w:rPr>
                <w:szCs w:val="28"/>
              </w:rPr>
            </w:pPr>
            <w:r w:rsidRPr="00312189">
              <w:rPr>
                <w:szCs w:val="28"/>
              </w:rPr>
              <w:t>Сметана</w:t>
            </w:r>
            <w:r w:rsidRPr="00312189">
              <w:rPr>
                <w:szCs w:val="28"/>
              </w:rPr>
              <w:tab/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2951E1" w:rsidTr="00BE429A"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left"/>
              <w:rPr>
                <w:szCs w:val="28"/>
              </w:rPr>
            </w:pPr>
            <w:r w:rsidRPr="00312189">
              <w:rPr>
                <w:szCs w:val="28"/>
              </w:rPr>
              <w:t>Сыр</w:t>
            </w:r>
            <w:r w:rsidRPr="00312189">
              <w:rPr>
                <w:szCs w:val="28"/>
              </w:rPr>
              <w:tab/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2951E1" w:rsidTr="00BE429A"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left"/>
              <w:rPr>
                <w:szCs w:val="28"/>
              </w:rPr>
            </w:pPr>
            <w:r w:rsidRPr="00312189">
              <w:rPr>
                <w:szCs w:val="28"/>
              </w:rPr>
              <w:t>Мясо 1-й категории</w:t>
            </w:r>
            <w:r w:rsidRPr="00312189">
              <w:rPr>
                <w:szCs w:val="28"/>
              </w:rPr>
              <w:tab/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</w:tr>
      <w:tr w:rsidR="002951E1" w:rsidTr="00BE429A"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left"/>
              <w:rPr>
                <w:szCs w:val="28"/>
              </w:rPr>
            </w:pPr>
            <w:r w:rsidRPr="00312189">
              <w:rPr>
                <w:szCs w:val="28"/>
              </w:rPr>
              <w:t>Птица (куры, цыплята-бройлеры, индейка-потрошенная, 1 кат.)</w:t>
            </w:r>
            <w:r w:rsidRPr="00312189">
              <w:rPr>
                <w:szCs w:val="28"/>
              </w:rPr>
              <w:tab/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2951E1" w:rsidTr="00BE429A"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left"/>
              <w:rPr>
                <w:szCs w:val="28"/>
              </w:rPr>
            </w:pPr>
            <w:r w:rsidRPr="00312189">
              <w:rPr>
                <w:szCs w:val="28"/>
              </w:rPr>
              <w:t>Субпродукты (печень, язык, сердце)</w:t>
            </w:r>
            <w:r w:rsidRPr="00312189">
              <w:rPr>
                <w:szCs w:val="28"/>
              </w:rPr>
              <w:tab/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2951E1" w:rsidTr="00BE429A">
        <w:tc>
          <w:tcPr>
            <w:tcW w:w="0" w:type="auto"/>
          </w:tcPr>
          <w:p w:rsidR="002951E1" w:rsidRPr="00312189" w:rsidRDefault="002951E1" w:rsidP="00BE429A">
            <w:pPr>
              <w:pStyle w:val="a4"/>
              <w:spacing w:line="240" w:lineRule="exact"/>
              <w:ind w:left="0"/>
              <w:jc w:val="left"/>
              <w:rPr>
                <w:szCs w:val="28"/>
              </w:rPr>
            </w:pPr>
            <w:r w:rsidRPr="00312189">
              <w:rPr>
                <w:szCs w:val="28"/>
              </w:rPr>
              <w:lastRenderedPageBreak/>
              <w:t>Рыба (филе), в т. ч. слабо- или малосоленое</w:t>
            </w:r>
            <w:r w:rsidRPr="00312189">
              <w:rPr>
                <w:szCs w:val="28"/>
              </w:rPr>
              <w:tab/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</w:tr>
      <w:tr w:rsidR="002951E1" w:rsidTr="00BE429A">
        <w:tc>
          <w:tcPr>
            <w:tcW w:w="0" w:type="auto"/>
          </w:tcPr>
          <w:p w:rsidR="002951E1" w:rsidRPr="00312189" w:rsidRDefault="002951E1" w:rsidP="00BE429A">
            <w:pPr>
              <w:pStyle w:val="a4"/>
              <w:spacing w:line="240" w:lineRule="exact"/>
              <w:ind w:left="0"/>
              <w:jc w:val="left"/>
              <w:rPr>
                <w:szCs w:val="28"/>
              </w:rPr>
            </w:pPr>
            <w:r w:rsidRPr="00312189">
              <w:rPr>
                <w:szCs w:val="28"/>
              </w:rPr>
              <w:t>Яйцо (шт.)</w:t>
            </w:r>
            <w:r w:rsidRPr="00312189">
              <w:rPr>
                <w:szCs w:val="28"/>
              </w:rPr>
              <w:tab/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951E1" w:rsidTr="00BE429A">
        <w:tc>
          <w:tcPr>
            <w:tcW w:w="0" w:type="auto"/>
          </w:tcPr>
          <w:p w:rsidR="002951E1" w:rsidRPr="00312189" w:rsidRDefault="002951E1" w:rsidP="00BE429A">
            <w:pPr>
              <w:pStyle w:val="a4"/>
              <w:spacing w:line="240" w:lineRule="exact"/>
              <w:ind w:left="0"/>
              <w:jc w:val="left"/>
              <w:rPr>
                <w:szCs w:val="28"/>
              </w:rPr>
            </w:pPr>
            <w:r w:rsidRPr="00312189">
              <w:rPr>
                <w:szCs w:val="28"/>
              </w:rPr>
              <w:t>Картофель</w:t>
            </w:r>
            <w:r w:rsidRPr="00312189">
              <w:rPr>
                <w:szCs w:val="28"/>
              </w:rPr>
              <w:tab/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140</w:t>
            </w:r>
          </w:p>
        </w:tc>
      </w:tr>
      <w:tr w:rsidR="002951E1" w:rsidTr="00BE429A">
        <w:tc>
          <w:tcPr>
            <w:tcW w:w="0" w:type="auto"/>
          </w:tcPr>
          <w:p w:rsidR="002951E1" w:rsidRPr="00312189" w:rsidRDefault="002951E1" w:rsidP="00BE429A">
            <w:pPr>
              <w:pStyle w:val="a4"/>
              <w:spacing w:line="240" w:lineRule="exact"/>
              <w:ind w:left="0"/>
              <w:jc w:val="left"/>
              <w:rPr>
                <w:szCs w:val="28"/>
              </w:rPr>
            </w:pPr>
            <w:r w:rsidRPr="00312189">
              <w:rPr>
                <w:szCs w:val="28"/>
              </w:rPr>
              <w:t xml:space="preserve">Овощи (свежие, замороженные, консервированные), включая соленые и квашеные </w:t>
            </w:r>
            <w:proofErr w:type="gramStart"/>
            <w:r w:rsidRPr="00312189">
              <w:rPr>
                <w:szCs w:val="28"/>
              </w:rPr>
              <w:t xml:space="preserve">( </w:t>
            </w:r>
            <w:proofErr w:type="gramEnd"/>
            <w:r w:rsidRPr="00312189">
              <w:rPr>
                <w:szCs w:val="28"/>
              </w:rPr>
              <w:t>не более 10% от общ</w:t>
            </w:r>
            <w:r>
              <w:rPr>
                <w:szCs w:val="28"/>
              </w:rPr>
              <w:t>е</w:t>
            </w:r>
            <w:r w:rsidRPr="00312189">
              <w:rPr>
                <w:szCs w:val="28"/>
              </w:rPr>
              <w:t xml:space="preserve">го количества овощей), в </w:t>
            </w:r>
            <w:r w:rsidR="00BE429A">
              <w:rPr>
                <w:szCs w:val="28"/>
              </w:rPr>
              <w:t>том числе</w:t>
            </w:r>
            <w:r w:rsidR="00A33EA0">
              <w:rPr>
                <w:szCs w:val="28"/>
              </w:rPr>
              <w:t xml:space="preserve"> т</w:t>
            </w:r>
            <w:r w:rsidRPr="00312189">
              <w:rPr>
                <w:szCs w:val="28"/>
              </w:rPr>
              <w:t>омат-пюре, зелень</w:t>
            </w:r>
            <w:r w:rsidRPr="00312189">
              <w:rPr>
                <w:szCs w:val="28"/>
              </w:rPr>
              <w:tab/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180</w:t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220</w:t>
            </w:r>
          </w:p>
        </w:tc>
      </w:tr>
      <w:tr w:rsidR="002951E1" w:rsidTr="00BE429A">
        <w:tc>
          <w:tcPr>
            <w:tcW w:w="0" w:type="auto"/>
          </w:tcPr>
          <w:p w:rsidR="002951E1" w:rsidRPr="00312189" w:rsidRDefault="002951E1" w:rsidP="00BE429A">
            <w:pPr>
              <w:pStyle w:val="a4"/>
              <w:spacing w:line="240" w:lineRule="exact"/>
              <w:ind w:left="0"/>
              <w:jc w:val="left"/>
              <w:rPr>
                <w:szCs w:val="28"/>
              </w:rPr>
            </w:pPr>
            <w:r w:rsidRPr="00312189">
              <w:rPr>
                <w:szCs w:val="28"/>
              </w:rPr>
              <w:t>Фрукты свежие</w:t>
            </w:r>
            <w:r w:rsidRPr="00312189">
              <w:rPr>
                <w:szCs w:val="28"/>
              </w:rPr>
              <w:tab/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</w:tr>
      <w:tr w:rsidR="002951E1" w:rsidTr="00BE429A">
        <w:tc>
          <w:tcPr>
            <w:tcW w:w="0" w:type="auto"/>
          </w:tcPr>
          <w:p w:rsidR="002951E1" w:rsidRPr="00312189" w:rsidRDefault="002951E1" w:rsidP="00BE429A">
            <w:pPr>
              <w:pStyle w:val="a4"/>
              <w:spacing w:line="240" w:lineRule="exact"/>
              <w:ind w:left="0"/>
              <w:jc w:val="left"/>
              <w:rPr>
                <w:szCs w:val="28"/>
              </w:rPr>
            </w:pPr>
            <w:r w:rsidRPr="00312189">
              <w:rPr>
                <w:szCs w:val="28"/>
              </w:rPr>
              <w:t>Напиток витаминизированный</w:t>
            </w:r>
            <w:r w:rsidRPr="00312189">
              <w:rPr>
                <w:szCs w:val="28"/>
              </w:rPr>
              <w:tab/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2951E1" w:rsidTr="00BE429A">
        <w:tc>
          <w:tcPr>
            <w:tcW w:w="0" w:type="auto"/>
          </w:tcPr>
          <w:p w:rsidR="002951E1" w:rsidRPr="00312189" w:rsidRDefault="002951E1" w:rsidP="00BE429A">
            <w:pPr>
              <w:pStyle w:val="a4"/>
              <w:spacing w:line="240" w:lineRule="exact"/>
              <w:ind w:left="0"/>
              <w:jc w:val="left"/>
              <w:rPr>
                <w:szCs w:val="28"/>
              </w:rPr>
            </w:pPr>
            <w:r w:rsidRPr="00312189">
              <w:rPr>
                <w:szCs w:val="28"/>
              </w:rPr>
              <w:t>Сухофрукты</w:t>
            </w:r>
            <w:r w:rsidRPr="00312189">
              <w:rPr>
                <w:szCs w:val="28"/>
              </w:rPr>
              <w:tab/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2951E1" w:rsidTr="00BE429A">
        <w:tc>
          <w:tcPr>
            <w:tcW w:w="0" w:type="auto"/>
          </w:tcPr>
          <w:p w:rsidR="002951E1" w:rsidRPr="00312189" w:rsidRDefault="002951E1" w:rsidP="00BE429A">
            <w:pPr>
              <w:pStyle w:val="a4"/>
              <w:spacing w:line="240" w:lineRule="exact"/>
              <w:ind w:left="0"/>
              <w:jc w:val="left"/>
              <w:rPr>
                <w:szCs w:val="28"/>
              </w:rPr>
            </w:pPr>
            <w:r w:rsidRPr="00312189">
              <w:rPr>
                <w:szCs w:val="28"/>
              </w:rPr>
              <w:t>Соки фруктовые и овощные</w:t>
            </w:r>
            <w:r w:rsidRPr="00312189">
              <w:rPr>
                <w:szCs w:val="28"/>
              </w:rPr>
              <w:tab/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2951E1" w:rsidTr="00BE429A">
        <w:tc>
          <w:tcPr>
            <w:tcW w:w="0" w:type="auto"/>
          </w:tcPr>
          <w:p w:rsidR="002951E1" w:rsidRPr="00312189" w:rsidRDefault="002951E1" w:rsidP="00BE429A">
            <w:pPr>
              <w:pStyle w:val="a4"/>
              <w:spacing w:line="240" w:lineRule="exact"/>
              <w:ind w:left="0"/>
              <w:jc w:val="left"/>
              <w:rPr>
                <w:szCs w:val="28"/>
              </w:rPr>
            </w:pPr>
            <w:r w:rsidRPr="00312189">
              <w:rPr>
                <w:szCs w:val="28"/>
              </w:rPr>
              <w:t>Хлеб ржаной</w:t>
            </w:r>
            <w:r w:rsidRPr="00312189">
              <w:rPr>
                <w:szCs w:val="28"/>
              </w:rPr>
              <w:tab/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2951E1" w:rsidTr="00BE429A">
        <w:tc>
          <w:tcPr>
            <w:tcW w:w="0" w:type="auto"/>
          </w:tcPr>
          <w:p w:rsidR="002951E1" w:rsidRPr="00312189" w:rsidRDefault="002951E1" w:rsidP="00BE429A">
            <w:pPr>
              <w:pStyle w:val="a4"/>
              <w:spacing w:line="240" w:lineRule="exact"/>
              <w:ind w:left="0"/>
              <w:jc w:val="left"/>
              <w:rPr>
                <w:szCs w:val="28"/>
              </w:rPr>
            </w:pPr>
            <w:r w:rsidRPr="00312189">
              <w:rPr>
                <w:szCs w:val="28"/>
              </w:rPr>
              <w:t>Хлеб пшеничный</w:t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</w:tr>
      <w:tr w:rsidR="002951E1" w:rsidTr="00BE429A">
        <w:tc>
          <w:tcPr>
            <w:tcW w:w="0" w:type="auto"/>
          </w:tcPr>
          <w:p w:rsidR="002951E1" w:rsidRPr="00312189" w:rsidRDefault="002951E1" w:rsidP="00BE429A">
            <w:pPr>
              <w:pStyle w:val="a4"/>
              <w:spacing w:line="240" w:lineRule="exact"/>
              <w:ind w:left="0"/>
              <w:jc w:val="left"/>
              <w:rPr>
                <w:szCs w:val="28"/>
              </w:rPr>
            </w:pPr>
            <w:r w:rsidRPr="00312189">
              <w:rPr>
                <w:szCs w:val="28"/>
              </w:rPr>
              <w:t>Крупы, боб</w:t>
            </w:r>
            <w:r w:rsidR="00A33EA0">
              <w:rPr>
                <w:szCs w:val="28"/>
              </w:rPr>
              <w:t>о</w:t>
            </w:r>
            <w:r w:rsidRPr="00312189">
              <w:rPr>
                <w:szCs w:val="28"/>
              </w:rPr>
              <w:t>вые</w:t>
            </w:r>
            <w:r w:rsidRPr="00312189">
              <w:rPr>
                <w:szCs w:val="28"/>
              </w:rPr>
              <w:tab/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  <w:tr w:rsidR="002951E1" w:rsidTr="00BE429A">
        <w:tc>
          <w:tcPr>
            <w:tcW w:w="0" w:type="auto"/>
          </w:tcPr>
          <w:p w:rsidR="002951E1" w:rsidRPr="00312189" w:rsidRDefault="002951E1" w:rsidP="00BE429A">
            <w:pPr>
              <w:pStyle w:val="a4"/>
              <w:spacing w:line="240" w:lineRule="exact"/>
              <w:ind w:left="0"/>
              <w:jc w:val="left"/>
              <w:rPr>
                <w:szCs w:val="28"/>
              </w:rPr>
            </w:pPr>
            <w:r w:rsidRPr="00312189">
              <w:rPr>
                <w:szCs w:val="28"/>
              </w:rPr>
              <w:t>Макаронные изделия</w:t>
            </w:r>
            <w:r w:rsidRPr="00312189">
              <w:rPr>
                <w:szCs w:val="28"/>
              </w:rPr>
              <w:tab/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2951E1" w:rsidTr="00BE429A">
        <w:tc>
          <w:tcPr>
            <w:tcW w:w="0" w:type="auto"/>
          </w:tcPr>
          <w:p w:rsidR="002951E1" w:rsidRPr="00312189" w:rsidRDefault="002951E1" w:rsidP="00BE429A">
            <w:pPr>
              <w:pStyle w:val="a4"/>
              <w:spacing w:line="240" w:lineRule="exact"/>
              <w:ind w:left="0"/>
              <w:jc w:val="left"/>
              <w:rPr>
                <w:szCs w:val="28"/>
              </w:rPr>
            </w:pPr>
            <w:r w:rsidRPr="00312189">
              <w:rPr>
                <w:szCs w:val="28"/>
              </w:rPr>
              <w:t>Мука пшеничная</w:t>
            </w:r>
            <w:r w:rsidRPr="00312189">
              <w:rPr>
                <w:szCs w:val="28"/>
              </w:rPr>
              <w:tab/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2951E1" w:rsidTr="00BE429A">
        <w:tc>
          <w:tcPr>
            <w:tcW w:w="0" w:type="auto"/>
          </w:tcPr>
          <w:p w:rsidR="002951E1" w:rsidRPr="00312189" w:rsidRDefault="002951E1" w:rsidP="00BE429A">
            <w:pPr>
              <w:pStyle w:val="a4"/>
              <w:spacing w:line="240" w:lineRule="exact"/>
              <w:ind w:left="0"/>
              <w:jc w:val="left"/>
              <w:rPr>
                <w:szCs w:val="28"/>
              </w:rPr>
            </w:pPr>
            <w:r w:rsidRPr="00312189">
              <w:rPr>
                <w:szCs w:val="28"/>
              </w:rPr>
              <w:t>Масло сливочное</w:t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2951E1" w:rsidTr="00BE429A">
        <w:tc>
          <w:tcPr>
            <w:tcW w:w="0" w:type="auto"/>
          </w:tcPr>
          <w:p w:rsidR="002951E1" w:rsidRPr="00312189" w:rsidRDefault="002951E1" w:rsidP="00BE429A">
            <w:pPr>
              <w:pStyle w:val="a4"/>
              <w:spacing w:line="240" w:lineRule="exact"/>
              <w:ind w:left="0"/>
              <w:jc w:val="left"/>
              <w:rPr>
                <w:szCs w:val="28"/>
              </w:rPr>
            </w:pPr>
            <w:r w:rsidRPr="00312189">
              <w:rPr>
                <w:szCs w:val="28"/>
              </w:rPr>
              <w:t>Масло растительное</w:t>
            </w:r>
            <w:r w:rsidRPr="00312189">
              <w:rPr>
                <w:szCs w:val="28"/>
              </w:rPr>
              <w:tab/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2951E1" w:rsidTr="00BE429A">
        <w:tc>
          <w:tcPr>
            <w:tcW w:w="0" w:type="auto"/>
          </w:tcPr>
          <w:p w:rsidR="002951E1" w:rsidRPr="00312189" w:rsidRDefault="002951E1" w:rsidP="00BE429A">
            <w:pPr>
              <w:pStyle w:val="a4"/>
              <w:spacing w:line="240" w:lineRule="exact"/>
              <w:ind w:left="0"/>
              <w:jc w:val="left"/>
              <w:rPr>
                <w:szCs w:val="28"/>
              </w:rPr>
            </w:pPr>
            <w:r w:rsidRPr="00312189">
              <w:rPr>
                <w:szCs w:val="28"/>
              </w:rPr>
              <w:t>Колбасные изделия</w:t>
            </w:r>
            <w:r w:rsidRPr="00312189">
              <w:rPr>
                <w:szCs w:val="28"/>
              </w:rPr>
              <w:tab/>
            </w:r>
            <w:r w:rsidRPr="00312189">
              <w:rPr>
                <w:szCs w:val="28"/>
              </w:rPr>
              <w:tab/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2951E1" w:rsidTr="00BE429A">
        <w:tc>
          <w:tcPr>
            <w:tcW w:w="0" w:type="auto"/>
          </w:tcPr>
          <w:p w:rsidR="002951E1" w:rsidRPr="00312189" w:rsidRDefault="002951E1" w:rsidP="00BE429A">
            <w:pPr>
              <w:pStyle w:val="a4"/>
              <w:spacing w:line="240" w:lineRule="exact"/>
              <w:ind w:left="0"/>
              <w:jc w:val="left"/>
              <w:rPr>
                <w:szCs w:val="28"/>
              </w:rPr>
            </w:pPr>
            <w:r w:rsidRPr="00312189">
              <w:rPr>
                <w:szCs w:val="28"/>
              </w:rPr>
              <w:t>Кондитерские изделия</w:t>
            </w:r>
            <w:r w:rsidRPr="00312189">
              <w:rPr>
                <w:szCs w:val="28"/>
              </w:rPr>
              <w:tab/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2951E1" w:rsidTr="00BE429A"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left"/>
              <w:rPr>
                <w:szCs w:val="28"/>
              </w:rPr>
            </w:pPr>
            <w:r w:rsidRPr="00312189">
              <w:rPr>
                <w:szCs w:val="28"/>
              </w:rPr>
              <w:t>Чай</w:t>
            </w:r>
            <w:r w:rsidRPr="00312189">
              <w:rPr>
                <w:szCs w:val="28"/>
              </w:rPr>
              <w:tab/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</w:tr>
      <w:tr w:rsidR="002951E1" w:rsidTr="00BE429A">
        <w:tc>
          <w:tcPr>
            <w:tcW w:w="0" w:type="auto"/>
          </w:tcPr>
          <w:p w:rsidR="002951E1" w:rsidRPr="00312189" w:rsidRDefault="002951E1" w:rsidP="00BE429A">
            <w:pPr>
              <w:pStyle w:val="a4"/>
              <w:spacing w:line="240" w:lineRule="exact"/>
              <w:ind w:left="0"/>
              <w:jc w:val="left"/>
              <w:rPr>
                <w:szCs w:val="28"/>
              </w:rPr>
            </w:pPr>
            <w:r w:rsidRPr="00312189">
              <w:rPr>
                <w:szCs w:val="28"/>
              </w:rPr>
              <w:t>Какао-порошок</w:t>
            </w:r>
            <w:r w:rsidRPr="00312189">
              <w:rPr>
                <w:szCs w:val="28"/>
              </w:rPr>
              <w:tab/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</w:tr>
      <w:tr w:rsidR="002951E1" w:rsidTr="00BE429A">
        <w:tc>
          <w:tcPr>
            <w:tcW w:w="0" w:type="auto"/>
          </w:tcPr>
          <w:p w:rsidR="002951E1" w:rsidRPr="00312189" w:rsidRDefault="002951E1" w:rsidP="00BE429A">
            <w:pPr>
              <w:pStyle w:val="a4"/>
              <w:spacing w:line="240" w:lineRule="exact"/>
              <w:ind w:left="0"/>
              <w:jc w:val="left"/>
              <w:rPr>
                <w:szCs w:val="28"/>
              </w:rPr>
            </w:pPr>
            <w:r w:rsidRPr="00312189">
              <w:rPr>
                <w:szCs w:val="28"/>
              </w:rPr>
              <w:t>Кофейный напиток</w:t>
            </w:r>
            <w:r w:rsidRPr="00312189">
              <w:rPr>
                <w:szCs w:val="28"/>
              </w:rPr>
              <w:tab/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1,2</w:t>
            </w:r>
          </w:p>
        </w:tc>
      </w:tr>
      <w:tr w:rsidR="002951E1" w:rsidTr="00BE429A">
        <w:tc>
          <w:tcPr>
            <w:tcW w:w="0" w:type="auto"/>
          </w:tcPr>
          <w:p w:rsidR="002951E1" w:rsidRPr="00312189" w:rsidRDefault="00A33EA0" w:rsidP="00BE429A">
            <w:pPr>
              <w:pStyle w:val="a4"/>
              <w:spacing w:line="240" w:lineRule="exact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Сахар (в том </w:t>
            </w:r>
            <w:r w:rsidR="002951E1" w:rsidRPr="00312189">
              <w:rPr>
                <w:szCs w:val="28"/>
              </w:rPr>
              <w:t>числе для приготовления блюд и напитков, в случае использованияпищевой продукции промы</w:t>
            </w:r>
            <w:r w:rsidR="002951E1" w:rsidRPr="00312189">
              <w:rPr>
                <w:szCs w:val="28"/>
              </w:rPr>
              <w:t>ш</w:t>
            </w:r>
            <w:r w:rsidR="002951E1" w:rsidRPr="00312189">
              <w:rPr>
                <w:szCs w:val="28"/>
              </w:rPr>
              <w:t>ленного выпуска, содержащих сахар, выдача сахара должна быть уменьшена в зависимости от его содерж</w:t>
            </w:r>
            <w:r w:rsidR="002951E1" w:rsidRPr="00312189">
              <w:rPr>
                <w:szCs w:val="28"/>
              </w:rPr>
              <w:t>а</w:t>
            </w:r>
            <w:r w:rsidR="002951E1" w:rsidRPr="00312189">
              <w:rPr>
                <w:szCs w:val="28"/>
              </w:rPr>
              <w:t>ния в используемой готовой пищевой продукции)</w:t>
            </w:r>
            <w:r w:rsidR="002951E1" w:rsidRPr="00312189">
              <w:rPr>
                <w:szCs w:val="28"/>
              </w:rPr>
              <w:tab/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2951E1" w:rsidTr="00BE429A">
        <w:tc>
          <w:tcPr>
            <w:tcW w:w="0" w:type="auto"/>
          </w:tcPr>
          <w:p w:rsidR="002951E1" w:rsidRPr="00312189" w:rsidRDefault="002951E1" w:rsidP="00BE429A">
            <w:pPr>
              <w:pStyle w:val="a4"/>
              <w:spacing w:line="240" w:lineRule="exact"/>
              <w:ind w:left="0"/>
              <w:jc w:val="left"/>
              <w:rPr>
                <w:szCs w:val="28"/>
              </w:rPr>
            </w:pPr>
            <w:r w:rsidRPr="00312189">
              <w:rPr>
                <w:szCs w:val="28"/>
              </w:rPr>
              <w:t>Дрожжи хлебопекарные</w:t>
            </w:r>
            <w:r w:rsidRPr="00312189">
              <w:rPr>
                <w:szCs w:val="28"/>
              </w:rPr>
              <w:tab/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2951E1" w:rsidTr="00BE429A">
        <w:tc>
          <w:tcPr>
            <w:tcW w:w="0" w:type="auto"/>
          </w:tcPr>
          <w:p w:rsidR="002951E1" w:rsidRPr="00312189" w:rsidRDefault="002951E1" w:rsidP="00BE429A">
            <w:pPr>
              <w:pStyle w:val="a4"/>
              <w:spacing w:line="240" w:lineRule="exact"/>
              <w:ind w:left="0"/>
              <w:jc w:val="left"/>
              <w:rPr>
                <w:szCs w:val="28"/>
              </w:rPr>
            </w:pPr>
            <w:r w:rsidRPr="00312189">
              <w:rPr>
                <w:szCs w:val="28"/>
              </w:rPr>
              <w:t>Крахмал</w:t>
            </w:r>
            <w:r w:rsidRPr="00312189">
              <w:rPr>
                <w:szCs w:val="28"/>
              </w:rPr>
              <w:tab/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951E1" w:rsidTr="00BE429A">
        <w:tc>
          <w:tcPr>
            <w:tcW w:w="0" w:type="auto"/>
          </w:tcPr>
          <w:p w:rsidR="002951E1" w:rsidRPr="00312189" w:rsidRDefault="002951E1" w:rsidP="00BE429A">
            <w:pPr>
              <w:pStyle w:val="a4"/>
              <w:spacing w:line="240" w:lineRule="exact"/>
              <w:ind w:left="0"/>
              <w:jc w:val="left"/>
              <w:rPr>
                <w:szCs w:val="28"/>
              </w:rPr>
            </w:pPr>
            <w:r w:rsidRPr="00312189">
              <w:rPr>
                <w:szCs w:val="28"/>
              </w:rPr>
              <w:t>Соль пищевая поваренная йодированная</w:t>
            </w:r>
            <w:r w:rsidRPr="00312189">
              <w:rPr>
                <w:szCs w:val="28"/>
              </w:rPr>
              <w:tab/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2951E1" w:rsidRDefault="002951E1" w:rsidP="00BE429A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2951E1" w:rsidRDefault="002951E1" w:rsidP="002951E1">
      <w:pPr>
        <w:pStyle w:val="a4"/>
        <w:spacing w:line="240" w:lineRule="exact"/>
        <w:ind w:left="0"/>
        <w:jc w:val="center"/>
        <w:rPr>
          <w:szCs w:val="28"/>
        </w:rPr>
      </w:pPr>
    </w:p>
    <w:p w:rsidR="003C15F8" w:rsidRPr="001269B3" w:rsidRDefault="009A0AE5" w:rsidP="003C15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ab/>
      </w:r>
      <w:r w:rsidR="003C15F8" w:rsidRPr="001269B3">
        <w:rPr>
          <w:color w:val="000000"/>
          <w:sz w:val="28"/>
          <w:szCs w:val="28"/>
        </w:rPr>
        <w:tab/>
      </w:r>
      <w:r w:rsidR="003C15F8" w:rsidRPr="001269B3">
        <w:rPr>
          <w:color w:val="000000"/>
          <w:sz w:val="28"/>
          <w:szCs w:val="28"/>
        </w:rPr>
        <w:tab/>
      </w:r>
      <w:r w:rsidR="003C15F8" w:rsidRPr="001269B3">
        <w:rPr>
          <w:color w:val="000000"/>
          <w:sz w:val="28"/>
          <w:szCs w:val="28"/>
        </w:rPr>
        <w:tab/>
      </w:r>
      <w:r w:rsidR="003C15F8" w:rsidRPr="001269B3">
        <w:rPr>
          <w:color w:val="000000"/>
          <w:sz w:val="28"/>
          <w:szCs w:val="28"/>
        </w:rPr>
        <w:tab/>
      </w:r>
      <w:r w:rsidR="003C15F8" w:rsidRPr="001269B3">
        <w:rPr>
          <w:color w:val="000000"/>
          <w:sz w:val="28"/>
          <w:szCs w:val="28"/>
        </w:rPr>
        <w:tab/>
      </w:r>
    </w:p>
    <w:p w:rsidR="003C15F8" w:rsidRPr="001269B3" w:rsidRDefault="00B01998" w:rsidP="009A0AE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C15F8" w:rsidRPr="001269B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</w:t>
      </w:r>
      <w:r w:rsidRPr="001269B3">
        <w:rPr>
          <w:color w:val="000000"/>
          <w:sz w:val="28"/>
          <w:szCs w:val="28"/>
        </w:rPr>
        <w:t>орматив</w:t>
      </w:r>
      <w:r>
        <w:rPr>
          <w:color w:val="000000"/>
          <w:sz w:val="28"/>
          <w:szCs w:val="28"/>
        </w:rPr>
        <w:t xml:space="preserve">ные </w:t>
      </w:r>
      <w:r w:rsidRPr="001269B3">
        <w:rPr>
          <w:color w:val="000000"/>
          <w:sz w:val="28"/>
          <w:szCs w:val="28"/>
        </w:rPr>
        <w:t>затрат</w:t>
      </w:r>
      <w:r>
        <w:rPr>
          <w:color w:val="000000"/>
          <w:sz w:val="28"/>
          <w:szCs w:val="28"/>
        </w:rPr>
        <w:t>ы, связанные с  приобретением материал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ценностей и расходных материалов, используемых для хозяйственно-бытового обслуживания и обеспечения соблюдения детьми режима дня и личной гигиены, на одного ребенка в день (</w:t>
      </w:r>
      <w:proofErr w:type="spellStart"/>
      <w:r w:rsidRPr="001269B3">
        <w:rPr>
          <w:color w:val="000000"/>
          <w:sz w:val="28"/>
          <w:szCs w:val="28"/>
        </w:rPr>
        <w:t>Nпр</w:t>
      </w:r>
      <w:proofErr w:type="spellEnd"/>
      <w:r>
        <w:rPr>
          <w:color w:val="000000"/>
          <w:sz w:val="28"/>
          <w:szCs w:val="28"/>
        </w:rPr>
        <w:t>), устанавливается в соотве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ствии с </w:t>
      </w:r>
      <w:proofErr w:type="gramStart"/>
      <w:r>
        <w:rPr>
          <w:color w:val="000000"/>
          <w:sz w:val="28"/>
          <w:szCs w:val="28"/>
        </w:rPr>
        <w:t>-э</w:t>
      </w:r>
      <w:proofErr w:type="gramEnd"/>
      <w:r>
        <w:rPr>
          <w:color w:val="000000"/>
          <w:sz w:val="28"/>
          <w:szCs w:val="28"/>
        </w:rPr>
        <w:t>пидемиологическими</w:t>
      </w:r>
      <w:r w:rsidRPr="00FE599C">
        <w:rPr>
          <w:color w:val="000000"/>
          <w:sz w:val="28"/>
          <w:szCs w:val="28"/>
        </w:rPr>
        <w:t>нормами</w:t>
      </w:r>
      <w:r>
        <w:rPr>
          <w:color w:val="000000"/>
          <w:sz w:val="28"/>
          <w:szCs w:val="28"/>
        </w:rPr>
        <w:t>, порядками, стандартами, а также на основе анализа структуры затрат образовательных организаций и рассчит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вается по формуле:</w:t>
      </w:r>
      <w:r w:rsidR="003C15F8" w:rsidRPr="001269B3">
        <w:rPr>
          <w:color w:val="000000"/>
          <w:sz w:val="28"/>
          <w:szCs w:val="28"/>
        </w:rPr>
        <w:tab/>
      </w:r>
      <w:r w:rsidR="003C15F8" w:rsidRPr="001269B3">
        <w:rPr>
          <w:color w:val="000000"/>
          <w:sz w:val="28"/>
          <w:szCs w:val="28"/>
        </w:rPr>
        <w:tab/>
      </w:r>
      <w:r w:rsidR="003C15F8" w:rsidRPr="001269B3">
        <w:rPr>
          <w:color w:val="000000"/>
          <w:sz w:val="28"/>
          <w:szCs w:val="28"/>
        </w:rPr>
        <w:tab/>
      </w:r>
    </w:p>
    <w:p w:rsidR="003C15F8" w:rsidRPr="001269B3" w:rsidRDefault="003C15F8" w:rsidP="00372F9A">
      <w:pPr>
        <w:ind w:firstLine="709"/>
        <w:jc w:val="both"/>
        <w:rPr>
          <w:color w:val="000000"/>
          <w:sz w:val="28"/>
          <w:szCs w:val="28"/>
        </w:rPr>
      </w:pP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</w:p>
    <w:p w:rsidR="00B35CE8" w:rsidRDefault="00084D10" w:rsidP="002F0B98">
      <w:pPr>
        <w:jc w:val="center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N</w:t>
      </w:r>
      <w:proofErr w:type="gramEnd"/>
      <w:r>
        <w:rPr>
          <w:color w:val="000000"/>
          <w:sz w:val="28"/>
          <w:szCs w:val="28"/>
        </w:rPr>
        <w:t>пр</w:t>
      </w:r>
      <w:proofErr w:type="spellEnd"/>
      <w:r w:rsidR="00B01998">
        <w:rPr>
          <w:color w:val="000000"/>
          <w:sz w:val="28"/>
          <w:szCs w:val="28"/>
        </w:rPr>
        <w:t xml:space="preserve"> =∑(</w:t>
      </w:r>
      <w:proofErr w:type="spellStart"/>
      <w:r w:rsidR="00B01998" w:rsidRPr="001269B3">
        <w:rPr>
          <w:color w:val="000000"/>
          <w:sz w:val="28"/>
          <w:szCs w:val="28"/>
        </w:rPr>
        <w:t>Ci</w:t>
      </w:r>
      <w:r w:rsidR="00B01998">
        <w:rPr>
          <w:color w:val="000000"/>
          <w:sz w:val="28"/>
          <w:szCs w:val="28"/>
        </w:rPr>
        <w:t>пр</w:t>
      </w:r>
      <w:proofErr w:type="spellEnd"/>
      <w:r w:rsidR="00B01998" w:rsidRPr="001269B3">
        <w:rPr>
          <w:color w:val="000000"/>
          <w:sz w:val="28"/>
          <w:szCs w:val="28"/>
        </w:rPr>
        <w:t xml:space="preserve"> * </w:t>
      </w:r>
      <w:r w:rsidR="00B01998">
        <w:rPr>
          <w:color w:val="000000"/>
          <w:sz w:val="28"/>
          <w:szCs w:val="28"/>
          <w:lang w:val="en-US"/>
        </w:rPr>
        <w:t>Vi</w:t>
      </w:r>
      <w:proofErr w:type="spellStart"/>
      <w:r w:rsidR="00B01998">
        <w:rPr>
          <w:color w:val="000000"/>
          <w:sz w:val="28"/>
          <w:szCs w:val="28"/>
        </w:rPr>
        <w:t>пр</w:t>
      </w:r>
      <w:proofErr w:type="spellEnd"/>
      <w:r w:rsidR="00B01998">
        <w:rPr>
          <w:color w:val="000000"/>
          <w:sz w:val="28"/>
          <w:szCs w:val="28"/>
        </w:rPr>
        <w:t xml:space="preserve">), </w:t>
      </w:r>
      <w:r w:rsidR="003C15F8" w:rsidRPr="001269B3">
        <w:rPr>
          <w:color w:val="000000"/>
          <w:sz w:val="28"/>
          <w:szCs w:val="28"/>
        </w:rPr>
        <w:t>где:</w:t>
      </w:r>
    </w:p>
    <w:p w:rsidR="003C15F8" w:rsidRDefault="00B01998" w:rsidP="009A0AE5">
      <w:pPr>
        <w:ind w:firstLine="708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1269B3">
        <w:rPr>
          <w:color w:val="000000"/>
          <w:sz w:val="28"/>
          <w:szCs w:val="28"/>
        </w:rPr>
        <w:t>Ci</w:t>
      </w:r>
      <w:proofErr w:type="gramEnd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</w:rPr>
        <w:t>–средняя рыночная стоимость</w:t>
      </w:r>
      <w:r w:rsidR="003C15F8" w:rsidRPr="00FE599C">
        <w:rPr>
          <w:color w:val="000000"/>
          <w:sz w:val="28"/>
          <w:szCs w:val="28"/>
        </w:rPr>
        <w:t xml:space="preserve"> i-го расходного материала, рублей;</w:t>
      </w:r>
      <w:r w:rsidR="003C15F8" w:rsidRPr="00FE599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Vi</w:t>
      </w:r>
      <w:proofErr w:type="spellStart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</w:rPr>
        <w:t xml:space="preserve">–норма потребности в приобретении единицы </w:t>
      </w:r>
      <w:r>
        <w:rPr>
          <w:color w:val="000000"/>
          <w:sz w:val="28"/>
          <w:szCs w:val="28"/>
          <w:lang w:val="en-US"/>
        </w:rPr>
        <w:t>i</w:t>
      </w:r>
      <w:r w:rsidRPr="00B0199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го расходного 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териала в день на одного ребенка, единиц, определяется в соответствии с таблицей 3</w:t>
      </w:r>
      <w:r w:rsidR="003C15F8" w:rsidRPr="00FE599C">
        <w:rPr>
          <w:color w:val="000000"/>
          <w:sz w:val="28"/>
          <w:szCs w:val="28"/>
        </w:rPr>
        <w:t>.</w:t>
      </w:r>
      <w:r w:rsidR="003C15F8" w:rsidRPr="00FE599C">
        <w:rPr>
          <w:color w:val="000000"/>
          <w:sz w:val="28"/>
          <w:szCs w:val="28"/>
        </w:rPr>
        <w:tab/>
      </w:r>
    </w:p>
    <w:p w:rsidR="00312189" w:rsidRDefault="00312189" w:rsidP="00B01998">
      <w:pPr>
        <w:pStyle w:val="a4"/>
        <w:spacing w:line="240" w:lineRule="exact"/>
        <w:ind w:left="0"/>
        <w:jc w:val="center"/>
        <w:rPr>
          <w:szCs w:val="28"/>
        </w:rPr>
      </w:pPr>
    </w:p>
    <w:p w:rsidR="005047B4" w:rsidRDefault="005047B4" w:rsidP="002951E1">
      <w:pPr>
        <w:pStyle w:val="a4"/>
        <w:spacing w:line="240" w:lineRule="exact"/>
        <w:ind w:left="0"/>
        <w:jc w:val="right"/>
        <w:rPr>
          <w:szCs w:val="28"/>
        </w:rPr>
      </w:pPr>
    </w:p>
    <w:p w:rsidR="00312189" w:rsidRDefault="00312189" w:rsidP="002951E1">
      <w:pPr>
        <w:pStyle w:val="a4"/>
        <w:spacing w:line="240" w:lineRule="exact"/>
        <w:ind w:left="0"/>
        <w:jc w:val="right"/>
        <w:rPr>
          <w:szCs w:val="28"/>
        </w:rPr>
      </w:pPr>
      <w:r>
        <w:rPr>
          <w:szCs w:val="28"/>
        </w:rPr>
        <w:t>Таблица 3</w:t>
      </w:r>
    </w:p>
    <w:p w:rsidR="00312189" w:rsidRDefault="00312189" w:rsidP="00B01998">
      <w:pPr>
        <w:pStyle w:val="a4"/>
        <w:spacing w:line="240" w:lineRule="exact"/>
        <w:ind w:left="0"/>
        <w:jc w:val="center"/>
        <w:rPr>
          <w:szCs w:val="28"/>
        </w:rPr>
      </w:pPr>
    </w:p>
    <w:tbl>
      <w:tblPr>
        <w:tblW w:w="9529" w:type="dxa"/>
        <w:tblInd w:w="93" w:type="dxa"/>
        <w:tblLook w:val="04A0"/>
      </w:tblPr>
      <w:tblGrid>
        <w:gridCol w:w="5685"/>
        <w:gridCol w:w="1471"/>
        <w:gridCol w:w="1215"/>
        <w:gridCol w:w="1158"/>
      </w:tblGrid>
      <w:tr w:rsidR="00312189" w:rsidRPr="00312189" w:rsidTr="002951E1">
        <w:trPr>
          <w:trHeight w:val="1260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2F0B98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Срок службы, в днях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Норма на о</w:t>
            </w:r>
            <w:r w:rsidRPr="00312189">
              <w:rPr>
                <w:color w:val="000000"/>
                <w:sz w:val="28"/>
                <w:szCs w:val="28"/>
              </w:rPr>
              <w:t>д</w:t>
            </w:r>
            <w:r w:rsidRPr="00312189">
              <w:rPr>
                <w:color w:val="000000"/>
                <w:sz w:val="28"/>
                <w:szCs w:val="28"/>
              </w:rPr>
              <w:t>ного ребенка</w:t>
            </w:r>
          </w:p>
        </w:tc>
      </w:tr>
      <w:tr w:rsidR="00312189" w:rsidRPr="00312189" w:rsidTr="0031218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Мягкий инвентарь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2189" w:rsidRPr="00312189" w:rsidTr="0031218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 xml:space="preserve">Подушка 40х60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1 825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</w:t>
            </w:r>
          </w:p>
        </w:tc>
      </w:tr>
      <w:tr w:rsidR="00312189" w:rsidRPr="00312189" w:rsidTr="00680BF4">
        <w:trPr>
          <w:trHeight w:val="3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Комплект постельного белья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</w:t>
            </w:r>
          </w:p>
        </w:tc>
      </w:tr>
      <w:tr w:rsidR="00312189" w:rsidRPr="00312189" w:rsidTr="0031218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Одеяло детское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1 825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</w:t>
            </w:r>
          </w:p>
        </w:tc>
      </w:tr>
      <w:tr w:rsidR="00312189" w:rsidRPr="00312189" w:rsidTr="0031218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Матрац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1 825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</w:t>
            </w:r>
          </w:p>
        </w:tc>
      </w:tr>
      <w:tr w:rsidR="00312189" w:rsidRPr="00312189" w:rsidTr="0031218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12189">
              <w:rPr>
                <w:color w:val="000000"/>
                <w:sz w:val="28"/>
                <w:szCs w:val="28"/>
              </w:rPr>
              <w:t>Наматрасник</w:t>
            </w:r>
            <w:proofErr w:type="spellEnd"/>
            <w:r w:rsidRPr="00312189">
              <w:rPr>
                <w:color w:val="000000"/>
                <w:sz w:val="28"/>
                <w:szCs w:val="28"/>
              </w:rPr>
              <w:t xml:space="preserve"> чехол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</w:t>
            </w:r>
          </w:p>
        </w:tc>
      </w:tr>
      <w:tr w:rsidR="00312189" w:rsidRPr="00312189" w:rsidTr="0031218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 xml:space="preserve">Покрывало детское гобелен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1 825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</w:t>
            </w:r>
          </w:p>
        </w:tc>
      </w:tr>
      <w:tr w:rsidR="00312189" w:rsidRPr="00312189" w:rsidTr="0031218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 xml:space="preserve">Полотенце махровое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2</w:t>
            </w:r>
          </w:p>
        </w:tc>
      </w:tr>
      <w:tr w:rsidR="00312189" w:rsidRPr="00312189" w:rsidTr="002F0B98">
        <w:trPr>
          <w:trHeight w:val="41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Полотенце вафельное 40*50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</w:t>
            </w:r>
          </w:p>
        </w:tc>
      </w:tr>
      <w:tr w:rsidR="00312189" w:rsidRPr="00312189" w:rsidTr="0031218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 xml:space="preserve">Халат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0,21</w:t>
            </w:r>
          </w:p>
        </w:tc>
      </w:tr>
      <w:tr w:rsidR="00312189" w:rsidRPr="00312189" w:rsidTr="0031218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 xml:space="preserve">Косынка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0,21</w:t>
            </w:r>
          </w:p>
        </w:tc>
      </w:tr>
      <w:tr w:rsidR="00312189" w:rsidRPr="00312189" w:rsidTr="002F0B98">
        <w:trPr>
          <w:trHeight w:val="4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 xml:space="preserve">Халат медицинский женский бязь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0,21</w:t>
            </w:r>
          </w:p>
        </w:tc>
      </w:tr>
      <w:tr w:rsidR="00312189" w:rsidRPr="00312189" w:rsidTr="0031218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 xml:space="preserve">Колпак поварской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0,06</w:t>
            </w:r>
          </w:p>
        </w:tc>
      </w:tr>
      <w:tr w:rsidR="00312189" w:rsidRPr="00312189" w:rsidTr="0031218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Куртка поварская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0,21</w:t>
            </w:r>
          </w:p>
        </w:tc>
      </w:tr>
      <w:tr w:rsidR="00312189" w:rsidRPr="00312189" w:rsidTr="0031218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 xml:space="preserve">Брюки поварские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0,21</w:t>
            </w:r>
          </w:p>
        </w:tc>
      </w:tr>
      <w:tr w:rsidR="00312189" w:rsidRPr="00312189" w:rsidTr="002F0B98">
        <w:trPr>
          <w:trHeight w:val="3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 xml:space="preserve">Фартук с нагрудником поварской бязь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312189" w:rsidRPr="00312189" w:rsidTr="0031218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2189" w:rsidRPr="00312189" w:rsidTr="0031218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Посуда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2189" w:rsidRPr="00312189" w:rsidTr="0031218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Ложка столовая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1 825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</w:t>
            </w:r>
          </w:p>
        </w:tc>
      </w:tr>
      <w:tr w:rsidR="00312189" w:rsidRPr="00312189" w:rsidTr="0031218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Ложка чайная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1 825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</w:t>
            </w:r>
          </w:p>
        </w:tc>
      </w:tr>
      <w:tr w:rsidR="00312189" w:rsidRPr="00312189" w:rsidTr="0031218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Вилка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1 825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</w:t>
            </w:r>
          </w:p>
        </w:tc>
      </w:tr>
      <w:tr w:rsidR="00312189" w:rsidRPr="00312189" w:rsidTr="0031218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Тарелка десертная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</w:t>
            </w:r>
          </w:p>
        </w:tc>
      </w:tr>
      <w:tr w:rsidR="00312189" w:rsidRPr="00312189" w:rsidTr="0031218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Тарелка суповая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</w:t>
            </w:r>
          </w:p>
        </w:tc>
      </w:tr>
      <w:tr w:rsidR="00312189" w:rsidRPr="00312189" w:rsidTr="0031218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Тарелка для вторых блюд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</w:t>
            </w:r>
          </w:p>
        </w:tc>
      </w:tr>
      <w:tr w:rsidR="00312189" w:rsidRPr="00312189" w:rsidTr="0031218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Салатник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</w:t>
            </w:r>
          </w:p>
        </w:tc>
      </w:tr>
      <w:tr w:rsidR="00312189" w:rsidRPr="00312189" w:rsidTr="0031218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Кружка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</w:t>
            </w:r>
          </w:p>
        </w:tc>
      </w:tr>
      <w:tr w:rsidR="00312189" w:rsidRPr="00312189" w:rsidTr="0031218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Хозяйственный инвентарь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2189" w:rsidRPr="00312189" w:rsidTr="0031218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Туалетная бумага (рулон)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24</w:t>
            </w:r>
          </w:p>
        </w:tc>
      </w:tr>
      <w:tr w:rsidR="00312189" w:rsidRPr="00312189" w:rsidTr="0031218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Мыло хозяйственное (штук)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5,4</w:t>
            </w:r>
          </w:p>
        </w:tc>
      </w:tr>
      <w:tr w:rsidR="00312189" w:rsidRPr="00312189" w:rsidTr="0031218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Мыло туалетное  (штук)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</w:t>
            </w:r>
          </w:p>
        </w:tc>
      </w:tr>
      <w:tr w:rsidR="00312189" w:rsidRPr="00312189" w:rsidTr="002F0B98">
        <w:trPr>
          <w:trHeight w:val="30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 xml:space="preserve">Салфетки бумажные (100 </w:t>
            </w:r>
            <w:proofErr w:type="spellStart"/>
            <w:proofErr w:type="gramStart"/>
            <w:r w:rsidRPr="00312189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312189">
              <w:rPr>
                <w:color w:val="000000"/>
                <w:sz w:val="28"/>
                <w:szCs w:val="28"/>
              </w:rPr>
              <w:t xml:space="preserve"> 1 пачка)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7</w:t>
            </w:r>
          </w:p>
        </w:tc>
      </w:tr>
      <w:tr w:rsidR="00312189" w:rsidRPr="00312189" w:rsidTr="002F0B98">
        <w:trPr>
          <w:trHeight w:val="39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Моющие средство "Прогресс", 5л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Мл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312189" w:rsidRPr="00312189" w:rsidTr="00312189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Сода кальцинированная (пачка 600г)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2,1</w:t>
            </w:r>
          </w:p>
        </w:tc>
      </w:tr>
      <w:tr w:rsidR="00312189" w:rsidRPr="00312189" w:rsidTr="00312189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Стиральный порошок (пачка 450г.)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2,67</w:t>
            </w:r>
          </w:p>
        </w:tc>
      </w:tr>
      <w:tr w:rsidR="00312189" w:rsidRPr="00312189" w:rsidTr="0031218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Сода пищевая (пачка 500г)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312189" w:rsidRPr="00312189" w:rsidTr="00312189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Горчица порошок (пачка 400г)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312189" w:rsidRPr="00312189" w:rsidTr="0031218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lastRenderedPageBreak/>
              <w:t>Хлорная известь (20 кг)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89" w:rsidRPr="00312189" w:rsidRDefault="00312189" w:rsidP="00312189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1,2</w:t>
            </w:r>
            <w:r w:rsidR="002951E1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312189" w:rsidRDefault="00312189" w:rsidP="00B01998">
      <w:pPr>
        <w:pStyle w:val="a4"/>
        <w:spacing w:line="240" w:lineRule="exact"/>
        <w:ind w:left="0"/>
        <w:jc w:val="center"/>
        <w:rPr>
          <w:szCs w:val="28"/>
          <w:lang w:val="en-US"/>
        </w:rPr>
      </w:pPr>
    </w:p>
    <w:p w:rsidR="009A0AE5" w:rsidRDefault="009A0AE5" w:rsidP="00BA2A3D">
      <w:pPr>
        <w:pStyle w:val="a4"/>
        <w:spacing w:line="240" w:lineRule="auto"/>
        <w:ind w:left="198" w:firstLine="510"/>
        <w:rPr>
          <w:szCs w:val="28"/>
        </w:rPr>
      </w:pPr>
      <w:r w:rsidRPr="009A0AE5">
        <w:rPr>
          <w:szCs w:val="28"/>
        </w:rPr>
        <w:t>3.3. Размер родительской платы устанавливается не менее 50% от ра</w:t>
      </w:r>
      <w:r w:rsidRPr="009A0AE5">
        <w:rPr>
          <w:szCs w:val="28"/>
        </w:rPr>
        <w:t>с</w:t>
      </w:r>
      <w:r w:rsidRPr="009A0AE5">
        <w:rPr>
          <w:szCs w:val="28"/>
        </w:rPr>
        <w:t>ходов, производимых при осуществлении присмотра и ухода за детьми, о</w:t>
      </w:r>
      <w:r w:rsidRPr="009A0AE5">
        <w:rPr>
          <w:szCs w:val="28"/>
        </w:rPr>
        <w:t>с</w:t>
      </w:r>
      <w:r w:rsidRPr="009A0AE5">
        <w:rPr>
          <w:szCs w:val="28"/>
        </w:rPr>
        <w:t>ваивающими общеобразовательные программы дошкольного образования в муниципальных образовательных учреждениях города</w:t>
      </w:r>
      <w:r w:rsidR="00BA2A3D" w:rsidRPr="00BA2A3D">
        <w:rPr>
          <w:szCs w:val="28"/>
        </w:rPr>
        <w:t xml:space="preserve"> Пятигорска</w:t>
      </w:r>
      <w:r w:rsidRPr="00BA2A3D">
        <w:rPr>
          <w:szCs w:val="28"/>
        </w:rPr>
        <w:t>.</w:t>
      </w:r>
    </w:p>
    <w:p w:rsidR="002F0B98" w:rsidRDefault="002F0B98" w:rsidP="00BA2A3D">
      <w:pPr>
        <w:pStyle w:val="a4"/>
        <w:spacing w:line="240" w:lineRule="auto"/>
        <w:ind w:left="198" w:firstLine="510"/>
        <w:rPr>
          <w:szCs w:val="28"/>
        </w:rPr>
      </w:pPr>
    </w:p>
    <w:p w:rsidR="002F0B98" w:rsidRDefault="002F0B98" w:rsidP="00BA2A3D">
      <w:pPr>
        <w:pStyle w:val="a4"/>
        <w:spacing w:line="240" w:lineRule="auto"/>
        <w:ind w:left="198" w:firstLine="510"/>
        <w:rPr>
          <w:szCs w:val="28"/>
        </w:rPr>
      </w:pPr>
    </w:p>
    <w:p w:rsidR="00680BF4" w:rsidRDefault="00680BF4" w:rsidP="00BA2A3D">
      <w:pPr>
        <w:pStyle w:val="a4"/>
        <w:spacing w:line="240" w:lineRule="auto"/>
        <w:ind w:left="198" w:firstLine="510"/>
        <w:rPr>
          <w:szCs w:val="28"/>
        </w:rPr>
      </w:pPr>
    </w:p>
    <w:p w:rsidR="002F0B98" w:rsidRPr="002951E1" w:rsidRDefault="002F0B98" w:rsidP="002F0B98">
      <w:pPr>
        <w:pStyle w:val="ConsPlusNormal"/>
        <w:spacing w:line="240" w:lineRule="exact"/>
        <w:rPr>
          <w:sz w:val="28"/>
          <w:szCs w:val="28"/>
        </w:rPr>
      </w:pPr>
      <w:r w:rsidRPr="002951E1">
        <w:rPr>
          <w:sz w:val="28"/>
          <w:szCs w:val="28"/>
        </w:rPr>
        <w:t>Заместитель</w:t>
      </w:r>
      <w:r w:rsidR="00A33EA0">
        <w:rPr>
          <w:sz w:val="28"/>
          <w:szCs w:val="28"/>
        </w:rPr>
        <w:t xml:space="preserve"> </w:t>
      </w:r>
      <w:r w:rsidRPr="002951E1">
        <w:rPr>
          <w:sz w:val="28"/>
          <w:szCs w:val="28"/>
        </w:rPr>
        <w:t>главы администрации</w:t>
      </w:r>
    </w:p>
    <w:p w:rsidR="002F0B98" w:rsidRPr="002951E1" w:rsidRDefault="002F0B98" w:rsidP="002F0B98">
      <w:pPr>
        <w:pStyle w:val="ConsPlusNormal"/>
        <w:spacing w:line="240" w:lineRule="exact"/>
        <w:rPr>
          <w:sz w:val="28"/>
          <w:szCs w:val="28"/>
        </w:rPr>
      </w:pPr>
      <w:r w:rsidRPr="002951E1">
        <w:rPr>
          <w:sz w:val="28"/>
          <w:szCs w:val="28"/>
        </w:rPr>
        <w:t>города Пятигорска, управляющий</w:t>
      </w:r>
    </w:p>
    <w:p w:rsidR="002F0B98" w:rsidRPr="002951E1" w:rsidRDefault="002F0B98" w:rsidP="002F0B98">
      <w:pPr>
        <w:pStyle w:val="ConsPlusNormal"/>
        <w:spacing w:line="240" w:lineRule="exact"/>
        <w:rPr>
          <w:sz w:val="28"/>
          <w:szCs w:val="28"/>
        </w:rPr>
      </w:pPr>
      <w:r w:rsidRPr="002951E1">
        <w:rPr>
          <w:sz w:val="28"/>
          <w:szCs w:val="28"/>
        </w:rPr>
        <w:t>делами администрации города Пятигорска                                  А.А.Малыгина</w:t>
      </w:r>
    </w:p>
    <w:p w:rsidR="002F0B98" w:rsidRPr="00BA2A3D" w:rsidRDefault="002F0B98" w:rsidP="00BA2A3D">
      <w:pPr>
        <w:pStyle w:val="a4"/>
        <w:spacing w:line="240" w:lineRule="auto"/>
        <w:ind w:left="198" w:firstLine="510"/>
        <w:rPr>
          <w:szCs w:val="28"/>
        </w:rPr>
      </w:pPr>
    </w:p>
    <w:sectPr w:rsidR="002F0B98" w:rsidRPr="00BA2A3D" w:rsidSect="002951E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5FC0"/>
    <w:multiLevelType w:val="hybridMultilevel"/>
    <w:tmpl w:val="C824B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668E9"/>
    <w:multiLevelType w:val="hybridMultilevel"/>
    <w:tmpl w:val="C0F8654E"/>
    <w:lvl w:ilvl="0" w:tplc="D0E4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641EB2">
      <w:numFmt w:val="none"/>
      <w:lvlText w:val=""/>
      <w:lvlJc w:val="left"/>
      <w:pPr>
        <w:tabs>
          <w:tab w:val="num" w:pos="360"/>
        </w:tabs>
      </w:pPr>
    </w:lvl>
    <w:lvl w:ilvl="2" w:tplc="DE7A8164">
      <w:numFmt w:val="none"/>
      <w:lvlText w:val=""/>
      <w:lvlJc w:val="left"/>
      <w:pPr>
        <w:tabs>
          <w:tab w:val="num" w:pos="360"/>
        </w:tabs>
      </w:pPr>
    </w:lvl>
    <w:lvl w:ilvl="3" w:tplc="6DD295A6">
      <w:numFmt w:val="none"/>
      <w:lvlText w:val=""/>
      <w:lvlJc w:val="left"/>
      <w:pPr>
        <w:tabs>
          <w:tab w:val="num" w:pos="360"/>
        </w:tabs>
      </w:pPr>
    </w:lvl>
    <w:lvl w:ilvl="4" w:tplc="A1085E30">
      <w:numFmt w:val="none"/>
      <w:lvlText w:val=""/>
      <w:lvlJc w:val="left"/>
      <w:pPr>
        <w:tabs>
          <w:tab w:val="num" w:pos="360"/>
        </w:tabs>
      </w:pPr>
    </w:lvl>
    <w:lvl w:ilvl="5" w:tplc="E9CCB448">
      <w:numFmt w:val="none"/>
      <w:lvlText w:val=""/>
      <w:lvlJc w:val="left"/>
      <w:pPr>
        <w:tabs>
          <w:tab w:val="num" w:pos="360"/>
        </w:tabs>
      </w:pPr>
    </w:lvl>
    <w:lvl w:ilvl="6" w:tplc="C306516C">
      <w:numFmt w:val="none"/>
      <w:lvlText w:val=""/>
      <w:lvlJc w:val="left"/>
      <w:pPr>
        <w:tabs>
          <w:tab w:val="num" w:pos="360"/>
        </w:tabs>
      </w:pPr>
    </w:lvl>
    <w:lvl w:ilvl="7" w:tplc="2C3C7A76">
      <w:numFmt w:val="none"/>
      <w:lvlText w:val=""/>
      <w:lvlJc w:val="left"/>
      <w:pPr>
        <w:tabs>
          <w:tab w:val="num" w:pos="360"/>
        </w:tabs>
      </w:pPr>
    </w:lvl>
    <w:lvl w:ilvl="8" w:tplc="6966ED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DD0D6E"/>
    <w:rsid w:val="00000C34"/>
    <w:rsid w:val="000059AC"/>
    <w:rsid w:val="000443D4"/>
    <w:rsid w:val="00047475"/>
    <w:rsid w:val="00084D10"/>
    <w:rsid w:val="000902CE"/>
    <w:rsid w:val="00092D44"/>
    <w:rsid w:val="000B5A4B"/>
    <w:rsid w:val="000C6E8D"/>
    <w:rsid w:val="000C7B2C"/>
    <w:rsid w:val="000F1FA7"/>
    <w:rsid w:val="00122136"/>
    <w:rsid w:val="00123F1D"/>
    <w:rsid w:val="001269B3"/>
    <w:rsid w:val="00131D5E"/>
    <w:rsid w:val="00135570"/>
    <w:rsid w:val="00147591"/>
    <w:rsid w:val="00172721"/>
    <w:rsid w:val="00190C5B"/>
    <w:rsid w:val="00197D2E"/>
    <w:rsid w:val="001A46A9"/>
    <w:rsid w:val="001C0CD0"/>
    <w:rsid w:val="002045CB"/>
    <w:rsid w:val="00214931"/>
    <w:rsid w:val="00220EEC"/>
    <w:rsid w:val="00225496"/>
    <w:rsid w:val="00236098"/>
    <w:rsid w:val="00246098"/>
    <w:rsid w:val="00261407"/>
    <w:rsid w:val="00266316"/>
    <w:rsid w:val="0028774F"/>
    <w:rsid w:val="00287952"/>
    <w:rsid w:val="00290A8D"/>
    <w:rsid w:val="002931FE"/>
    <w:rsid w:val="002951E1"/>
    <w:rsid w:val="002B3441"/>
    <w:rsid w:val="002B3477"/>
    <w:rsid w:val="002C606A"/>
    <w:rsid w:val="002C7118"/>
    <w:rsid w:val="002F0B98"/>
    <w:rsid w:val="00306EFD"/>
    <w:rsid w:val="00312189"/>
    <w:rsid w:val="00325CE1"/>
    <w:rsid w:val="00330B22"/>
    <w:rsid w:val="00332D93"/>
    <w:rsid w:val="00337E74"/>
    <w:rsid w:val="00354E1F"/>
    <w:rsid w:val="00372F9A"/>
    <w:rsid w:val="00376131"/>
    <w:rsid w:val="00380E02"/>
    <w:rsid w:val="003A4E8B"/>
    <w:rsid w:val="003B0016"/>
    <w:rsid w:val="003C15F8"/>
    <w:rsid w:val="003C33EC"/>
    <w:rsid w:val="003E2D1A"/>
    <w:rsid w:val="003F041C"/>
    <w:rsid w:val="003F7D79"/>
    <w:rsid w:val="00416ABF"/>
    <w:rsid w:val="00417080"/>
    <w:rsid w:val="004332FC"/>
    <w:rsid w:val="004375DF"/>
    <w:rsid w:val="00446A6F"/>
    <w:rsid w:val="0046449D"/>
    <w:rsid w:val="00470CE3"/>
    <w:rsid w:val="00485E99"/>
    <w:rsid w:val="004A1371"/>
    <w:rsid w:val="004A3A4A"/>
    <w:rsid w:val="004B0796"/>
    <w:rsid w:val="004B0A12"/>
    <w:rsid w:val="004B55DA"/>
    <w:rsid w:val="004E089A"/>
    <w:rsid w:val="004E2634"/>
    <w:rsid w:val="004E3A7F"/>
    <w:rsid w:val="004E520B"/>
    <w:rsid w:val="004E5C76"/>
    <w:rsid w:val="005040F4"/>
    <w:rsid w:val="005047B4"/>
    <w:rsid w:val="0054798B"/>
    <w:rsid w:val="0057519A"/>
    <w:rsid w:val="0058383A"/>
    <w:rsid w:val="00583C73"/>
    <w:rsid w:val="00592BE6"/>
    <w:rsid w:val="00596034"/>
    <w:rsid w:val="005A4E22"/>
    <w:rsid w:val="005B459B"/>
    <w:rsid w:val="005D1204"/>
    <w:rsid w:val="005D1C75"/>
    <w:rsid w:val="005E0A50"/>
    <w:rsid w:val="005F146D"/>
    <w:rsid w:val="005F1984"/>
    <w:rsid w:val="005F513F"/>
    <w:rsid w:val="00613C2D"/>
    <w:rsid w:val="0063477A"/>
    <w:rsid w:val="006421A5"/>
    <w:rsid w:val="0067182A"/>
    <w:rsid w:val="00677198"/>
    <w:rsid w:val="00680BF4"/>
    <w:rsid w:val="00680CE3"/>
    <w:rsid w:val="006918D0"/>
    <w:rsid w:val="006929B2"/>
    <w:rsid w:val="0069452B"/>
    <w:rsid w:val="006C47F5"/>
    <w:rsid w:val="006F1868"/>
    <w:rsid w:val="006F473D"/>
    <w:rsid w:val="006F6964"/>
    <w:rsid w:val="00703FB4"/>
    <w:rsid w:val="00705551"/>
    <w:rsid w:val="00721965"/>
    <w:rsid w:val="0073288C"/>
    <w:rsid w:val="00745CDC"/>
    <w:rsid w:val="00763839"/>
    <w:rsid w:val="00771AF6"/>
    <w:rsid w:val="00772694"/>
    <w:rsid w:val="0077346A"/>
    <w:rsid w:val="00786F2B"/>
    <w:rsid w:val="00797056"/>
    <w:rsid w:val="007B02F1"/>
    <w:rsid w:val="007C28B9"/>
    <w:rsid w:val="007D03F4"/>
    <w:rsid w:val="007E1A0D"/>
    <w:rsid w:val="007E43E9"/>
    <w:rsid w:val="007F1E30"/>
    <w:rsid w:val="008043DD"/>
    <w:rsid w:val="00814693"/>
    <w:rsid w:val="0082215A"/>
    <w:rsid w:val="0084248E"/>
    <w:rsid w:val="00853B7A"/>
    <w:rsid w:val="008569A9"/>
    <w:rsid w:val="00856BD4"/>
    <w:rsid w:val="00860AED"/>
    <w:rsid w:val="008B5C4C"/>
    <w:rsid w:val="008E5591"/>
    <w:rsid w:val="008E5966"/>
    <w:rsid w:val="00902C8B"/>
    <w:rsid w:val="00922CED"/>
    <w:rsid w:val="00934064"/>
    <w:rsid w:val="00956F2A"/>
    <w:rsid w:val="0095715D"/>
    <w:rsid w:val="0099132B"/>
    <w:rsid w:val="009915EB"/>
    <w:rsid w:val="009A0AE5"/>
    <w:rsid w:val="009B062C"/>
    <w:rsid w:val="009C5913"/>
    <w:rsid w:val="009E208D"/>
    <w:rsid w:val="009F2AC4"/>
    <w:rsid w:val="009F632C"/>
    <w:rsid w:val="00A03085"/>
    <w:rsid w:val="00A03698"/>
    <w:rsid w:val="00A33263"/>
    <w:rsid w:val="00A33EA0"/>
    <w:rsid w:val="00A56CFC"/>
    <w:rsid w:val="00A70D56"/>
    <w:rsid w:val="00A73430"/>
    <w:rsid w:val="00A84EE2"/>
    <w:rsid w:val="00A91F72"/>
    <w:rsid w:val="00AA74C6"/>
    <w:rsid w:val="00AB0CF1"/>
    <w:rsid w:val="00AB4632"/>
    <w:rsid w:val="00AD35AE"/>
    <w:rsid w:val="00AD4B93"/>
    <w:rsid w:val="00AE0F2F"/>
    <w:rsid w:val="00AF54E5"/>
    <w:rsid w:val="00B01998"/>
    <w:rsid w:val="00B05FD5"/>
    <w:rsid w:val="00B211DE"/>
    <w:rsid w:val="00B2396E"/>
    <w:rsid w:val="00B34E70"/>
    <w:rsid w:val="00B35CE8"/>
    <w:rsid w:val="00B52A3D"/>
    <w:rsid w:val="00B67564"/>
    <w:rsid w:val="00B86840"/>
    <w:rsid w:val="00B95FA1"/>
    <w:rsid w:val="00BA2A3D"/>
    <w:rsid w:val="00BB288A"/>
    <w:rsid w:val="00BB6477"/>
    <w:rsid w:val="00BC6F5E"/>
    <w:rsid w:val="00BC7309"/>
    <w:rsid w:val="00BD2804"/>
    <w:rsid w:val="00BE429A"/>
    <w:rsid w:val="00BE6A41"/>
    <w:rsid w:val="00C14F3A"/>
    <w:rsid w:val="00C216C9"/>
    <w:rsid w:val="00C30693"/>
    <w:rsid w:val="00C31723"/>
    <w:rsid w:val="00C31D32"/>
    <w:rsid w:val="00C37F34"/>
    <w:rsid w:val="00C4120E"/>
    <w:rsid w:val="00C4294A"/>
    <w:rsid w:val="00C53725"/>
    <w:rsid w:val="00C57B9E"/>
    <w:rsid w:val="00C66042"/>
    <w:rsid w:val="00C744D7"/>
    <w:rsid w:val="00C75C51"/>
    <w:rsid w:val="00C76E42"/>
    <w:rsid w:val="00C85511"/>
    <w:rsid w:val="00C868A9"/>
    <w:rsid w:val="00C918EF"/>
    <w:rsid w:val="00C97FE9"/>
    <w:rsid w:val="00CA7C6B"/>
    <w:rsid w:val="00CB1775"/>
    <w:rsid w:val="00CB3A90"/>
    <w:rsid w:val="00CB576A"/>
    <w:rsid w:val="00CC251A"/>
    <w:rsid w:val="00CC42B8"/>
    <w:rsid w:val="00CC5EA1"/>
    <w:rsid w:val="00CD68D7"/>
    <w:rsid w:val="00CE292B"/>
    <w:rsid w:val="00D00D8C"/>
    <w:rsid w:val="00D32255"/>
    <w:rsid w:val="00D4682E"/>
    <w:rsid w:val="00D4798F"/>
    <w:rsid w:val="00D60A3C"/>
    <w:rsid w:val="00D92156"/>
    <w:rsid w:val="00DA3BDC"/>
    <w:rsid w:val="00DA57F8"/>
    <w:rsid w:val="00DC6837"/>
    <w:rsid w:val="00DD0D6E"/>
    <w:rsid w:val="00DD64DB"/>
    <w:rsid w:val="00DD7712"/>
    <w:rsid w:val="00DF2BCF"/>
    <w:rsid w:val="00DF59FD"/>
    <w:rsid w:val="00E16CD9"/>
    <w:rsid w:val="00E81EF2"/>
    <w:rsid w:val="00E9546D"/>
    <w:rsid w:val="00EB0E92"/>
    <w:rsid w:val="00EB4CC8"/>
    <w:rsid w:val="00EB59DE"/>
    <w:rsid w:val="00EC0988"/>
    <w:rsid w:val="00EC577E"/>
    <w:rsid w:val="00ED0686"/>
    <w:rsid w:val="00ED0AFC"/>
    <w:rsid w:val="00EE078D"/>
    <w:rsid w:val="00F36BB3"/>
    <w:rsid w:val="00F52822"/>
    <w:rsid w:val="00F6077C"/>
    <w:rsid w:val="00F63BDE"/>
    <w:rsid w:val="00F64CB9"/>
    <w:rsid w:val="00F7096C"/>
    <w:rsid w:val="00F77589"/>
    <w:rsid w:val="00F82705"/>
    <w:rsid w:val="00F936A6"/>
    <w:rsid w:val="00F943E3"/>
    <w:rsid w:val="00FA3966"/>
    <w:rsid w:val="00FA61FD"/>
    <w:rsid w:val="00FB38D5"/>
    <w:rsid w:val="00FC3789"/>
    <w:rsid w:val="00FE6D0F"/>
    <w:rsid w:val="00FF2F3A"/>
    <w:rsid w:val="00FF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2F3A"/>
    <w:rPr>
      <w:color w:val="0000FF"/>
      <w:u w:val="single"/>
    </w:rPr>
  </w:style>
  <w:style w:type="paragraph" w:styleId="a4">
    <w:name w:val="Body Text Indent"/>
    <w:basedOn w:val="a"/>
    <w:link w:val="a5"/>
    <w:rsid w:val="00F7096C"/>
    <w:pPr>
      <w:widowControl w:val="0"/>
      <w:autoSpaceDE w:val="0"/>
      <w:autoSpaceDN w:val="0"/>
      <w:adjustRightInd w:val="0"/>
      <w:spacing w:line="254" w:lineRule="auto"/>
      <w:ind w:left="20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rsid w:val="007C28B9"/>
    <w:rPr>
      <w:sz w:val="28"/>
      <w:szCs w:val="24"/>
    </w:rPr>
  </w:style>
  <w:style w:type="paragraph" w:customStyle="1" w:styleId="ConsPlusNormal">
    <w:name w:val="ConsPlusNormal"/>
    <w:link w:val="ConsPlusNormal0"/>
    <w:rsid w:val="007C28B9"/>
    <w:pPr>
      <w:widowControl w:val="0"/>
      <w:autoSpaceDE w:val="0"/>
      <w:autoSpaceDN w:val="0"/>
    </w:pPr>
    <w:rPr>
      <w:sz w:val="24"/>
    </w:rPr>
  </w:style>
  <w:style w:type="paragraph" w:styleId="a6">
    <w:name w:val="Normal (Web)"/>
    <w:basedOn w:val="a"/>
    <w:uiPriority w:val="99"/>
    <w:unhideWhenUsed/>
    <w:rsid w:val="007C28B9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4170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708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C15F8"/>
    <w:rPr>
      <w:sz w:val="24"/>
    </w:rPr>
  </w:style>
  <w:style w:type="table" w:styleId="a9">
    <w:name w:val="Table Grid"/>
    <w:basedOn w:val="a1"/>
    <w:rsid w:val="00B0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A3B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740A306BEE29F6F2F39A9F244D706CDB46568615233205DAC55E1DAF46CFF1B9E20986F2E3FAB70EBCFBCE705CCEAF94E49CFD28D3DB8A2D5ECD5G9Q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346817E00FED4F745EE993219F749C50C193B6D874EE997417EE9B2015334934D0EB563F2FF3F74E457EC8068F6FF0E4B3E81F596F73807A6C0BDAp1V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stpravo.ru/federalnoje/ea-instrukcii/y7w.ht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9521-F508-4F3C-AC9A-0E16E462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Положений об упорядочении родительской платы за содержание ребенка в муниципальных образовательных учреждениях города-курорта Пятигорска, реализующих основную общеобразовательную программу дошкольного образования, и о компенсации части род</vt:lpstr>
    </vt:vector>
  </TitlesOfParts>
  <Company>SPecialiST RePack</Company>
  <LinksUpToDate>false</LinksUpToDate>
  <CharactersWithSpaces>12622</CharactersWithSpaces>
  <SharedDoc>false</SharedDoc>
  <HLinks>
    <vt:vector size="6" baseType="variant"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http://bestpravo.ru/federalnoje/ea-instrukcii/y7w.htm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Положений об упорядочении родительской платы за содержание ребенка в муниципальных образовательных учреждениях города-курорта Пятигорска, реализующих основную общеобразовательную программу дошкольного образования, и о компенсации части род</dc:title>
  <dc:creator>Admin</dc:creator>
  <cp:lastModifiedBy>User</cp:lastModifiedBy>
  <cp:revision>4</cp:revision>
  <cp:lastPrinted>2021-08-30T12:09:00Z</cp:lastPrinted>
  <dcterms:created xsi:type="dcterms:W3CDTF">2021-08-30T12:11:00Z</dcterms:created>
  <dcterms:modified xsi:type="dcterms:W3CDTF">2021-09-03T14:32:00Z</dcterms:modified>
</cp:coreProperties>
</file>