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2" w:rsidRPr="00A66E93" w:rsidRDefault="001B6055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sz w:val="28"/>
          <w:szCs w:val="28"/>
        </w:rPr>
        <w:t>ПРОЕКТ</w:t>
      </w: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377779" w:rsidP="009A4452">
      <w:pPr>
        <w:spacing w:after="0" w:line="240" w:lineRule="exact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О внесении изменений</w:t>
      </w:r>
      <w:r w:rsidR="008F49AF" w:rsidRPr="00A66E93">
        <w:rPr>
          <w:rFonts w:ascii="Times New Roman" w:hAnsi="Times New Roman"/>
          <w:color w:val="000000"/>
          <w:sz w:val="28"/>
        </w:rPr>
        <w:t xml:space="preserve"> и дополнений</w:t>
      </w:r>
      <w:r w:rsidRPr="00A66E93">
        <w:rPr>
          <w:rFonts w:ascii="Times New Roman" w:hAnsi="Times New Roman"/>
          <w:color w:val="000000"/>
          <w:sz w:val="28"/>
        </w:rPr>
        <w:t xml:space="preserve"> в муниципальную программу города-курорта Пятигорска«Развитие жилищно-коммунального хозяйства, градостро</w:t>
      </w:r>
      <w:r w:rsidRPr="00A66E93">
        <w:rPr>
          <w:rFonts w:ascii="Times New Roman" w:hAnsi="Times New Roman"/>
          <w:color w:val="000000"/>
          <w:sz w:val="28"/>
        </w:rPr>
        <w:t>и</w:t>
      </w:r>
      <w:r w:rsidRPr="00A66E93">
        <w:rPr>
          <w:rFonts w:ascii="Times New Roman" w:hAnsi="Times New Roman"/>
          <w:color w:val="000000"/>
          <w:sz w:val="28"/>
        </w:rPr>
        <w:t>тельства, строительства и архитектуры», утвержденную постановлением адм</w:t>
      </w:r>
      <w:r w:rsidRPr="00A66E93">
        <w:rPr>
          <w:rFonts w:ascii="Times New Roman" w:hAnsi="Times New Roman"/>
          <w:color w:val="000000"/>
          <w:sz w:val="28"/>
        </w:rPr>
        <w:t>и</w:t>
      </w:r>
      <w:r w:rsidRPr="00A66E93">
        <w:rPr>
          <w:rFonts w:ascii="Times New Roman" w:hAnsi="Times New Roman"/>
          <w:color w:val="000000"/>
          <w:sz w:val="28"/>
        </w:rPr>
        <w:t>нистрации города Пятигорска от 24.08.2017 № 3535</w:t>
      </w: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83EC5" w:rsidRPr="00A66E93" w:rsidRDefault="00B83EC5" w:rsidP="009A445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widowControl w:val="0"/>
        <w:spacing w:after="0" w:line="240" w:lineRule="auto"/>
        <w:ind w:right="-9" w:firstLine="720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В соответствии</w:t>
      </w:r>
      <w:r w:rsidR="00DF253D" w:rsidRPr="00A66E93">
        <w:rPr>
          <w:rFonts w:ascii="Times New Roman" w:hAnsi="Times New Roman"/>
          <w:color w:val="000000"/>
          <w:sz w:val="28"/>
        </w:rPr>
        <w:t xml:space="preserve"> с ч. 3 ст. 40 Конституции Российской Федерации, </w:t>
      </w:r>
      <w:r w:rsidR="00A14474" w:rsidRPr="00A66E93">
        <w:rPr>
          <w:rFonts w:ascii="Times New Roman" w:hAnsi="Times New Roman"/>
          <w:color w:val="000000"/>
          <w:sz w:val="28"/>
        </w:rPr>
        <w:t xml:space="preserve">ст. 179 Бюджетного кодекса </w:t>
      </w:r>
      <w:r w:rsidRPr="00A66E93">
        <w:rPr>
          <w:rFonts w:ascii="Times New Roman" w:hAnsi="Times New Roman"/>
          <w:color w:val="000000"/>
          <w:sz w:val="28"/>
        </w:rPr>
        <w:t>Российской Федерации,</w:t>
      </w:r>
      <w:r w:rsidR="008F49AF" w:rsidRPr="00A66E93">
        <w:rPr>
          <w:rFonts w:ascii="Times New Roman" w:hAnsi="Times New Roman"/>
          <w:sz w:val="28"/>
        </w:rPr>
        <w:t>со ст.</w:t>
      </w:r>
      <w:r w:rsidR="00F17D1E" w:rsidRPr="00A66E93">
        <w:rPr>
          <w:rFonts w:ascii="Times New Roman" w:hAnsi="Times New Roman"/>
          <w:sz w:val="28"/>
        </w:rPr>
        <w:t>ст.</w:t>
      </w:r>
      <w:r w:rsidR="008F49AF" w:rsidRPr="00A66E93">
        <w:rPr>
          <w:rFonts w:ascii="Times New Roman" w:hAnsi="Times New Roman"/>
          <w:sz w:val="28"/>
        </w:rPr>
        <w:t xml:space="preserve"> 14, 49, 8</w:t>
      </w:r>
      <w:r w:rsidR="00DF253D" w:rsidRPr="00A66E93">
        <w:rPr>
          <w:rFonts w:ascii="Times New Roman" w:hAnsi="Times New Roman"/>
          <w:sz w:val="28"/>
        </w:rPr>
        <w:t>7</w:t>
      </w:r>
      <w:r w:rsidR="00F17D1E" w:rsidRPr="00A66E93">
        <w:rPr>
          <w:rFonts w:ascii="Times New Roman" w:hAnsi="Times New Roman"/>
          <w:sz w:val="28"/>
        </w:rPr>
        <w:t>, 89</w:t>
      </w:r>
      <w:r w:rsidR="008F49AF" w:rsidRPr="00A66E93">
        <w:rPr>
          <w:rFonts w:ascii="Times New Roman" w:hAnsi="Times New Roman"/>
          <w:sz w:val="28"/>
        </w:rPr>
        <w:t xml:space="preserve"> Жилищного кодекса Российской Федерации, </w:t>
      </w:r>
      <w:r w:rsidRPr="00A66E93">
        <w:rPr>
          <w:rFonts w:ascii="Times New Roman" w:hAnsi="Times New Roman"/>
          <w:sz w:val="28"/>
        </w:rPr>
        <w:t>постановлением Правительства Ставропол</w:t>
      </w:r>
      <w:r w:rsidRPr="00A66E93">
        <w:rPr>
          <w:rFonts w:ascii="Times New Roman" w:hAnsi="Times New Roman"/>
          <w:sz w:val="28"/>
        </w:rPr>
        <w:t>ь</w:t>
      </w:r>
      <w:r w:rsidRPr="00A66E93">
        <w:rPr>
          <w:rFonts w:ascii="Times New Roman" w:hAnsi="Times New Roman"/>
          <w:sz w:val="28"/>
        </w:rPr>
        <w:t>ского края от 29 де</w:t>
      </w:r>
      <w:r w:rsidR="0058475B" w:rsidRPr="00A66E93">
        <w:rPr>
          <w:rFonts w:ascii="Times New Roman" w:hAnsi="Times New Roman"/>
          <w:sz w:val="28"/>
        </w:rPr>
        <w:t>кабря</w:t>
      </w:r>
      <w:r w:rsidRPr="00A66E93">
        <w:rPr>
          <w:rFonts w:ascii="Times New Roman" w:hAnsi="Times New Roman"/>
          <w:sz w:val="28"/>
        </w:rPr>
        <w:t xml:space="preserve">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 w:rsidRPr="00A66E93">
        <w:rPr>
          <w:rFonts w:ascii="Times New Roman" w:hAnsi="Times New Roman"/>
          <w:color w:val="000000"/>
          <w:sz w:val="28"/>
        </w:rPr>
        <w:t xml:space="preserve">, </w:t>
      </w:r>
      <w:r w:rsidR="00B83EC5" w:rsidRPr="00A66E93">
        <w:rPr>
          <w:rFonts w:ascii="Times New Roman" w:hAnsi="Times New Roman"/>
          <w:sz w:val="28"/>
        </w:rPr>
        <w:t>постановлением Правительства Ставропольского края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от 1 а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реля 2019 г. № 126-п «Об утверждении краевой адресной программы «Перес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ление граждан из аварийного жилищного фонда в Ставропольском крае в 2019 - 2023 годах», </w:t>
      </w:r>
      <w:r w:rsidRPr="00A66E93">
        <w:rPr>
          <w:rFonts w:ascii="Times New Roman" w:hAnsi="Times New Roman"/>
          <w:color w:val="000000"/>
          <w:sz w:val="28"/>
        </w:rPr>
        <w:t xml:space="preserve">Уставом муниципального образования города-курорта Пятигорска, постановлением администрации города Пятигорска от </w:t>
      </w:r>
      <w:r w:rsidRPr="00A66E93">
        <w:rPr>
          <w:rFonts w:ascii="Times New Roman" w:hAnsi="Times New Roman"/>
          <w:sz w:val="28"/>
        </w:rPr>
        <w:t xml:space="preserve">08.10.2018 № 3899 </w:t>
      </w:r>
      <w:r w:rsidRPr="00A66E93"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</w:t>
      </w:r>
      <w:r w:rsidRPr="00A66E93">
        <w:rPr>
          <w:rFonts w:ascii="Times New Roman" w:hAnsi="Times New Roman"/>
          <w:color w:val="000000"/>
          <w:sz w:val="28"/>
        </w:rPr>
        <w:t>и</w:t>
      </w:r>
      <w:r w:rsidRPr="00A66E93">
        <w:rPr>
          <w:rFonts w:ascii="Times New Roman" w:hAnsi="Times New Roman"/>
          <w:color w:val="000000"/>
          <w:sz w:val="28"/>
        </w:rPr>
        <w:t>ципальных программ города-курорта Пятигорска (</w:t>
      </w:r>
      <w:r w:rsidRPr="00A66E93">
        <w:rPr>
          <w:rFonts w:ascii="Times New Roman" w:hAnsi="Times New Roman"/>
          <w:sz w:val="28"/>
        </w:rPr>
        <w:t>о признании утратившим с</w:t>
      </w:r>
      <w:r w:rsidRPr="00A66E93">
        <w:rPr>
          <w:rFonts w:ascii="Times New Roman" w:hAnsi="Times New Roman"/>
          <w:sz w:val="28"/>
        </w:rPr>
        <w:t>и</w:t>
      </w:r>
      <w:r w:rsidRPr="00A66E93">
        <w:rPr>
          <w:rFonts w:ascii="Times New Roman" w:hAnsi="Times New Roman"/>
          <w:sz w:val="28"/>
        </w:rPr>
        <w:t>лу постановления администрации города Пятигорска от 08.11.2013 № 4175)</w:t>
      </w:r>
      <w:r w:rsidRPr="00A66E93"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377779" w:rsidRPr="00A66E93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9A4452" w:rsidRPr="00A66E93" w:rsidRDefault="009A4452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pStyle w:val="11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ПОСТАНОВЛЯЮ:</w:t>
      </w:r>
    </w:p>
    <w:p w:rsidR="00377779" w:rsidRPr="00A66E93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Pr="00A66E93" w:rsidRDefault="008F49AF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 xml:space="preserve">1. Внести </w:t>
      </w:r>
      <w:r w:rsidR="00377779" w:rsidRPr="00A66E93">
        <w:rPr>
          <w:rFonts w:ascii="Times New Roman" w:hAnsi="Times New Roman"/>
          <w:color w:val="000000"/>
          <w:sz w:val="28"/>
        </w:rPr>
        <w:t>в муниципальную программу города-курорта Пятигорска «Ра</w:t>
      </w:r>
      <w:r w:rsidR="00377779" w:rsidRPr="00A66E93">
        <w:rPr>
          <w:rFonts w:ascii="Times New Roman" w:hAnsi="Times New Roman"/>
          <w:color w:val="000000"/>
          <w:sz w:val="28"/>
        </w:rPr>
        <w:t>з</w:t>
      </w:r>
      <w:r w:rsidR="00377779" w:rsidRPr="00A66E93">
        <w:rPr>
          <w:rFonts w:ascii="Times New Roman" w:hAnsi="Times New Roman"/>
          <w:color w:val="000000"/>
          <w:sz w:val="28"/>
        </w:rPr>
        <w:t>витие жилищно-коммунального хозяйства, градостроительства, строительства и архитектуры» (далее-программа), утвержденную постановлением администр</w:t>
      </w:r>
      <w:r w:rsidR="00377779" w:rsidRPr="00A66E93">
        <w:rPr>
          <w:rFonts w:ascii="Times New Roman" w:hAnsi="Times New Roman"/>
          <w:color w:val="000000"/>
          <w:sz w:val="28"/>
        </w:rPr>
        <w:t>а</w:t>
      </w:r>
      <w:r w:rsidR="00377779" w:rsidRPr="00A66E93">
        <w:rPr>
          <w:rFonts w:ascii="Times New Roman" w:hAnsi="Times New Roman"/>
          <w:color w:val="000000"/>
          <w:sz w:val="28"/>
        </w:rPr>
        <w:t>ции города Пятигорска от 24.08.2017 № 3535, с учетом ранее внесенных изм</w:t>
      </w:r>
      <w:r w:rsidR="00377779" w:rsidRPr="00A66E93">
        <w:rPr>
          <w:rFonts w:ascii="Times New Roman" w:hAnsi="Times New Roman"/>
          <w:color w:val="000000"/>
          <w:sz w:val="28"/>
        </w:rPr>
        <w:t>е</w:t>
      </w:r>
      <w:r w:rsidR="00377779" w:rsidRPr="00A66E93">
        <w:rPr>
          <w:rFonts w:ascii="Times New Roman" w:hAnsi="Times New Roman"/>
          <w:color w:val="000000"/>
          <w:sz w:val="28"/>
        </w:rPr>
        <w:t>нений постановлениями администрации города Пятигорска от 16.03.2020 № 1131, от 27.11.2020 № 3899, от 16.03.2021 № 772, от 28.12.2021 № 4968</w:t>
      </w:r>
      <w:r w:rsidR="00852CD7" w:rsidRPr="00A66E93">
        <w:rPr>
          <w:rFonts w:ascii="Times New Roman" w:hAnsi="Times New Roman"/>
          <w:color w:val="000000"/>
          <w:sz w:val="28"/>
        </w:rPr>
        <w:t>, от 23.05.2022 № 1870</w:t>
      </w:r>
      <w:r w:rsidR="00377779" w:rsidRPr="00A66E93">
        <w:rPr>
          <w:rFonts w:ascii="Times New Roman" w:hAnsi="Times New Roman"/>
          <w:color w:val="000000"/>
          <w:sz w:val="28"/>
        </w:rPr>
        <w:t xml:space="preserve"> следующие изменения</w:t>
      </w:r>
      <w:r w:rsidRPr="00A66E93">
        <w:rPr>
          <w:rFonts w:ascii="Times New Roman" w:hAnsi="Times New Roman"/>
          <w:color w:val="000000"/>
          <w:sz w:val="28"/>
        </w:rPr>
        <w:t xml:space="preserve"> и дополнения</w:t>
      </w:r>
      <w:r w:rsidR="00377779" w:rsidRPr="00A66E93">
        <w:rPr>
          <w:rFonts w:ascii="Times New Roman" w:hAnsi="Times New Roman"/>
          <w:color w:val="000000"/>
          <w:sz w:val="28"/>
        </w:rPr>
        <w:t>:</w:t>
      </w:r>
    </w:p>
    <w:p w:rsidR="00377779" w:rsidRPr="00A66E93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1.1</w:t>
      </w:r>
      <w:r w:rsidRPr="00A66E93">
        <w:rPr>
          <w:rFonts w:ascii="Times New Roman" w:hAnsi="Times New Roman"/>
          <w:sz w:val="28"/>
        </w:rPr>
        <w:t xml:space="preserve">. </w:t>
      </w:r>
      <w:r w:rsidRPr="00A66E93">
        <w:rPr>
          <w:rFonts w:ascii="Times New Roman" w:hAnsi="Times New Roman"/>
          <w:color w:val="000000"/>
          <w:sz w:val="28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101"/>
      </w:tblGrid>
      <w:tr w:rsidR="00377779" w:rsidRPr="00A66E93" w:rsidTr="0094256D">
        <w:trPr>
          <w:trHeight w:val="70"/>
        </w:trPr>
        <w:tc>
          <w:tcPr>
            <w:tcW w:w="3969" w:type="dxa"/>
          </w:tcPr>
          <w:p w:rsidR="00377779" w:rsidRPr="00A66E93" w:rsidRDefault="00377779" w:rsidP="001B04E4">
            <w:pPr>
              <w:tabs>
                <w:tab w:val="left" w:pos="9130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«Объемы и источники финанс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вого обеспечения программы</w:t>
            </w:r>
          </w:p>
        </w:tc>
        <w:tc>
          <w:tcPr>
            <w:tcW w:w="5101" w:type="dxa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финансового обес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печения програ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м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мы составит 3</w:t>
            </w:r>
            <w:r w:rsidR="00EC7B88" w:rsidRPr="00A66E93">
              <w:rPr>
                <w:rFonts w:ascii="Times New Roman" w:hAnsi="Times New Roman"/>
                <w:sz w:val="26"/>
                <w:szCs w:val="26"/>
              </w:rPr>
              <w:t> 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>696788,47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числе по годам: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183 890,36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2019 год – 279 803,51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386 568,67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702 256,39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911 206,52</w:t>
            </w: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377779" w:rsidRPr="00A66E93" w:rsidRDefault="00802EA5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855 615,50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189 311,36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188 136,16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183 890,36 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163 770,54 тыс. рублей - поступление средств бюджета муниципального образ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вания города-курорта Пятигорска (далее –местный бюджет);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2019 год – 279 803,51 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111 204,88 тыс. рублей - за счет средств, поступающих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168 598,63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386 568,67тыс.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143 442,24 тыс. рублей - за счет средств, поступающих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53 522,66 тыс. рублей - за счет средств, п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ступающих из государственной корпор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а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ции – Фонда содействия реформирования жилищно-коммунального хозяйства;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189 603,77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702 256,39 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363 503,87 тыс. рублей - за счет средств, поступающих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127 989,15 тыс. рублей тыс. рублей - за счет средств, поступающих из государс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венной корпорации – Фонда содейс</w:t>
            </w:r>
            <w:r w:rsidR="00E715C7" w:rsidRPr="00A66E93">
              <w:rPr>
                <w:rFonts w:ascii="Times New Roman" w:hAnsi="Times New Roman"/>
                <w:sz w:val="26"/>
                <w:szCs w:val="26"/>
              </w:rPr>
              <w:t>твия реформирования жилищно-ком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мунального хозяйства;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210 763,37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 xml:space="preserve">911 206,52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A66E93" w:rsidRDefault="000F2ABE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507 477,58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377779" w:rsidRPr="00A66E93" w:rsidRDefault="006F66F7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167 548,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>39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государственной корп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рации – Фонда содействия реформиров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а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ния жилищно-коммунального хозяйства;</w:t>
            </w:r>
          </w:p>
          <w:p w:rsidR="00377779" w:rsidRPr="00A66E93" w:rsidRDefault="000F2ABE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236 180,55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поступление средств местного бюджета;</w:t>
            </w:r>
          </w:p>
          <w:p w:rsidR="00377779" w:rsidRPr="00A66E93" w:rsidRDefault="007745B4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855 615,50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482 491,66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E31C65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123 216,08 тыс. рублей - за счет средств, поступающих из государственной корп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рации – Фонда содействия реформиров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а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ния жилищно-коммунального хозяйства;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249 907,76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189 311,36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414,79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пающих из бюджета Ставропольского края;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188 896,57 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188 136,16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381,35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пающих из бюджета Ставропольского края;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187 754,81 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- поступление средств местного бюджета»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514AE9" w:rsidRPr="00A66E93" w:rsidRDefault="00DF253D" w:rsidP="001B04E4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ab/>
      </w:r>
      <w:r w:rsidR="00514AE9" w:rsidRPr="00A66E93">
        <w:rPr>
          <w:rFonts w:ascii="Times New Roman" w:hAnsi="Times New Roman"/>
          <w:color w:val="000000"/>
          <w:sz w:val="28"/>
        </w:rPr>
        <w:t>1</w:t>
      </w:r>
      <w:r w:rsidR="00514AE9" w:rsidRPr="00A66E93">
        <w:rPr>
          <w:rFonts w:ascii="Times New Roman" w:hAnsi="Times New Roman"/>
          <w:color w:val="000000" w:themeColor="text1"/>
          <w:sz w:val="28"/>
        </w:rPr>
        <w:t>.2. В паспорте</w:t>
      </w:r>
      <w:r w:rsidR="00514AE9" w:rsidRPr="00A66E93">
        <w:rPr>
          <w:rFonts w:ascii="Times New Roman" w:hAnsi="Times New Roman"/>
          <w:color w:val="000000"/>
          <w:sz w:val="28"/>
        </w:rPr>
        <w:t>подпрограммы 1 Строку «Задачи подпрограммы 1» допо</w:t>
      </w:r>
      <w:r w:rsidR="00514AE9" w:rsidRPr="00A66E93">
        <w:rPr>
          <w:rFonts w:ascii="Times New Roman" w:hAnsi="Times New Roman"/>
          <w:color w:val="000000"/>
          <w:sz w:val="28"/>
        </w:rPr>
        <w:t>л</w:t>
      </w:r>
      <w:r w:rsidR="00514AE9" w:rsidRPr="00A66E93">
        <w:rPr>
          <w:rFonts w:ascii="Times New Roman" w:hAnsi="Times New Roman"/>
          <w:color w:val="000000"/>
          <w:sz w:val="28"/>
        </w:rPr>
        <w:t xml:space="preserve">нить </w:t>
      </w:r>
      <w:r w:rsidR="004156E0" w:rsidRPr="00A66E93">
        <w:rPr>
          <w:rFonts w:ascii="Times New Roman" w:hAnsi="Times New Roman"/>
          <w:color w:val="000000"/>
          <w:sz w:val="28"/>
        </w:rPr>
        <w:t>задачей: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381"/>
      </w:tblGrid>
      <w:tr w:rsidR="004156E0" w:rsidRPr="00A66E93" w:rsidTr="004156E0">
        <w:tc>
          <w:tcPr>
            <w:tcW w:w="3964" w:type="dxa"/>
          </w:tcPr>
          <w:p w:rsidR="004156E0" w:rsidRPr="00A66E93" w:rsidRDefault="004156E0" w:rsidP="001B04E4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1" w:type="dxa"/>
          </w:tcPr>
          <w:p w:rsidR="004156E0" w:rsidRPr="00A66E93" w:rsidRDefault="004156E0" w:rsidP="00030323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«</w:t>
            </w:r>
            <w:r w:rsidR="00185997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предоставление благоустроенного жилого помещения муниципального жилищного фонда 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города-курорта Пятигорска</w:t>
            </w:r>
            <w:r w:rsidR="00030323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 Поря</w:t>
            </w:r>
            <w:r w:rsidR="00030323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д</w:t>
            </w:r>
            <w:r w:rsidR="00030323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ке, предус</w:t>
            </w:r>
            <w:r w:rsidR="004A213A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мотренном Жилищным кодексом РФ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r w:rsidR="00DF253D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</w:tc>
      </w:tr>
    </w:tbl>
    <w:p w:rsidR="001322D2" w:rsidRPr="00A66E93" w:rsidRDefault="00514AE9" w:rsidP="001B04E4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ab/>
        <w:t>1.3</w:t>
      </w:r>
      <w:r w:rsidR="001322D2" w:rsidRPr="00A66E93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1322D2" w:rsidRPr="00A66E93">
        <w:rPr>
          <w:rFonts w:ascii="Times New Roman" w:hAnsi="Times New Roman"/>
          <w:sz w:val="27"/>
          <w:szCs w:val="27"/>
        </w:rPr>
        <w:t>В паспорте подпрограммы 1 Строку</w:t>
      </w:r>
      <w:r w:rsidR="001322D2" w:rsidRPr="00A66E93">
        <w:rPr>
          <w:rFonts w:ascii="Times New Roman" w:hAnsi="Times New Roman"/>
          <w:color w:val="000000" w:themeColor="text1"/>
          <w:sz w:val="27"/>
          <w:szCs w:val="27"/>
        </w:rPr>
        <w:t xml:space="preserve"> «Показатели решения задач подпр</w:t>
      </w:r>
      <w:r w:rsidR="001322D2" w:rsidRPr="00A66E93">
        <w:rPr>
          <w:rFonts w:ascii="Times New Roman" w:hAnsi="Times New Roman"/>
          <w:color w:val="000000" w:themeColor="text1"/>
          <w:sz w:val="27"/>
          <w:szCs w:val="27"/>
        </w:rPr>
        <w:t>о</w:t>
      </w:r>
      <w:r w:rsidR="001322D2" w:rsidRPr="00A66E93">
        <w:rPr>
          <w:rFonts w:ascii="Times New Roman" w:hAnsi="Times New Roman"/>
          <w:color w:val="000000" w:themeColor="text1"/>
          <w:sz w:val="27"/>
          <w:szCs w:val="27"/>
        </w:rPr>
        <w:t>граммы 1» дополнить показателем: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</w:tblGrid>
      <w:tr w:rsidR="001B04E4" w:rsidRPr="00A66E93" w:rsidTr="001B04E4">
        <w:tc>
          <w:tcPr>
            <w:tcW w:w="5381" w:type="dxa"/>
          </w:tcPr>
          <w:p w:rsidR="00A54BA6" w:rsidRPr="00A66E93" w:rsidRDefault="001B04E4" w:rsidP="00A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«количество муниципальных жилых ква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р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тир, построенных в целях сокращения чи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с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lastRenderedPageBreak/>
              <w:t>ла</w:t>
            </w:r>
            <w:r w:rsidR="004156E0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малоимущих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 граждан</w:t>
            </w:r>
            <w:r w:rsidR="004156E0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, которые состоят на учёте нуждающихся в жилых помещениях, предоставляемых по договору социального найма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 на территории города-курорта Пят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и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горска</w:t>
            </w:r>
            <w:r w:rsidR="00A54BA6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;</w:t>
            </w:r>
          </w:p>
          <w:p w:rsidR="001B04E4" w:rsidRPr="00A66E93" w:rsidRDefault="00A54BA6" w:rsidP="00F1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</w:rPr>
              <w:t xml:space="preserve">количество муниципальных жилых квартир, построенных в целях </w:t>
            </w:r>
            <w:r w:rsidR="00F17D1E" w:rsidRPr="00A66E93">
              <w:rPr>
                <w:rFonts w:ascii="Times New Roman" w:eastAsiaTheme="minorHAnsi" w:hAnsi="Times New Roman"/>
                <w:sz w:val="27"/>
                <w:szCs w:val="27"/>
              </w:rPr>
              <w:t xml:space="preserve">предоставления 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бл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а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гоустроенного жилого помещения по дог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вору социального найма взамен жилого п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мещения, занимаемого по договору соц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и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ального найма и признанного непригодным для проживания</w:t>
            </w:r>
            <w:r w:rsidR="001B04E4" w:rsidRPr="00A66E93">
              <w:rPr>
                <w:rFonts w:ascii="Times New Roman" w:eastAsiaTheme="minorHAnsi" w:hAnsi="Times New Roman"/>
                <w:sz w:val="27"/>
                <w:szCs w:val="27"/>
              </w:rPr>
              <w:t>»</w:t>
            </w:r>
            <w:r w:rsidR="00DF253D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;</w:t>
            </w:r>
          </w:p>
        </w:tc>
      </w:tr>
    </w:tbl>
    <w:p w:rsidR="00377779" w:rsidRPr="00A66E93" w:rsidRDefault="00DF253D" w:rsidP="00DF253D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ab/>
      </w:r>
      <w:r w:rsidR="00A54BA6" w:rsidRPr="00A66E93">
        <w:rPr>
          <w:rFonts w:ascii="Times New Roman" w:hAnsi="Times New Roman"/>
          <w:color w:val="000000"/>
          <w:sz w:val="28"/>
        </w:rPr>
        <w:t>1.4</w:t>
      </w:r>
      <w:r w:rsidR="00377779" w:rsidRPr="00A66E93">
        <w:rPr>
          <w:rFonts w:ascii="Times New Roman" w:hAnsi="Times New Roman"/>
          <w:color w:val="000000"/>
          <w:sz w:val="28"/>
        </w:rPr>
        <w:t>.</w:t>
      </w:r>
      <w:r w:rsidR="00377779" w:rsidRPr="00A66E93">
        <w:rPr>
          <w:rFonts w:ascii="Times New Roman" w:hAnsi="Times New Roman"/>
          <w:sz w:val="28"/>
        </w:rPr>
        <w:t xml:space="preserve"> В паспорте подпрограммы 1 строку</w:t>
      </w:r>
      <w:r w:rsidR="00377779" w:rsidRPr="00A66E93">
        <w:rPr>
          <w:rFonts w:ascii="Times New Roman" w:hAnsi="Times New Roman"/>
          <w:color w:val="000000"/>
          <w:sz w:val="28"/>
        </w:rPr>
        <w:t xml:space="preserve"> «Объемы и источники финанс</w:t>
      </w:r>
      <w:r w:rsidR="00377779" w:rsidRPr="00A66E93">
        <w:rPr>
          <w:rFonts w:ascii="Times New Roman" w:hAnsi="Times New Roman"/>
          <w:color w:val="000000"/>
          <w:sz w:val="28"/>
        </w:rPr>
        <w:t>о</w:t>
      </w:r>
      <w:r w:rsidR="00377779" w:rsidRPr="00A66E93">
        <w:rPr>
          <w:rFonts w:ascii="Times New Roman" w:hAnsi="Times New Roman"/>
          <w:color w:val="000000"/>
          <w:sz w:val="28"/>
        </w:rPr>
        <w:t>вого обеспечения подпрограммы 1» изложить в следующей редакции:</w:t>
      </w:r>
    </w:p>
    <w:tbl>
      <w:tblPr>
        <w:tblStyle w:val="a3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  <w:gridCol w:w="5679"/>
      </w:tblGrid>
      <w:tr w:rsidR="00377779" w:rsidRPr="00A66E93" w:rsidTr="00CB6EA0">
        <w:tc>
          <w:tcPr>
            <w:tcW w:w="2163" w:type="pct"/>
          </w:tcPr>
          <w:p w:rsidR="00377779" w:rsidRPr="00A66E93" w:rsidRDefault="00377779" w:rsidP="001B04E4">
            <w:pPr>
              <w:tabs>
                <w:tab w:val="left" w:pos="913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66E93">
              <w:rPr>
                <w:rFonts w:ascii="Times New Roman" w:hAnsi="Times New Roman"/>
                <w:sz w:val="28"/>
              </w:rPr>
              <w:t>«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837" w:type="pct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подпрограммы 1 составит </w:t>
            </w:r>
            <w:r w:rsidR="00726296" w:rsidRPr="00A66E93">
              <w:rPr>
                <w:rFonts w:ascii="Times New Roman" w:hAnsi="Times New Roman"/>
                <w:sz w:val="26"/>
                <w:szCs w:val="26"/>
              </w:rPr>
              <w:t>1 387 053,23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28 000,30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2019 год – 87 210,62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195 183,22 тыс. рублей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264 642,21 тыс. рублей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>396 029,30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414 009,54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1 576,62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401,42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28 000,30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A66E93" w:rsidRDefault="0026049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7 880,48 тыс. рублей 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- поступление средств м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2019 год – 87 210,62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75 718,30 тыс. рублей - за счет средств, пост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A66E93" w:rsidRDefault="0026049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11 492,32 тыс. рублей </w:t>
            </w:r>
            <w:r w:rsidR="00377779"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- поступление средств м</w:t>
            </w:r>
            <w:r w:rsidR="00377779"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195 183,22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128 729,61 тыс. рублей - за счет средств, пост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53 522,66 тыс. рублей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жилищно-коммунального хозяйства;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12 930,95 тыс. р</w:t>
            </w:r>
            <w:r w:rsidR="00260499" w:rsidRPr="00A66E93">
              <w:rPr>
                <w:rFonts w:ascii="Times New Roman" w:hAnsi="Times New Roman"/>
                <w:sz w:val="26"/>
                <w:szCs w:val="26"/>
              </w:rPr>
              <w:t xml:space="preserve">ублей -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поступление средств м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264 642,21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121 611,82 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 - за счет средств, пост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пающих из бюджета Ставропольского края; 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127 989,15 тыс. рублей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жилищно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-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коммунального хозяйства;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15 041,24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="00993926" w:rsidRPr="00A66E9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поступление средств м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396 029,30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A66E93" w:rsidRDefault="000F2AB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200 732,73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краевого бюджета;</w:t>
            </w:r>
          </w:p>
          <w:p w:rsidR="00377779" w:rsidRPr="00A66E93" w:rsidRDefault="000F2AB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167 548,39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за счет средств, пост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о-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коммунального хозяйства;</w:t>
            </w:r>
          </w:p>
          <w:p w:rsidR="00377779" w:rsidRPr="00A66E93" w:rsidRDefault="000F2AB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27 748,18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–поступление средств м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E31C65"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414 009,54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243 914,72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краевого бюджета;</w:t>
            </w:r>
          </w:p>
          <w:p w:rsidR="00E31C65" w:rsidRPr="00A66E93" w:rsidRDefault="00E31C65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123 216,08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тыс. рублей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жилищно-коммунального хозяйства;</w:t>
            </w:r>
          </w:p>
          <w:p w:rsidR="00377779" w:rsidRPr="00A66E93" w:rsidRDefault="00E31C65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46 878,74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м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65497E" w:rsidRPr="00A66E93" w:rsidRDefault="00236E6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1 576,62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65497E" w:rsidRPr="00A66E93" w:rsidRDefault="00D32CF8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414,79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вого бюджета;</w:t>
            </w:r>
          </w:p>
          <w:p w:rsidR="0065497E" w:rsidRPr="00A66E93" w:rsidRDefault="00236E6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D32CF8" w:rsidRPr="00A66E93">
              <w:rPr>
                <w:rFonts w:ascii="Times New Roman" w:hAnsi="Times New Roman"/>
                <w:sz w:val="26"/>
                <w:szCs w:val="26"/>
              </w:rPr>
              <w:t>161,83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м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236E69" w:rsidRPr="00A66E93" w:rsidRDefault="0065497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D32CF8" w:rsidRPr="00A66E93">
              <w:rPr>
                <w:rFonts w:ascii="Times New Roman" w:hAnsi="Times New Roman"/>
                <w:sz w:val="26"/>
                <w:szCs w:val="26"/>
              </w:rPr>
              <w:t>401,42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236E69" w:rsidRPr="00A66E93" w:rsidRDefault="00D32CF8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381,35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вого бюджета;</w:t>
            </w:r>
          </w:p>
          <w:p w:rsidR="00377779" w:rsidRPr="00A66E93" w:rsidRDefault="00D32CF8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20,07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местн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го бюджета»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1B04E4" w:rsidRPr="00A66E93" w:rsidRDefault="00377779" w:rsidP="007F04B1">
      <w:pPr>
        <w:tabs>
          <w:tab w:val="left" w:pos="567"/>
          <w:tab w:val="left" w:pos="913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ab/>
      </w:r>
      <w:r w:rsidR="00A54BA6" w:rsidRPr="00A66E93">
        <w:rPr>
          <w:rFonts w:ascii="Times New Roman" w:hAnsi="Times New Roman"/>
          <w:color w:val="000000"/>
          <w:sz w:val="28"/>
        </w:rPr>
        <w:t>1.5</w:t>
      </w:r>
      <w:r w:rsidR="001B04E4" w:rsidRPr="00A66E93">
        <w:rPr>
          <w:rFonts w:ascii="Times New Roman" w:hAnsi="Times New Roman"/>
          <w:color w:val="000000"/>
          <w:sz w:val="28"/>
        </w:rPr>
        <w:t xml:space="preserve">. </w:t>
      </w:r>
      <w:r w:rsidR="001B04E4" w:rsidRPr="00A66E93">
        <w:rPr>
          <w:rFonts w:ascii="Times New Roman" w:hAnsi="Times New Roman"/>
          <w:sz w:val="28"/>
          <w:szCs w:val="28"/>
        </w:rPr>
        <w:t>В паспорте подпрограммы 1 Строку</w:t>
      </w:r>
      <w:r w:rsidR="001B04E4" w:rsidRPr="00A66E93">
        <w:rPr>
          <w:rFonts w:ascii="Times New Roman" w:hAnsi="Times New Roman"/>
          <w:color w:val="000000" w:themeColor="text1"/>
          <w:sz w:val="28"/>
          <w:szCs w:val="28"/>
        </w:rPr>
        <w:t xml:space="preserve"> «Ожидаемые конечные результ</w:t>
      </w:r>
      <w:r w:rsidR="001B04E4" w:rsidRPr="00A66E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B04E4" w:rsidRPr="00A66E93">
        <w:rPr>
          <w:rFonts w:ascii="Times New Roman" w:hAnsi="Times New Roman"/>
          <w:color w:val="000000" w:themeColor="text1"/>
          <w:sz w:val="28"/>
          <w:szCs w:val="28"/>
        </w:rPr>
        <w:t>ты реализации подпрограммы 1» дополнить абзацем следующего содержания: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1B04E4" w:rsidRPr="00A66E93" w:rsidTr="00871242">
        <w:tc>
          <w:tcPr>
            <w:tcW w:w="5528" w:type="dxa"/>
          </w:tcPr>
          <w:p w:rsidR="00A54BA6" w:rsidRPr="00A66E93" w:rsidRDefault="00A54BA6" w:rsidP="00A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«количество муниципальных жилых квартир, построенных в целях сокращения числа м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а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лоимущих граждан, которые состоят на учёте нуждающихся в жилых помещениях, предо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с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тавляемых по договору социального найма на территории города-курорта Пятигорска;</w:t>
            </w:r>
          </w:p>
          <w:p w:rsidR="001B04E4" w:rsidRPr="00A66E93" w:rsidRDefault="00A54BA6" w:rsidP="004A213A">
            <w:pPr>
              <w:tabs>
                <w:tab w:val="left" w:pos="567"/>
                <w:tab w:val="left" w:pos="91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количество муниципальн</w:t>
            </w:r>
            <w:r w:rsidR="004A213A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ых жилых квартир, построенных в</w:t>
            </w:r>
            <w:r w:rsidR="00F17D1E" w:rsidRPr="00A66E93">
              <w:rPr>
                <w:rFonts w:ascii="Times New Roman" w:eastAsiaTheme="minorHAnsi" w:hAnsi="Times New Roman"/>
                <w:sz w:val="27"/>
                <w:szCs w:val="27"/>
              </w:rPr>
              <w:t xml:space="preserve"> целях предоставления 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благ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устроенного жилого помещения по договору социального найма взамен жилого помещ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е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lastRenderedPageBreak/>
              <w:t>ния, занимаемого по договору социального найма и признанного непригодным для пр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живания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»</w:t>
            </w:r>
            <w:r w:rsidR="00DF253D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;</w:t>
            </w:r>
          </w:p>
        </w:tc>
      </w:tr>
    </w:tbl>
    <w:p w:rsidR="00A54BA6" w:rsidRPr="00A66E93" w:rsidRDefault="00A54BA6" w:rsidP="00A54BA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7"/>
          <w:szCs w:val="27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>1</w:t>
      </w:r>
      <w:r w:rsidRPr="00A66E93">
        <w:rPr>
          <w:rFonts w:ascii="Times New Roman" w:hAnsi="Times New Roman"/>
          <w:color w:val="000000" w:themeColor="text1"/>
          <w:sz w:val="27"/>
          <w:szCs w:val="27"/>
        </w:rPr>
        <w:t xml:space="preserve">.6. </w:t>
      </w:r>
      <w:r w:rsidR="0058475B"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>В Подпрограмме 1 раздел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 «Характеристика основных мероприятий по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>д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программы 1» </w:t>
      </w:r>
      <w:r w:rsidR="00DF2458"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после абзаца 47 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>дополнить пунктом</w:t>
      </w:r>
      <w:r w:rsidR="00DF2458"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 5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 следующего содержания:</w:t>
      </w:r>
    </w:p>
    <w:p w:rsidR="00DF2458" w:rsidRPr="00A66E93" w:rsidRDefault="0058475B" w:rsidP="001B04E4">
      <w:pPr>
        <w:pStyle w:val="ConsPlusNormal"/>
        <w:ind w:firstLine="708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«</w:t>
      </w:r>
      <w:r w:rsidR="00DF2458" w:rsidRPr="00A66E93">
        <w:rPr>
          <w:rFonts w:ascii="Times New Roman" w:hAnsi="Times New Roman"/>
          <w:color w:val="000000"/>
          <w:sz w:val="27"/>
          <w:szCs w:val="27"/>
        </w:rPr>
        <w:t>5) строительство муниципального жилищного фонда города-курорта Пят</w:t>
      </w:r>
      <w:r w:rsidR="00DF2458" w:rsidRPr="00A66E93">
        <w:rPr>
          <w:rFonts w:ascii="Times New Roman" w:hAnsi="Times New Roman"/>
          <w:color w:val="000000"/>
          <w:sz w:val="27"/>
          <w:szCs w:val="27"/>
        </w:rPr>
        <w:t>и</w:t>
      </w:r>
      <w:r w:rsidR="00DF2458" w:rsidRPr="00A66E93">
        <w:rPr>
          <w:rFonts w:ascii="Times New Roman" w:hAnsi="Times New Roman"/>
          <w:color w:val="000000"/>
          <w:sz w:val="27"/>
          <w:szCs w:val="27"/>
        </w:rPr>
        <w:t>горска.</w:t>
      </w:r>
    </w:p>
    <w:p w:rsidR="00222121" w:rsidRPr="00A66E93" w:rsidRDefault="000D239E" w:rsidP="002221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 xml:space="preserve">Реализация данного основного мероприятия Подпрограммы 1 обусловлена тем, что 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в реестре муници</w:t>
      </w:r>
      <w:r w:rsidR="002C1B66" w:rsidRPr="00A66E93">
        <w:rPr>
          <w:rFonts w:ascii="Times New Roman" w:hAnsi="Times New Roman"/>
          <w:color w:val="000000"/>
          <w:sz w:val="27"/>
          <w:szCs w:val="27"/>
        </w:rPr>
        <w:t>пальной собственности значится 4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 xml:space="preserve"> квартир</w:t>
      </w:r>
      <w:r w:rsidR="002C1B66" w:rsidRPr="00A66E93">
        <w:rPr>
          <w:rFonts w:ascii="Times New Roman" w:hAnsi="Times New Roman"/>
          <w:color w:val="000000"/>
          <w:sz w:val="27"/>
          <w:szCs w:val="27"/>
        </w:rPr>
        <w:t>ы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, призна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н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ных непригодными для проживания. В соответствии со ст. 87 Жилищного кодекса Российской Федерации</w:t>
      </w:r>
      <w:r w:rsidR="001A653D" w:rsidRPr="00A66E93">
        <w:rPr>
          <w:rFonts w:ascii="Times New Roman" w:hAnsi="Times New Roman"/>
          <w:color w:val="000000"/>
          <w:sz w:val="27"/>
          <w:szCs w:val="27"/>
        </w:rPr>
        <w:t xml:space="preserve"> (далее – ЖК РФ)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 xml:space="preserve"> е</w:t>
      </w:r>
      <w:r w:rsidR="00222121" w:rsidRPr="00A66E93">
        <w:rPr>
          <w:rFonts w:ascii="Times New Roman" w:eastAsiaTheme="minorHAnsi" w:hAnsi="Times New Roman"/>
          <w:sz w:val="27"/>
          <w:szCs w:val="27"/>
          <w:lang w:eastAsia="en-US"/>
        </w:rPr>
        <w:t>сли жилое помещение, занимаемое по договору социального найма признано непригодным для проживания, выселяемым из такого жилого помещения гражданам наймодателем предоставляется другое благоустроенное жилое помещение по договору социального найма.</w:t>
      </w:r>
    </w:p>
    <w:p w:rsidR="001A653D" w:rsidRPr="00A66E93" w:rsidRDefault="001A653D" w:rsidP="001A65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Также в соответствии со ст. 49 ЖК РФ п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 договору социального найма пр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е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доставляется жилое помещение государственного или муниципального жилищн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го фонда. Жилые помещения муниципального жилищного фонда по договорам с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циального найма предоставляются в установленном ЖК РФ порядке малоимущим гражданам, признанным по установленным ЖК РФ основаниям нуждающимися в жилых помещениях, предоставляемых по договорам социального найма.</w:t>
      </w:r>
    </w:p>
    <w:p w:rsidR="001A653D" w:rsidRPr="00A66E93" w:rsidRDefault="001A653D" w:rsidP="001A65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В настоящее время на учете нуждающихся в жилых помещениях, предоста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в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ляемых по договорам социального найма, в городе-курорте Пятигорске со</w:t>
      </w:r>
      <w:r w:rsidR="002C1B66" w:rsidRPr="00A66E93">
        <w:rPr>
          <w:rFonts w:ascii="Times New Roman" w:eastAsiaTheme="minorHAnsi" w:hAnsi="Times New Roman"/>
          <w:sz w:val="27"/>
          <w:szCs w:val="27"/>
          <w:lang w:eastAsia="en-US"/>
        </w:rPr>
        <w:t>стоит 11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 семей.</w:t>
      </w:r>
    </w:p>
    <w:p w:rsidR="001A653D" w:rsidRPr="00A66E93" w:rsidRDefault="001A653D" w:rsidP="002221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Ввиду того, что в казне города Пятигорска отсутствуют жилые помещения, для переселения граждан из </w:t>
      </w:r>
      <w:r w:rsidR="00D57FE1"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муниципальных </w:t>
      </w:r>
      <w:r w:rsidR="00620FC9" w:rsidRPr="00A66E93">
        <w:rPr>
          <w:rFonts w:ascii="Times New Roman" w:eastAsiaTheme="minorHAnsi" w:hAnsi="Times New Roman"/>
          <w:sz w:val="27"/>
          <w:szCs w:val="27"/>
          <w:lang w:eastAsia="en-US"/>
        </w:rPr>
        <w:t>жилых помещений, занимаемых по договорам социального найма, признанных непригодными для прожив</w:t>
      </w:r>
      <w:r w:rsidR="00620FC9" w:rsidRPr="00A66E93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="00620FC9" w:rsidRPr="00A66E93">
        <w:rPr>
          <w:rFonts w:ascii="Times New Roman" w:eastAsiaTheme="minorHAnsi" w:hAnsi="Times New Roman"/>
          <w:sz w:val="27"/>
          <w:szCs w:val="27"/>
          <w:lang w:eastAsia="en-US"/>
        </w:rPr>
        <w:t>ния;</w:t>
      </w:r>
      <w:r w:rsidRPr="00A66E93">
        <w:rPr>
          <w:rFonts w:ascii="Times New Roman" w:hAnsi="Times New Roman"/>
          <w:color w:val="000000"/>
          <w:sz w:val="27"/>
          <w:szCs w:val="27"/>
        </w:rPr>
        <w:t xml:space="preserve">благоустроенные жилые помещения </w:t>
      </w:r>
      <w:r w:rsidR="00BA560E" w:rsidRPr="00A66E93">
        <w:rPr>
          <w:rFonts w:ascii="Times New Roman" w:hAnsi="Times New Roman"/>
          <w:color w:val="000000"/>
          <w:sz w:val="27"/>
          <w:szCs w:val="27"/>
        </w:rPr>
        <w:t xml:space="preserve">для предоставления 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>малоимущим гра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>ж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данам, признанным нуждающимися в жилых помещениях, предоставляемых по договорам социального найма, 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отвечающие требованиям действующего законод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тельства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целесообразно </w:t>
      </w:r>
      <w:r w:rsidRPr="00A66E93">
        <w:rPr>
          <w:rFonts w:ascii="Times New Roman" w:hAnsi="Times New Roman"/>
          <w:color w:val="000000"/>
          <w:sz w:val="27"/>
          <w:szCs w:val="27"/>
        </w:rPr>
        <w:t>строительство муниципального жилищного фонда города-курорта Пятигорска</w:t>
      </w:r>
      <w:r w:rsidR="00BA560E" w:rsidRPr="00A66E93">
        <w:rPr>
          <w:rFonts w:ascii="Times New Roman" w:hAnsi="Times New Roman"/>
          <w:color w:val="000000"/>
          <w:sz w:val="27"/>
          <w:szCs w:val="27"/>
        </w:rPr>
        <w:t>.</w:t>
      </w:r>
    </w:p>
    <w:p w:rsidR="00DF2458" w:rsidRPr="00A66E93" w:rsidRDefault="00DF2458" w:rsidP="00DF2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В рамках данного основного мероприятия Подпрограммы 1 реализуются мероприятия, в том числе:</w:t>
      </w:r>
    </w:p>
    <w:p w:rsidR="002D1ED8" w:rsidRPr="00A66E93" w:rsidRDefault="002D1ED8" w:rsidP="00DF2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Финансовое обеспечение строительства:</w:t>
      </w:r>
    </w:p>
    <w:p w:rsidR="000D239E" w:rsidRPr="00A66E93" w:rsidRDefault="000D239E" w:rsidP="000D23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 муниципальных жилых квартир в целях сокращения числа малоимущих граждан, которые состоят на учёте нуждающихся в жилых помещениях, предо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с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тавляемых по договору социального найма на территории города-курорта Пят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и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горска;</w:t>
      </w:r>
    </w:p>
    <w:p w:rsidR="00DF2458" w:rsidRPr="00A66E93" w:rsidRDefault="004A213A" w:rsidP="000D23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муниципальных жилых квартир </w:t>
      </w:r>
      <w:r w:rsidR="000D239E" w:rsidRPr="00A66E93">
        <w:rPr>
          <w:rFonts w:ascii="Times New Roman" w:eastAsiaTheme="minorHAnsi" w:hAnsi="Times New Roman"/>
          <w:sz w:val="27"/>
          <w:szCs w:val="27"/>
        </w:rPr>
        <w:t xml:space="preserve">в целях предоставления </w:t>
      </w:r>
      <w:r w:rsidR="000D239E" w:rsidRPr="00A66E93">
        <w:rPr>
          <w:rFonts w:ascii="Times New Roman" w:hAnsi="Times New Roman"/>
          <w:sz w:val="27"/>
          <w:szCs w:val="27"/>
        </w:rPr>
        <w:t>благоустроенного жилого помещения по договору социального найма взамен жилого помещения, з</w:t>
      </w:r>
      <w:r w:rsidR="000D239E" w:rsidRPr="00A66E93">
        <w:rPr>
          <w:rFonts w:ascii="Times New Roman" w:hAnsi="Times New Roman"/>
          <w:sz w:val="27"/>
          <w:szCs w:val="27"/>
        </w:rPr>
        <w:t>а</w:t>
      </w:r>
      <w:r w:rsidR="000D239E" w:rsidRPr="00A66E93">
        <w:rPr>
          <w:rFonts w:ascii="Times New Roman" w:hAnsi="Times New Roman"/>
          <w:sz w:val="27"/>
          <w:szCs w:val="27"/>
        </w:rPr>
        <w:t>нимаемого по договору социального найма и признанного непригодным для пр</w:t>
      </w:r>
      <w:r w:rsidR="000D239E" w:rsidRPr="00A66E93">
        <w:rPr>
          <w:rFonts w:ascii="Times New Roman" w:hAnsi="Times New Roman"/>
          <w:sz w:val="27"/>
          <w:szCs w:val="27"/>
        </w:rPr>
        <w:t>о</w:t>
      </w:r>
      <w:r w:rsidR="000D239E" w:rsidRPr="00A66E93">
        <w:rPr>
          <w:rFonts w:ascii="Times New Roman" w:hAnsi="Times New Roman"/>
          <w:sz w:val="27"/>
          <w:szCs w:val="27"/>
        </w:rPr>
        <w:t>живания</w:t>
      </w:r>
      <w:r w:rsidR="002D1ED8" w:rsidRPr="00A66E93">
        <w:rPr>
          <w:rFonts w:ascii="Times New Roman" w:hAnsi="Times New Roman"/>
          <w:sz w:val="27"/>
          <w:szCs w:val="27"/>
        </w:rPr>
        <w:t xml:space="preserve">; </w:t>
      </w:r>
    </w:p>
    <w:p w:rsidR="002D1ED8" w:rsidRPr="00A66E93" w:rsidRDefault="002D1ED8" w:rsidP="000D23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</w:p>
    <w:p w:rsidR="00A54BA6" w:rsidRPr="00A66E93" w:rsidRDefault="000D239E" w:rsidP="00BA5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Реализация данного основного мероприятия Подпрограммы 1 будет осущ</w:t>
      </w:r>
      <w:r w:rsidRPr="00A66E93">
        <w:rPr>
          <w:rFonts w:ascii="Times New Roman" w:hAnsi="Times New Roman"/>
          <w:color w:val="000000"/>
          <w:sz w:val="27"/>
          <w:szCs w:val="27"/>
        </w:rPr>
        <w:t>е</w:t>
      </w:r>
      <w:r w:rsidRPr="00A66E93">
        <w:rPr>
          <w:rFonts w:ascii="Times New Roman" w:hAnsi="Times New Roman"/>
          <w:color w:val="000000"/>
          <w:sz w:val="27"/>
          <w:szCs w:val="27"/>
        </w:rPr>
        <w:t>ствляться за счет бюджета города-курорта Пятигорска</w:t>
      </w:r>
      <w:r w:rsidR="00BA560E" w:rsidRPr="00A66E93">
        <w:rPr>
          <w:rFonts w:ascii="Times New Roman" w:hAnsi="Times New Roman"/>
          <w:color w:val="000000"/>
          <w:sz w:val="27"/>
          <w:szCs w:val="27"/>
        </w:rPr>
        <w:t>;»</w:t>
      </w:r>
      <w:r w:rsidR="0058475B" w:rsidRPr="00A66E93">
        <w:rPr>
          <w:rFonts w:ascii="Times New Roman" w:hAnsi="Times New Roman"/>
          <w:color w:val="000000"/>
          <w:sz w:val="27"/>
          <w:szCs w:val="27"/>
        </w:rPr>
        <w:t>;</w:t>
      </w:r>
    </w:p>
    <w:p w:rsidR="00377779" w:rsidRPr="00A66E93" w:rsidRDefault="00377779" w:rsidP="001B04E4">
      <w:pPr>
        <w:pStyle w:val="ConsPlusNormal"/>
        <w:ind w:firstLine="708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lastRenderedPageBreak/>
        <w:t>1.</w:t>
      </w:r>
      <w:r w:rsidR="00A54BA6" w:rsidRPr="00A66E93">
        <w:rPr>
          <w:rFonts w:ascii="Times New Roman" w:hAnsi="Times New Roman"/>
          <w:color w:val="000000"/>
          <w:sz w:val="27"/>
          <w:szCs w:val="27"/>
        </w:rPr>
        <w:t>7</w:t>
      </w:r>
      <w:r w:rsidRPr="00A66E93">
        <w:rPr>
          <w:rFonts w:ascii="Times New Roman" w:hAnsi="Times New Roman"/>
          <w:color w:val="000000"/>
          <w:sz w:val="27"/>
          <w:szCs w:val="27"/>
        </w:rPr>
        <w:t>. В паспорте подпрограммы 2 строку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242"/>
      </w:tblGrid>
      <w:tr w:rsidR="00377779" w:rsidRPr="00A66E93" w:rsidTr="00BD5E76">
        <w:tc>
          <w:tcPr>
            <w:tcW w:w="3828" w:type="dxa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«Объемы и источники фина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н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сового обеспечения Подпр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граммы 2</w:t>
            </w:r>
          </w:p>
        </w:tc>
        <w:tc>
          <w:tcPr>
            <w:tcW w:w="5242" w:type="dxa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Объем финансового обеспечения 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подпр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граммы 2 составит 1 669 056,23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б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лей, в том числе по годам: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2018 год – 86 037,34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2019 год – 122 165,28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2020 год – 109 483,33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2021 год – 359 429,63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2022 год – 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434 080,15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2023 год –</w:t>
            </w:r>
            <w:r w:rsidR="00D32CF8" w:rsidRPr="00A66E93">
              <w:rPr>
                <w:rFonts w:ascii="Times New Roman" w:hAnsi="Times New Roman"/>
                <w:sz w:val="27"/>
                <w:szCs w:val="27"/>
              </w:rPr>
              <w:t xml:space="preserve"> 355 200,98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2024 год – 101 329,76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FF358E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 w:rsidR="00D32CF8" w:rsidRPr="00A66E93">
              <w:rPr>
                <w:rFonts w:ascii="Times New Roman" w:hAnsi="Times New Roman"/>
                <w:sz w:val="27"/>
                <w:szCs w:val="27"/>
              </w:rPr>
              <w:t>101 329,76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2018 год – 86 037,34 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86 037,</w:t>
            </w:r>
            <w:r w:rsidR="003A1B18" w:rsidRPr="00A66E93">
              <w:rPr>
                <w:rFonts w:ascii="Times New Roman" w:hAnsi="Times New Roman"/>
                <w:sz w:val="27"/>
                <w:szCs w:val="27"/>
              </w:rPr>
              <w:t xml:space="preserve">34 тыс. рублей –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2019 год – 122 165,28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35 486,58 тыс. рублей - за счет средств, п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ступающих из бюджета Ставропольского края; 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86 678,7 тыс. рублей –поступление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2020 год –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109 483,33 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14 712,63 тыс. рублей - за счет средств, п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ступающих из бюджета Ставропольского края; 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94 770,70 ты</w:t>
            </w:r>
            <w:r w:rsidR="00763740" w:rsidRPr="00A66E93">
              <w:rPr>
                <w:rFonts w:ascii="Times New Roman" w:hAnsi="Times New Roman"/>
                <w:sz w:val="27"/>
                <w:szCs w:val="27"/>
              </w:rPr>
              <w:t xml:space="preserve">с. рублей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2021 год – 359 429,63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241 892,05 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тыс. рублей - за счет средств, поступающих из бюджета Ставропольск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го края;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117 537,58</w:t>
            </w:r>
            <w:r w:rsidR="00763740" w:rsidRPr="00A66E93">
              <w:rPr>
                <w:rFonts w:ascii="Times New Roman" w:hAnsi="Times New Roman"/>
                <w:sz w:val="27"/>
                <w:szCs w:val="27"/>
              </w:rPr>
              <w:t>тыс. рублей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2022 год – 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434 080,15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377779" w:rsidRPr="00A66E93" w:rsidRDefault="00726296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306 744,85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 - за счет средств, поступающих из бюджета Ставропольск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го края;</w:t>
            </w:r>
          </w:p>
          <w:p w:rsidR="00B83EC5" w:rsidRPr="00A66E93" w:rsidRDefault="00726296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127 335,30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 поступление </w:t>
            </w:r>
            <w:r w:rsidR="00B83EC5" w:rsidRPr="00A66E93">
              <w:rPr>
                <w:rFonts w:ascii="Times New Roman" w:hAnsi="Times New Roman"/>
                <w:sz w:val="27"/>
                <w:szCs w:val="27"/>
              </w:rPr>
              <w:t>средств</w:t>
            </w:r>
          </w:p>
          <w:p w:rsidR="00B83EC5" w:rsidRPr="00A66E93" w:rsidRDefault="00B83EC5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 w:rsidR="00D32CF8"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355 200,98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238 576,94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тыс. рублей 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за счет средств, п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ступающих из бюджета Ставропольского края;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116 624,04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>тыс. рублей 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2024 год – </w:t>
            </w:r>
            <w:r w:rsidR="00D32CF8"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101 329,76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10 329,76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 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 w:rsidR="00D32CF8"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101 329,76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D32CF8" w:rsidP="00763740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101 329,76 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>тыс. рублей поступление средств местного бюджета»</w:t>
            </w:r>
            <w:r w:rsidR="00372583" w:rsidRPr="00A66E9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D32CF8" w:rsidRPr="00A66E93" w:rsidRDefault="00871242" w:rsidP="00377779">
      <w:pPr>
        <w:pStyle w:val="ConsPlusNormal"/>
        <w:ind w:firstLine="708"/>
        <w:outlineLvl w:val="1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>1.8</w:t>
      </w:r>
      <w:r w:rsidR="00C4234B" w:rsidRPr="00A66E93">
        <w:rPr>
          <w:rFonts w:ascii="Times New Roman" w:hAnsi="Times New Roman"/>
          <w:color w:val="000000"/>
          <w:sz w:val="28"/>
        </w:rPr>
        <w:t>. Приложение 1 к Программ</w:t>
      </w:r>
      <w:r w:rsidR="00FC2DBB" w:rsidRPr="00A66E93">
        <w:rPr>
          <w:rFonts w:ascii="Times New Roman" w:hAnsi="Times New Roman"/>
          <w:color w:val="000000"/>
          <w:sz w:val="28"/>
        </w:rPr>
        <w:t>е</w:t>
      </w:r>
      <w:r w:rsidR="00C4234B" w:rsidRPr="00A66E93">
        <w:rPr>
          <w:rFonts w:ascii="Times New Roman" w:hAnsi="Times New Roman"/>
          <w:color w:val="000000"/>
          <w:sz w:val="28"/>
        </w:rPr>
        <w:t>изложить в редакции согласно прилож</w:t>
      </w:r>
      <w:r w:rsidR="00C4234B" w:rsidRPr="00A66E93">
        <w:rPr>
          <w:rFonts w:ascii="Times New Roman" w:hAnsi="Times New Roman"/>
          <w:color w:val="000000"/>
          <w:sz w:val="28"/>
        </w:rPr>
        <w:t>е</w:t>
      </w:r>
      <w:r w:rsidR="00C4234B" w:rsidRPr="00A66E93">
        <w:rPr>
          <w:rFonts w:ascii="Times New Roman" w:hAnsi="Times New Roman"/>
          <w:color w:val="000000"/>
          <w:sz w:val="28"/>
        </w:rPr>
        <w:t>нию 1 к настоящему постановлению.</w:t>
      </w:r>
    </w:p>
    <w:p w:rsidR="00377779" w:rsidRPr="00A66E93" w:rsidRDefault="00744F8C" w:rsidP="00377779">
      <w:pPr>
        <w:pStyle w:val="ConsPlusNormal"/>
        <w:ind w:firstLine="708"/>
        <w:outlineLvl w:val="1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</w:t>
      </w:r>
      <w:r w:rsidR="00871242" w:rsidRPr="00A66E93">
        <w:rPr>
          <w:rFonts w:ascii="Times New Roman" w:hAnsi="Times New Roman"/>
          <w:color w:val="000000"/>
          <w:sz w:val="28"/>
        </w:rPr>
        <w:t>9</w:t>
      </w:r>
      <w:r w:rsidR="00D042BF" w:rsidRPr="00A66E93">
        <w:rPr>
          <w:rFonts w:ascii="Times New Roman" w:hAnsi="Times New Roman"/>
          <w:color w:val="000000"/>
          <w:sz w:val="28"/>
        </w:rPr>
        <w:t>. Приложение 3 к П</w:t>
      </w:r>
      <w:r w:rsidR="00377779" w:rsidRPr="00A66E93">
        <w:rPr>
          <w:rFonts w:ascii="Times New Roman" w:hAnsi="Times New Roman"/>
          <w:color w:val="000000"/>
          <w:sz w:val="28"/>
        </w:rPr>
        <w:t xml:space="preserve">рограмме изложить в редакции </w:t>
      </w:r>
      <w:r w:rsidR="008C70D8" w:rsidRPr="00A66E93">
        <w:rPr>
          <w:rFonts w:ascii="Times New Roman" w:hAnsi="Times New Roman"/>
          <w:color w:val="000000"/>
          <w:sz w:val="28"/>
        </w:rPr>
        <w:t>согласно прилож</w:t>
      </w:r>
      <w:r w:rsidR="008C70D8" w:rsidRPr="00A66E93">
        <w:rPr>
          <w:rFonts w:ascii="Times New Roman" w:hAnsi="Times New Roman"/>
          <w:color w:val="000000"/>
          <w:sz w:val="28"/>
        </w:rPr>
        <w:t>е</w:t>
      </w:r>
      <w:r w:rsidR="008C70D8" w:rsidRPr="00A66E93">
        <w:rPr>
          <w:rFonts w:ascii="Times New Roman" w:hAnsi="Times New Roman"/>
          <w:color w:val="000000"/>
          <w:sz w:val="28"/>
        </w:rPr>
        <w:t>нию</w:t>
      </w:r>
      <w:r w:rsidR="00C4234B" w:rsidRPr="00A66E93">
        <w:rPr>
          <w:rFonts w:ascii="Times New Roman" w:hAnsi="Times New Roman"/>
          <w:color w:val="000000"/>
          <w:sz w:val="28"/>
        </w:rPr>
        <w:t xml:space="preserve">2 </w:t>
      </w:r>
      <w:r w:rsidR="00377779" w:rsidRPr="00A66E93">
        <w:rPr>
          <w:rFonts w:ascii="Times New Roman" w:hAnsi="Times New Roman"/>
          <w:color w:val="000000"/>
          <w:sz w:val="28"/>
        </w:rPr>
        <w:t>к настоящему постановлению.</w:t>
      </w:r>
    </w:p>
    <w:p w:rsidR="009A4452" w:rsidRPr="00A66E93" w:rsidRDefault="00871242" w:rsidP="0037777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1.10</w:t>
      </w:r>
      <w:r w:rsidR="00C4234B" w:rsidRPr="00A66E93">
        <w:rPr>
          <w:rFonts w:ascii="Times New Roman" w:hAnsi="Times New Roman"/>
          <w:color w:val="000000"/>
          <w:sz w:val="28"/>
        </w:rPr>
        <w:t>. Приложение 4 к Программе изложить в редакции согласно прил</w:t>
      </w:r>
      <w:r w:rsidR="00C4234B" w:rsidRPr="00A66E93">
        <w:rPr>
          <w:rFonts w:ascii="Times New Roman" w:hAnsi="Times New Roman"/>
          <w:color w:val="000000"/>
          <w:sz w:val="28"/>
        </w:rPr>
        <w:t>о</w:t>
      </w:r>
      <w:r w:rsidR="00C4234B" w:rsidRPr="00A66E93">
        <w:rPr>
          <w:rFonts w:ascii="Times New Roman" w:hAnsi="Times New Roman"/>
          <w:color w:val="000000"/>
          <w:sz w:val="28"/>
        </w:rPr>
        <w:t>жению 3 к настоящему постановлению.</w:t>
      </w:r>
    </w:p>
    <w:p w:rsidR="00C4234B" w:rsidRPr="00A66E93" w:rsidRDefault="00871242" w:rsidP="0037777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1.11</w:t>
      </w:r>
      <w:r w:rsidR="00C4234B" w:rsidRPr="00A66E93">
        <w:rPr>
          <w:rFonts w:ascii="Times New Roman" w:hAnsi="Times New Roman"/>
          <w:color w:val="000000"/>
          <w:sz w:val="28"/>
        </w:rPr>
        <w:t>. Приложение 5 к Программе изложить в редакции согласно прил</w:t>
      </w:r>
      <w:r w:rsidR="00C4234B" w:rsidRPr="00A66E93">
        <w:rPr>
          <w:rFonts w:ascii="Times New Roman" w:hAnsi="Times New Roman"/>
          <w:color w:val="000000"/>
          <w:sz w:val="28"/>
        </w:rPr>
        <w:t>о</w:t>
      </w:r>
      <w:r w:rsidR="00C4234B" w:rsidRPr="00A66E93">
        <w:rPr>
          <w:rFonts w:ascii="Times New Roman" w:hAnsi="Times New Roman"/>
          <w:color w:val="000000"/>
          <w:sz w:val="28"/>
        </w:rPr>
        <w:t>жению 4 к настоящему постановлению.</w:t>
      </w:r>
    </w:p>
    <w:p w:rsidR="00C4234B" w:rsidRPr="00A66E93" w:rsidRDefault="00C4234B" w:rsidP="0037777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 xml:space="preserve">2. Контроль за выполнением настоящего постановления возложить на </w:t>
      </w:r>
      <w:r w:rsidRPr="00A66E93">
        <w:rPr>
          <w:rFonts w:ascii="Times New Roman" w:hAnsi="Times New Roman"/>
          <w:sz w:val="28"/>
        </w:rPr>
        <w:t>з</w:t>
      </w:r>
      <w:r w:rsidRPr="00A66E93">
        <w:rPr>
          <w:rFonts w:ascii="Times New Roman" w:hAnsi="Times New Roman"/>
          <w:sz w:val="28"/>
        </w:rPr>
        <w:t>а</w:t>
      </w:r>
      <w:r w:rsidRPr="00A66E93">
        <w:rPr>
          <w:rFonts w:ascii="Times New Roman" w:hAnsi="Times New Roman"/>
          <w:sz w:val="28"/>
        </w:rPr>
        <w:t>местителя главы администрации города Пятигорска - начальника Муниципал</w:t>
      </w:r>
      <w:r w:rsidRPr="00A66E93">
        <w:rPr>
          <w:rFonts w:ascii="Times New Roman" w:hAnsi="Times New Roman"/>
          <w:sz w:val="28"/>
        </w:rPr>
        <w:t>ь</w:t>
      </w:r>
      <w:r w:rsidRPr="00A66E93">
        <w:rPr>
          <w:rFonts w:ascii="Times New Roman" w:hAnsi="Times New Roman"/>
          <w:sz w:val="28"/>
        </w:rPr>
        <w:t>ного учреждения «Управление городского хозяйства, транспорта и связи адм</w:t>
      </w:r>
      <w:r w:rsidRPr="00A66E93">
        <w:rPr>
          <w:rFonts w:ascii="Times New Roman" w:hAnsi="Times New Roman"/>
          <w:sz w:val="28"/>
        </w:rPr>
        <w:t>и</w:t>
      </w:r>
      <w:r w:rsidRPr="00A66E93">
        <w:rPr>
          <w:rFonts w:ascii="Times New Roman" w:hAnsi="Times New Roman"/>
          <w:sz w:val="28"/>
        </w:rPr>
        <w:t>нистрации города Пятигорска»</w:t>
      </w:r>
      <w:r w:rsidRPr="00A66E93">
        <w:rPr>
          <w:rFonts w:ascii="Times New Roman" w:hAnsi="Times New Roman"/>
          <w:color w:val="000000"/>
          <w:sz w:val="28"/>
        </w:rPr>
        <w:t xml:space="preserve"> Андриянова И.А.</w:t>
      </w:r>
    </w:p>
    <w:p w:rsidR="00377779" w:rsidRPr="00A66E93" w:rsidRDefault="00377779" w:rsidP="00377779">
      <w:pPr>
        <w:tabs>
          <w:tab w:val="left" w:pos="9130"/>
        </w:tabs>
        <w:spacing w:after="0" w:line="240" w:lineRule="exact"/>
        <w:ind w:firstLine="720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sz w:val="28"/>
        </w:rPr>
        <w:t>Глава города Пятигорска                                                             Д.Ю.Ворошилов</w:t>
      </w: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67FED" w:rsidRPr="00A66E93" w:rsidRDefault="00267FED" w:rsidP="00213B83">
      <w:pPr>
        <w:tabs>
          <w:tab w:val="left" w:pos="5576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267FED" w:rsidRPr="00A66E93" w:rsidSect="0058475B">
          <w:headerReference w:type="default" r:id="rId7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2"/>
        <w:tblW w:w="0" w:type="auto"/>
        <w:tblInd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7"/>
      </w:tblGrid>
      <w:tr w:rsidR="00443EB7" w:rsidRPr="00A66E93" w:rsidTr="00450024">
        <w:trPr>
          <w:trHeight w:val="1384"/>
        </w:trPr>
        <w:tc>
          <w:tcPr>
            <w:tcW w:w="4678" w:type="dxa"/>
            <w:gridSpan w:val="2"/>
            <w:vAlign w:val="center"/>
          </w:tcPr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Приложение 1 к постановлению   администрации города Пятигорска</w:t>
            </w:r>
          </w:p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от_______________№____________</w:t>
            </w:r>
          </w:p>
        </w:tc>
      </w:tr>
      <w:tr w:rsidR="00443EB7" w:rsidRPr="00A66E93" w:rsidTr="00450024">
        <w:trPr>
          <w:gridAfter w:val="1"/>
          <w:wAfter w:w="47" w:type="dxa"/>
          <w:trHeight w:val="2064"/>
        </w:trPr>
        <w:tc>
          <w:tcPr>
            <w:tcW w:w="4631" w:type="dxa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к муниципальной программе гор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да-курорта Пятигорска «Развитие жилищно-коммунального хозяйства, градостроительства, строительства и архитектуры»</w:t>
            </w: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</w:rPr>
            </w:pPr>
          </w:p>
        </w:tc>
      </w:tr>
    </w:tbl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1147"/>
      <w:bookmarkEnd w:id="0"/>
      <w:r w:rsidRPr="00A66E93">
        <w:rPr>
          <w:rFonts w:ascii="Times New Roman" w:hAnsi="Times New Roman"/>
          <w:sz w:val="28"/>
          <w:szCs w:val="28"/>
        </w:rPr>
        <w:t>СВЕДЕНИЯ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sz w:val="28"/>
          <w:szCs w:val="28"/>
        </w:rPr>
        <w:t>ГОРОДА-КУРОРТА ПЯТИГОРСКА (ДАЛЕЕ - ПРОГРАММЫ) И ПОКАЗАТЕЛЯХ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sz w:val="28"/>
          <w:szCs w:val="28"/>
        </w:rPr>
        <w:t>РЕШЕНИЯ ЗАДАЧ ПОДПРОГРАММ ПРОГРАММЫ И ИХ ЗНАЧЕНИЯХ</w:t>
      </w:r>
    </w:p>
    <w:p w:rsidR="00443EB7" w:rsidRPr="00A66E93" w:rsidRDefault="00443EB7" w:rsidP="00443EB7">
      <w:pPr>
        <w:spacing w:after="1"/>
        <w:jc w:val="left"/>
        <w:rPr>
          <w:rFonts w:ascii="Times New Roman" w:hAnsi="Times New Roman"/>
          <w:sz w:val="24"/>
          <w:szCs w:val="24"/>
        </w:rPr>
      </w:pP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812"/>
        <w:gridCol w:w="41"/>
        <w:gridCol w:w="846"/>
        <w:gridCol w:w="10"/>
        <w:gridCol w:w="857"/>
        <w:gridCol w:w="62"/>
        <w:gridCol w:w="804"/>
        <w:gridCol w:w="43"/>
        <w:gridCol w:w="707"/>
        <w:gridCol w:w="53"/>
        <w:gridCol w:w="62"/>
        <w:gridCol w:w="868"/>
        <w:gridCol w:w="9"/>
        <w:gridCol w:w="862"/>
        <w:gridCol w:w="866"/>
        <w:gridCol w:w="851"/>
        <w:gridCol w:w="13"/>
        <w:gridCol w:w="838"/>
        <w:gridCol w:w="3410"/>
        <w:gridCol w:w="18"/>
      </w:tblGrid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2" w:type="dxa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Наименование индикат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 достижения цели 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граммы и показателя 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шения задачи подпр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6905" w:type="dxa"/>
            <w:gridSpan w:val="15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410" w:type="dxa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Источник информации (мет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дика расчета) </w:t>
            </w:r>
            <w:hyperlink w:anchor="P1267" w:history="1">
              <w:r w:rsidRPr="00A66E9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410" w:type="dxa"/>
            <w:vMerge/>
            <w:vAlign w:val="bottom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I. Цель 1 «Создание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площади жилищн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го фонда с высокой ст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пенью износа, распол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женного на территории, подлежащей развитию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Пви = (Пфп / Побщ) x 100%, где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Пви - площадь жилищного фонда с высокой степенью износа, распол</w:t>
            </w:r>
            <w:r w:rsidRPr="00A66E93">
              <w:rPr>
                <w:rFonts w:ascii="Times New Roman" w:hAnsi="Times New Roman"/>
                <w:sz w:val="20"/>
              </w:rPr>
              <w:t>о</w:t>
            </w:r>
            <w:r w:rsidRPr="00A66E93">
              <w:rPr>
                <w:rFonts w:ascii="Times New Roman" w:hAnsi="Times New Roman"/>
                <w:sz w:val="20"/>
              </w:rPr>
              <w:t>женного на территории подлежащей развитию;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Побщ - общая площадь жилищного фонда с высокой степенью износа, расположенного на территории, предназначенной под развитие опр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деляется в соответствии с перечнем, утвержденным постановлением от 14.07.2014 № 2556;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0"/>
              </w:rPr>
              <w:t>Пфп - площадь жилищного фонда, расположенного на территории, в отношении которой принято решение о развитии и выполнены работы с</w:t>
            </w:r>
            <w:r w:rsidRPr="00A66E93">
              <w:rPr>
                <w:rFonts w:ascii="Times New Roman" w:hAnsi="Times New Roman"/>
                <w:sz w:val="20"/>
              </w:rPr>
              <w:t>о</w:t>
            </w:r>
            <w:r w:rsidRPr="00A66E93">
              <w:rPr>
                <w:rFonts w:ascii="Times New Roman" w:hAnsi="Times New Roman"/>
                <w:sz w:val="20"/>
              </w:rPr>
              <w:t>гласно проектно-сметной документ</w:t>
            </w:r>
            <w:r w:rsidRPr="00A66E93">
              <w:rPr>
                <w:rFonts w:ascii="Times New Roman" w:hAnsi="Times New Roman"/>
                <w:sz w:val="20"/>
              </w:rPr>
              <w:t>а</w:t>
            </w:r>
            <w:r w:rsidRPr="00A66E93">
              <w:rPr>
                <w:rFonts w:ascii="Times New Roman" w:hAnsi="Times New Roman"/>
                <w:sz w:val="20"/>
              </w:rPr>
              <w:t>ции;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1 Подпрограммы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1192"/>
            <w:bookmarkEnd w:id="1"/>
            <w:r w:rsidRPr="00A66E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Сокращение количества обращений граждан и юридических лиц, св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занных с необходим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стью формирования ко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фортных условий прож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вания на территории г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рода-курорта Пятигорска средствами архитекту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ного благоустройства и озеленения до устано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ленных значений показ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Количество обращений граждан о</w:t>
            </w:r>
            <w:r w:rsidRPr="00A66E93">
              <w:rPr>
                <w:rFonts w:ascii="Times New Roman" w:hAnsi="Times New Roman"/>
                <w:sz w:val="20"/>
              </w:rPr>
              <w:t>п</w:t>
            </w:r>
            <w:r w:rsidRPr="00A66E93">
              <w:rPr>
                <w:rFonts w:ascii="Times New Roman" w:hAnsi="Times New Roman"/>
                <w:sz w:val="20"/>
              </w:rPr>
              <w:t>ределяется по форме утвержденной приказом ответственного исполнит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ля - МУ «УГХТиС администрации г. Пятигорска» от 07.07.2017 № 48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1 «Переселение граждан из аварийного жилищного фонда на территории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trHeight w:val="1196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Cs w:val="24"/>
                <w:lang w:val="en-US"/>
              </w:rPr>
              <w:t>1949.49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Cs w:val="24"/>
                <w:lang w:val="en-US"/>
              </w:rPr>
              <w:t>2169.54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Cs w:val="24"/>
                <w:lang w:val="en-US"/>
              </w:rPr>
              <w:t>2575.2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Количество квадратных метров ра</w:t>
            </w:r>
            <w:r w:rsidRPr="00A66E93">
              <w:rPr>
                <w:rFonts w:ascii="Times New Roman" w:hAnsi="Times New Roman"/>
                <w:sz w:val="20"/>
              </w:rPr>
              <w:t>с</w:t>
            </w:r>
            <w:r w:rsidRPr="00A66E93">
              <w:rPr>
                <w:rFonts w:ascii="Times New Roman" w:hAnsi="Times New Roman"/>
                <w:sz w:val="20"/>
              </w:rPr>
              <w:t>селенного аварийного жилищного фонда предоставляется Муниципал</w:t>
            </w:r>
            <w:r w:rsidRPr="00A66E93">
              <w:rPr>
                <w:rFonts w:ascii="Times New Roman" w:hAnsi="Times New Roman"/>
                <w:sz w:val="20"/>
              </w:rPr>
              <w:t>ь</w:t>
            </w:r>
            <w:r w:rsidRPr="00A66E93">
              <w:rPr>
                <w:rFonts w:ascii="Times New Roman" w:hAnsi="Times New Roman"/>
                <w:sz w:val="20"/>
              </w:rPr>
              <w:t>ным учреждением «Управлением имущественных отношений админ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переселе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ных граждан из авари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16</w:t>
            </w: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Данные о количестве переселенных граждан из аварийных многокварти</w:t>
            </w:r>
            <w:r w:rsidRPr="00A66E93">
              <w:rPr>
                <w:rFonts w:ascii="Times New Roman" w:hAnsi="Times New Roman"/>
                <w:sz w:val="20"/>
              </w:rPr>
              <w:t>р</w:t>
            </w:r>
            <w:r w:rsidRPr="00A66E93">
              <w:rPr>
                <w:rFonts w:ascii="Times New Roman" w:hAnsi="Times New Roman"/>
                <w:sz w:val="20"/>
              </w:rPr>
              <w:t>ных домов предоставляются Мун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ципальным учреждением «Управл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нием имущественных отношений а</w:t>
            </w:r>
            <w:r w:rsidRPr="00A66E93">
              <w:rPr>
                <w:rFonts w:ascii="Times New Roman" w:hAnsi="Times New Roman"/>
                <w:sz w:val="20"/>
              </w:rPr>
              <w:t>д</w:t>
            </w:r>
            <w:r w:rsidRPr="00A66E93">
              <w:rPr>
                <w:rFonts w:ascii="Times New Roman" w:hAnsi="Times New Roman"/>
                <w:sz w:val="20"/>
              </w:rPr>
              <w:t>министрации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Данные о Количестве аварийных многоквартирных домов, полностью расселенных предоставляются Мун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ципальным учреждением «Управл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нием имущественных отношений а</w:t>
            </w:r>
            <w:r w:rsidRPr="00A66E93">
              <w:rPr>
                <w:rFonts w:ascii="Times New Roman" w:hAnsi="Times New Roman"/>
                <w:sz w:val="20"/>
              </w:rPr>
              <w:t>д</w:t>
            </w:r>
            <w:r w:rsidRPr="00A66E93">
              <w:rPr>
                <w:rFonts w:ascii="Times New Roman" w:hAnsi="Times New Roman"/>
                <w:sz w:val="20"/>
              </w:rPr>
              <w:t>министрации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202"/>
            <w:bookmarkEnd w:id="2"/>
            <w:r w:rsidRPr="00A66E9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молодых семей, проживающих на терр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тигорска, признанных в установленном порядке нуждающимися в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вий, и в результате реал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зации программы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шивших жилищные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вия, в том числе с 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пользованием заемных средств, при оказании им содействия за счет средств федерального бюджета, краевого бю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жета и бюджета города-курорта Пятигорска, в общем числе молодых семей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тигорска, признанных нуждающимися в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вий в соответствии с ф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деральной программой*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03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30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Сдоля = (Сож / Спр.) x 100%, где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Сдоля - доля молодых семей, прож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вающих на территории города-курорта Пятигорска, признанных в установле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ном порядке, нуждающимися в улу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ч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шении жилищных условий;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lastRenderedPageBreak/>
              <w:t>Сож - количество молодых семей, 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живающих на территории города-курорта Пятигорска, признанных в 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тановленном порядке, нуждающимися в улучшении жилищных условий, и в результате реализации программы улучшивших жилищные условия;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Спр - общее количество молодых с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мей, проживающих на территории г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рода-курорта Пятигорска, признанных в установленном порядке, нуждающим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ся в улучшении жилищных условий.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Значения показателей Сож и Спр опр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деляются на основании отчетных да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ных администрации города Пятигорска, представляемых на основании ежего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ных соглашений о предоставлении су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б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сидий бюджету муниципального обр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а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зования Ставропольского края на 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доставление молодым семьям социал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ных выплат на приобретение жилья экономического класса или строител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ство индивидуального жилого дома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gridAfter w:val="1"/>
          <w:wAfter w:w="18" w:type="dxa"/>
          <w:jc w:val="center"/>
        </w:trPr>
        <w:tc>
          <w:tcPr>
            <w:tcW w:w="590" w:type="dxa"/>
            <w:tcBorders>
              <w:bottom w:val="nil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218"/>
            <w:bookmarkEnd w:id="3"/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семей, 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ключенных из числа уч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стников основного мер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приятия «Обеспечение жильем молодых семей» государственной </w:t>
            </w:r>
            <w:hyperlink r:id="rId8" w:history="1"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пр</w:t>
              </w:r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о</w:t>
              </w:r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граммы</w:t>
              </w:r>
            </w:hyperlink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дерации «Обеспечен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ие доступным и комфор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ным жильем и комм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нальными услугами гр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ждан Российской Фед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рации», в связи с прев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шением одним из супр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гов либо родителем в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полной семье возраста 35 лет, и в которых возраст каждого из супругов либо родителя в неполной 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мье в 2018 году не 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высил 39 лет, получи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годно, в связи с превышением одним из супругов или родителей молодой семьи возраста 35 лет. Данные предоставл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я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ются Муниципальным учреждением «Управлением имущественных отн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шений администрации города Пятиго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ска</w:t>
            </w:r>
            <w:r w:rsidRPr="00A66E93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689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плат на приобретение (строительство) жилья, нуждающимся в улучш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нии жилищных условий, имеющих одного или двух детей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годно, исходя из предоставленной су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б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сидии минстроем.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Предоставление молодым семья, являющимися уч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стниками подпрограммы «Обеспечение жильем молодых семей», ну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дающимся в улучшении жилищных условий, имеющих трех и более детей, в том числе мол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дым семьям, в которых один из супругов или оба 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супруга, или родитель в неполной семье достигает в 2018 году возраста 36 лет, соц.выплат на прио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ретение (строительство) жилья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годно, исходя из предоставленной су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б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сидии минстроем.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многоква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тирных домов, в отнош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нии которых государс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венной корпорацией Фо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дом содействия реформ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рования жилищно-коммунального хозяйства предоставлена финанс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вая поддержка на пров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дение капитального 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многоквартирных домов определяется ежегодно, исходя из 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доставленной субсидии юридическим лицам, осуществляющим функции по управлению многоквартирных жилых домов в соответствии с принятым 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шением Фонда содействия реформир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вания жилищно - коммунального хозя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й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ства.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4 Подпрограммы 1 «П</w:t>
            </w:r>
            <w:r w:rsidRPr="00A66E93">
              <w:rPr>
                <w:rFonts w:ascii="Times New Roman" w:hAnsi="Times New Roman" w:cs="Calibri"/>
                <w:color w:val="000000"/>
                <w:sz w:val="28"/>
              </w:rPr>
              <w:t>редоставление благоустроенного жилого помещения муниципального жилищного фонда города-курорта Пятигорска в Порядке, предусмотренном Жилищным кодексом РФ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Количество муниципал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ь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ных жилых квартир, п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строенных в целях сокр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а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щения числа малоимущих граждан, которые состоят на учёте нуждающихся в жилых помещениях, пр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е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доставляемых по догов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ру социального найма на территории города-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lastRenderedPageBreak/>
              <w:t>курорта Пятигорска;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ных жилых квартир, п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строенных в целях пр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благоустр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енного жилого помещ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ния по договору социал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ного найма взамен жилого помещения, занимаемого по договору социального найма и признанного н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пригодным для прожив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tcBorders>
              <w:top w:val="single" w:sz="4" w:space="0" w:color="auto"/>
            </w:tcBorders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жалоб по вопросам благоустройства террит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рии города-курорта Пят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горска в общем количес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ве жалоб по вопросам жилищно-коммунального хозяйства города-курорта Пятигорска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803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30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 = (Жб / Жжкх) x 100%, где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 = доля жалоб по благоустройству в общем количестве жалоб по вопросам ЖКХ;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Жб - количество жалоб по вопросам благоустройства города-курорта Пят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горска;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Жжкх - общее количество жалоб по вопросам ЖКХ в городе-курорте Пят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горске.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жалоб определяется по форме утвержденной приказом ответс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т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венного исполнителя - МУ «УГХТиС администрации г. Пятигорска» от 07.07.2017 № 48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жилищно-коммунального хозяйства в городе-курорте Пятигорске»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1  Подпрограммы 2 «Организация мероприятий по благоустройству территории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247"/>
            <w:bookmarkEnd w:id="4"/>
            <w:r w:rsidRPr="00A66E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 в соответствии с заключенными муниц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пальными контрактами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Сведения для расчета определяются по форме утвержденной приказом ответственного исполнителя - МУ «УГХТиС администрации г. Пятиго</w:t>
            </w:r>
            <w:r w:rsidRPr="00A66E93">
              <w:rPr>
                <w:rFonts w:ascii="Times New Roman" w:hAnsi="Times New Roman"/>
                <w:sz w:val="20"/>
              </w:rPr>
              <w:t>р</w:t>
            </w:r>
            <w:r w:rsidRPr="00A66E93">
              <w:rPr>
                <w:rFonts w:ascii="Times New Roman" w:hAnsi="Times New Roman"/>
                <w:sz w:val="20"/>
              </w:rPr>
              <w:t>ска» от 07.07.2017 № 48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Доля благоустроенных общественных террит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рий в общем числе общ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ственных территорий, прошедших конкурсный отбор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Дбот = Кбот/Котк, где: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Дбот – Доля общественных террит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о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рий, благоустроенных в текущем г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о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ду, в общем количестве обществе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н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ных территорий, прошедших ко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н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курсный отбор по Губернаторской программе поддержки местных ин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и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циатив;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Кбот- количество благоустроенных общественных территорий в текущем году;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Котк-  количество общественных те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р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риторий, прошедших конкурсный отбор в текущем году.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Сокращение потребности строительства ливневых коллекторов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Рассчитывается по формуле: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Sp = (Pkn + N) / Po * 100, где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Sp - сокращение потребности стро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тельства ливневых коллекторов;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Pkn - протяженность построенных ливневых коллекторов в текущем году;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N - протяженность построенных ли</w:t>
            </w:r>
            <w:r w:rsidRPr="00A66E93">
              <w:rPr>
                <w:rFonts w:ascii="Times New Roman" w:hAnsi="Times New Roman"/>
                <w:sz w:val="20"/>
              </w:rPr>
              <w:t>в</w:t>
            </w:r>
            <w:r w:rsidRPr="00A66E93">
              <w:rPr>
                <w:rFonts w:ascii="Times New Roman" w:hAnsi="Times New Roman"/>
                <w:sz w:val="20"/>
              </w:rPr>
              <w:t>невых коллекторов в предшеству</w:t>
            </w:r>
            <w:r w:rsidRPr="00A66E93">
              <w:rPr>
                <w:rFonts w:ascii="Times New Roman" w:hAnsi="Times New Roman"/>
                <w:sz w:val="20"/>
              </w:rPr>
              <w:t>ю</w:t>
            </w:r>
            <w:r w:rsidRPr="00A66E93">
              <w:rPr>
                <w:rFonts w:ascii="Times New Roman" w:hAnsi="Times New Roman"/>
                <w:sz w:val="20"/>
              </w:rPr>
              <w:lastRenderedPageBreak/>
              <w:t>щие годы реализации подпрограммы;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Po - общая потребность строительс</w:t>
            </w:r>
            <w:r w:rsidRPr="00A66E93">
              <w:rPr>
                <w:rFonts w:ascii="Times New Roman" w:hAnsi="Times New Roman"/>
                <w:sz w:val="20"/>
              </w:rPr>
              <w:t>т</w:t>
            </w:r>
            <w:r w:rsidRPr="00A66E93">
              <w:rPr>
                <w:rFonts w:ascii="Times New Roman" w:hAnsi="Times New Roman"/>
                <w:sz w:val="20"/>
              </w:rPr>
              <w:t>ва.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43EB7" w:rsidRPr="00A66E93" w:rsidTr="00443EB7">
        <w:trPr>
          <w:gridAfter w:val="1"/>
          <w:wAfter w:w="1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Количество трансформ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торных подстанций, п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строенных в пос. Зол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тушка для обеспечения земельных участков, пр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доставляемых гражданам, имеющим трёх и более детей, объектами инж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нерной инфраструктуры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ед.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щим итогом</w:t>
            </w:r>
          </w:p>
        </w:tc>
        <w:tc>
          <w:tcPr>
            <w:tcW w:w="867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Количество построенных трансфо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р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маторных подстанций в городе-курорте Пятигорскеучитывается н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растающим итогом. Данные ответс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венного исполнителя программы МУ «УГХТиС администрации г.Пятигорска» согласно акта о выпо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л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нениитехнических условий.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2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Проведение мероприятия по информированию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селения о реформе 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лищно-коммунального хозяйства в городе-курорте Пятигорск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На постоянной основе проводятся занятия на территории муниципал</w:t>
            </w:r>
            <w:r w:rsidRPr="00A66E93">
              <w:rPr>
                <w:rFonts w:ascii="Times New Roman" w:hAnsi="Times New Roman"/>
                <w:sz w:val="20"/>
              </w:rPr>
              <w:t>ь</w:t>
            </w:r>
            <w:r w:rsidRPr="00A66E93">
              <w:rPr>
                <w:rFonts w:ascii="Times New Roman" w:hAnsi="Times New Roman"/>
                <w:sz w:val="20"/>
              </w:rPr>
              <w:t>ного образования города-курорта П</w:t>
            </w:r>
            <w:r w:rsidRPr="00A66E93">
              <w:rPr>
                <w:rFonts w:ascii="Times New Roman" w:hAnsi="Times New Roman"/>
                <w:sz w:val="20"/>
              </w:rPr>
              <w:t>я</w:t>
            </w:r>
            <w:r w:rsidRPr="00A66E93">
              <w:rPr>
                <w:rFonts w:ascii="Times New Roman" w:hAnsi="Times New Roman"/>
                <w:sz w:val="20"/>
              </w:rPr>
              <w:t>тигорска в «Школе грамотного п</w:t>
            </w:r>
            <w:r w:rsidRPr="00A66E93">
              <w:rPr>
                <w:rFonts w:ascii="Times New Roman" w:hAnsi="Times New Roman"/>
                <w:sz w:val="20"/>
              </w:rPr>
              <w:t>о</w:t>
            </w:r>
            <w:r w:rsidRPr="00A66E93">
              <w:rPr>
                <w:rFonts w:ascii="Times New Roman" w:hAnsi="Times New Roman"/>
                <w:sz w:val="20"/>
              </w:rPr>
              <w:t>требителя»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9464"/>
      </w:tblGrid>
      <w:tr w:rsidR="00443EB7" w:rsidRPr="00A66E93" w:rsidTr="00450024">
        <w:trPr>
          <w:trHeight w:val="1412"/>
        </w:trPr>
        <w:tc>
          <w:tcPr>
            <w:tcW w:w="5103" w:type="dxa"/>
          </w:tcPr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г</w:t>
            </w: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eastAsia="Calibri" w:hAnsi="Times New Roman"/>
                <w:sz w:val="28"/>
                <w:szCs w:val="28"/>
              </w:rPr>
              <w:t>рода Пятигорска, управляющий делами администрации города Пятигорска</w:t>
            </w:r>
          </w:p>
        </w:tc>
        <w:tc>
          <w:tcPr>
            <w:tcW w:w="9464" w:type="dxa"/>
          </w:tcPr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А.А.Малыгина</w:t>
            </w:r>
          </w:p>
        </w:tc>
      </w:tr>
    </w:tbl>
    <w:p w:rsidR="00443EB7" w:rsidRPr="00A66E93" w:rsidRDefault="00443EB7" w:rsidP="00443EB7">
      <w:pPr>
        <w:spacing w:line="240" w:lineRule="exact"/>
        <w:jc w:val="left"/>
        <w:rPr>
          <w:szCs w:val="22"/>
        </w:rPr>
      </w:pPr>
    </w:p>
    <w:p w:rsidR="0041044A" w:rsidRPr="00A66E93" w:rsidRDefault="0041044A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14" w:type="dxa"/>
        <w:tblLook w:val="04A0"/>
      </w:tblPr>
      <w:tblGrid>
        <w:gridCol w:w="4256"/>
      </w:tblGrid>
      <w:tr w:rsidR="00443EB7" w:rsidRPr="00A66E93" w:rsidTr="00450024">
        <w:tc>
          <w:tcPr>
            <w:tcW w:w="4256" w:type="dxa"/>
            <w:vAlign w:val="center"/>
          </w:tcPr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lastRenderedPageBreak/>
              <w:t>к постановлению администрации города Пятигорска</w:t>
            </w:r>
          </w:p>
          <w:p w:rsidR="00443EB7" w:rsidRPr="00A66E93" w:rsidRDefault="00443EB7" w:rsidP="00443EB7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A66E93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443EB7" w:rsidRPr="00A66E93" w:rsidRDefault="00443EB7" w:rsidP="00443EB7">
      <w:pPr>
        <w:widowControl w:val="0"/>
        <w:spacing w:after="0" w:line="24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21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443EB7" w:rsidRPr="00A66E93" w:rsidTr="00450024">
        <w:tc>
          <w:tcPr>
            <w:tcW w:w="4395" w:type="dxa"/>
          </w:tcPr>
          <w:p w:rsidR="00443EB7" w:rsidRPr="00A66E93" w:rsidRDefault="00443EB7" w:rsidP="00443EB7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5" w:name="P1316"/>
            <w:bookmarkEnd w:id="5"/>
            <w:r w:rsidRPr="00A66E93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к муниципальной программе г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рода-курорта Пятигорска «Разв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тие жилищно-коммунального х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зяйства, градостроительства, строительства и архитектуры»</w:t>
            </w:r>
          </w:p>
        </w:tc>
      </w:tr>
    </w:tbl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 w:themeColor="text1"/>
          <w:sz w:val="28"/>
          <w:szCs w:val="28"/>
        </w:rPr>
        <w:t>ОБЪЕМЫ И ИСТОЧНИКИ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 w:themeColor="text1"/>
          <w:sz w:val="28"/>
          <w:szCs w:val="28"/>
        </w:rPr>
        <w:t>ФИНАНСОВОГО ОБЕСПЕЧЕНИЯ ПРОГРАММЫ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443EB7" w:rsidRPr="00A66E93" w:rsidTr="00450024">
        <w:trPr>
          <w:trHeight w:val="766"/>
        </w:trPr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програ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мы, подпр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граммы, 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новного 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програ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268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сового обеспечения по ответственному исполнителю, сои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полнителю 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граммы, подпр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программы, основному мер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приятию подпр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0206" w:type="dxa"/>
            <w:gridSpan w:val="8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911 206,52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855 615,50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189 311,36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188 136,16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911 206,52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855 615,50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189 311,36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188 136,16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A66E93">
                <w:rPr>
                  <w:rFonts w:ascii="Times New Roman" w:hAnsi="Times New Roman"/>
                  <w:color w:val="000000" w:themeColor="text1"/>
                  <w:szCs w:val="22"/>
                </w:rPr>
                <w:t>&lt;**&gt;</w:t>
              </w:r>
            </w:hyperlink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363 503,87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507 477,58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482 491,66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МУ «Упра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ление городского х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359 690,64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497 244,67</w:t>
            </w:r>
          </w:p>
        </w:tc>
        <w:tc>
          <w:tcPr>
            <w:tcW w:w="1276" w:type="dxa"/>
          </w:tcPr>
          <w:p w:rsidR="00443EB7" w:rsidRPr="00A66E93" w:rsidRDefault="00A66E93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453 281,88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A66E93">
                <w:rPr>
                  <w:rFonts w:ascii="Times New Roman" w:hAnsi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189 603,77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210 763,37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236 180,55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249 907,76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188 896,57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187 754,81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183 286,03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200 490,25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216 366,55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230 717,32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187 734,74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187 734,74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39" w:type="dxa"/>
            <w:gridSpan w:val="10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396 029,30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414 009,54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1 576,62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396 029,30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414 009,54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1 576,62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128 729,61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121 611,82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200 732,73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243 914,72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214 704,94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rPr>
          <w:trHeight w:val="314"/>
        </w:trPr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rPr>
          <w:trHeight w:val="314"/>
        </w:trPr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7 880,48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12 930,95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27 748,18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46 878,74 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1 163,83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20,07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ского хозяйства,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490,18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4 768,12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27 688,30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том числе следующие основные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роприятия подпрогра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мы: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ласти стро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тельства и 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хитектуры»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34 718,67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34 718,67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роприятие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«Переселение граждан из аварийного жилищного фонда на те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ритории гор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да-курорта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ственных отношений администрации города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rPr>
          <w:trHeight w:val="1022"/>
        </w:trPr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«Улучшение жилищных условий мол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дых семей»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436,62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436,62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программы – МУ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«Улучшение жилищных условий жит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лей города-курорта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A66E93">
              <w:rPr>
                <w:rFonts w:ascii="Times New Roman" w:hAnsi="Times New Roman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szCs w:val="22"/>
              </w:rPr>
              <w:t>т</w:t>
            </w:r>
            <w:r w:rsidRPr="00A66E93">
              <w:rPr>
                <w:rFonts w:ascii="Times New Roman" w:hAnsi="Times New Roman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szCs w:val="22"/>
              </w:rPr>
              <w:t>е</w:t>
            </w:r>
            <w:r w:rsidRPr="00A66E93">
              <w:rPr>
                <w:rFonts w:ascii="Times New Roman" w:hAnsi="Times New Roman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szCs w:val="22"/>
              </w:rPr>
              <w:t>и</w:t>
            </w:r>
            <w:r w:rsidRPr="00A66E93">
              <w:rPr>
                <w:rFonts w:ascii="Times New Roman" w:hAnsi="Times New Roman"/>
                <w:szCs w:val="22"/>
              </w:rPr>
              <w:t>лищно-коммунального хозя</w:t>
            </w:r>
            <w:r w:rsidRPr="00A66E93">
              <w:rPr>
                <w:rFonts w:ascii="Times New Roman" w:hAnsi="Times New Roman"/>
                <w:szCs w:val="22"/>
              </w:rPr>
              <w:t>й</w:t>
            </w:r>
            <w:r w:rsidRPr="00A66E93">
              <w:rPr>
                <w:rFonts w:ascii="Times New Roman" w:hAnsi="Times New Roman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A66E93">
              <w:rPr>
                <w:rFonts w:ascii="Times New Roman" w:hAnsi="Times New Roman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szCs w:val="22"/>
              </w:rPr>
              <w:t>н</w:t>
            </w:r>
            <w:r w:rsidRPr="00A66E93">
              <w:rPr>
                <w:rFonts w:ascii="Times New Roman" w:hAnsi="Times New Roman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A66E93">
              <w:rPr>
                <w:rFonts w:ascii="Times New Roman" w:hAnsi="Times New Roman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szCs w:val="22"/>
              </w:rPr>
              <w:t>с</w:t>
            </w:r>
            <w:r w:rsidRPr="00A66E93">
              <w:rPr>
                <w:rFonts w:ascii="Times New Roman" w:hAnsi="Times New Roman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szCs w:val="22"/>
              </w:rPr>
              <w:t>о</w:t>
            </w:r>
            <w:r w:rsidRPr="00A66E93">
              <w:rPr>
                <w:rFonts w:ascii="Times New Roman" w:hAnsi="Times New Roman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szCs w:val="22"/>
              </w:rPr>
              <w:t>д</w:t>
            </w:r>
            <w:r w:rsidRPr="00A66E93">
              <w:rPr>
                <w:rFonts w:ascii="Times New Roman" w:hAnsi="Times New Roman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szCs w:val="22"/>
              </w:rPr>
              <w:t>я</w:t>
            </w:r>
            <w:r w:rsidRPr="00A66E93">
              <w:rPr>
                <w:rFonts w:ascii="Times New Roman" w:hAnsi="Times New Roman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Реализация регионального проекта «Обеспечение устойчивого сокращения непригодного для прожив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ния жилищн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фонда»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362 378,94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344 943,11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362 378,94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344 943,11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8 022,09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8 022,09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214 704,94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214 704,94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лищно-коммунального хозя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A66E93">
        <w:trPr>
          <w:trHeight w:val="22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rPr>
          <w:trHeight w:val="5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«Строительст-во  муници-пального жи-лищного фо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да города-курорта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374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781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5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5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в т.ч. предусмотре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н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1100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ответственному и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с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полнителю подпр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о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граммы –  МУ «Управление горо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д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я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434 080,15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355 200,98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434 080,15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355 200,98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94 770,70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127 335,30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116 624,04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94 770,70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127 335,30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116 624,04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238 576,94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238 576,94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ласти жили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но-коммунальн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«Проведение мероприятий, направленных на информ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ционное 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провождение деятельности»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</w:t>
            </w:r>
          </w:p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«Обустройство мест массов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205 505,54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205 505,54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14 996,02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14 996,02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190 509,52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190 509,52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«Реконстру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к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ция и стро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тельство ли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невой канал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зации в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тигорске Ста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ропольского края. Ливн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вой коллектор К-2 Огоро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48 552,95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48 552,95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48 067,42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48 067,42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«Строительс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во внутрипл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щадочных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женерных 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тей к 286 уч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сткам, предо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тавленным гражданам имеющим трёх и более детей, для индивид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у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ального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лищного строительства в пос. Зол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МУ «Упра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ление городского х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 и общепрограммные мероприяти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я»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«Обеспечение реализации Программы»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rPr>
          <w:trHeight w:val="3713"/>
        </w:trPr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«Осуществл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ние функций строительного контроля и деятельности в сфере архите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к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туры, стро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тельства и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лищно-коммунальн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445"/>
        </w:trPr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2304"/>
        </w:trPr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</w:tbl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443EB7" w:rsidRPr="00A66E93" w:rsidRDefault="00443EB7" w:rsidP="00443EB7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3EB7" w:rsidRPr="00A66E93" w:rsidRDefault="00443EB7" w:rsidP="00443EB7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3EB7" w:rsidRPr="00A66E93" w:rsidRDefault="00443EB7" w:rsidP="00443EB7">
      <w:pPr>
        <w:jc w:val="left"/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072"/>
      </w:tblGrid>
      <w:tr w:rsidR="00443EB7" w:rsidRPr="00A66E93" w:rsidTr="00450024">
        <w:trPr>
          <w:trHeight w:val="796"/>
        </w:trPr>
        <w:tc>
          <w:tcPr>
            <w:tcW w:w="5637" w:type="dxa"/>
          </w:tcPr>
          <w:p w:rsidR="00443EB7" w:rsidRPr="00A66E93" w:rsidRDefault="00443EB7" w:rsidP="00443EB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9072" w:type="dxa"/>
          </w:tcPr>
          <w:p w:rsidR="00443EB7" w:rsidRPr="00A66E93" w:rsidRDefault="00443EB7" w:rsidP="00443E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443EB7" w:rsidRPr="00A66E93" w:rsidRDefault="00443EB7" w:rsidP="00443EB7">
      <w:pPr>
        <w:spacing w:after="100" w:afterAutospacing="1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0024" w:rsidRPr="00A66E93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548B" w:rsidRPr="00A66E93" w:rsidRDefault="0058548B">
      <w:pPr>
        <w:spacing w:after="0" w:line="240" w:lineRule="auto"/>
        <w:rPr>
          <w:rFonts w:ascii="Times New Roman" w:hAnsi="Times New Roman"/>
          <w:sz w:val="28"/>
          <w:szCs w:val="28"/>
        </w:rPr>
        <w:sectPr w:rsidR="0058548B" w:rsidRPr="00A66E93" w:rsidSect="0058548B">
          <w:headerReference w:type="default" r:id="rId9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50024" w:rsidRPr="00A66E93" w:rsidRDefault="0045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tblpXSpec="right" w:tblpY="1"/>
        <w:tblOverlap w:val="never"/>
        <w:tblW w:w="5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6"/>
      </w:tblGrid>
      <w:tr w:rsidR="0058548B" w:rsidRPr="0058548B" w:rsidTr="000E009B">
        <w:trPr>
          <w:trHeight w:val="1845"/>
        </w:trPr>
        <w:tc>
          <w:tcPr>
            <w:tcW w:w="5506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Приложение 3 к постановлению админис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т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рации города Пятигорска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от______________№____________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 w:rsidR="00D26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города-курорта Пятигорска«Развитие жилищно-коммунального хозяйства, градостроител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ь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ства, строительства и архитектуры»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1916"/>
      <w:bookmarkEnd w:id="6"/>
      <w:r w:rsidRPr="0058548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48B">
        <w:rPr>
          <w:rFonts w:ascii="Times New Roman" w:hAnsi="Times New Roman"/>
          <w:sz w:val="28"/>
          <w:szCs w:val="28"/>
        </w:rPr>
        <w:t>СВЕДЕНИЯ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48B">
        <w:rPr>
          <w:rFonts w:ascii="Times New Roman" w:hAnsi="Times New Roman"/>
          <w:sz w:val="28"/>
          <w:szCs w:val="28"/>
        </w:rPr>
        <w:t>О ВЕСОВЫХ КОЭФФИЦИЕНТАХ, ПРИСВОЕННЫХ ЦЕЛЯМ ПРОГРА</w:t>
      </w:r>
      <w:r w:rsidRPr="0058548B">
        <w:rPr>
          <w:rFonts w:ascii="Times New Roman" w:hAnsi="Times New Roman"/>
          <w:sz w:val="28"/>
          <w:szCs w:val="28"/>
        </w:rPr>
        <w:t>М</w:t>
      </w:r>
      <w:r w:rsidRPr="0058548B">
        <w:rPr>
          <w:rFonts w:ascii="Times New Roman" w:hAnsi="Times New Roman"/>
          <w:sz w:val="28"/>
          <w:szCs w:val="28"/>
        </w:rPr>
        <w:t>МЫ,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48B">
        <w:rPr>
          <w:rFonts w:ascii="Times New Roman" w:hAnsi="Times New Roman"/>
          <w:sz w:val="28"/>
          <w:szCs w:val="28"/>
        </w:rPr>
        <w:t>ЗАДАЧАМ ПОДПРОГРАММ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894"/>
        <w:gridCol w:w="709"/>
        <w:gridCol w:w="709"/>
        <w:gridCol w:w="709"/>
        <w:gridCol w:w="708"/>
        <w:gridCol w:w="709"/>
        <w:gridCol w:w="709"/>
        <w:gridCol w:w="94"/>
        <w:gridCol w:w="615"/>
        <w:gridCol w:w="708"/>
      </w:tblGrid>
      <w:tr w:rsidR="0058548B" w:rsidRPr="0058548B" w:rsidTr="000E009B">
        <w:tc>
          <w:tcPr>
            <w:tcW w:w="568" w:type="dxa"/>
            <w:vMerge w:val="restart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94" w:type="dxa"/>
            <w:vMerge w:val="restart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Наименование индикатора дост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жения цели программы и показателя решения задачи подпрограммы пр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670" w:type="dxa"/>
            <w:gridSpan w:val="9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Значения весовых коэффициентов, присвоенных ц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лям Программы и задачам подпрограмм по годам</w:t>
            </w:r>
          </w:p>
        </w:tc>
      </w:tr>
      <w:tr w:rsidR="0058548B" w:rsidRPr="0058548B" w:rsidTr="000E009B">
        <w:tc>
          <w:tcPr>
            <w:tcW w:w="568" w:type="dxa"/>
            <w:vMerge/>
          </w:tcPr>
          <w:p w:rsidR="0058548B" w:rsidRPr="0058548B" w:rsidRDefault="0058548B" w:rsidP="0058548B">
            <w:pPr>
              <w:jc w:val="lef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58548B" w:rsidRPr="0058548B" w:rsidRDefault="0058548B" w:rsidP="0058548B">
            <w:pPr>
              <w:jc w:val="lef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58548B" w:rsidRPr="0058548B" w:rsidTr="000E009B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548B" w:rsidRPr="0058548B" w:rsidTr="000E009B">
        <w:tc>
          <w:tcPr>
            <w:tcW w:w="10132" w:type="dxa"/>
            <w:gridSpan w:val="11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зяйства, градостроительства, строительства и архитектуры»</w:t>
            </w:r>
          </w:p>
        </w:tc>
      </w:tr>
      <w:tr w:rsidR="0058548B" w:rsidRPr="0058548B" w:rsidTr="000E009B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I. Цель 1 «Создание гармоничного архитектурного облика застройки муниципального образования гор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да-курорта Пятигорска и решение жилищных проблем жителей гор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да-курорта Пятигорска»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58548B" w:rsidRPr="0058548B" w:rsidRDefault="0058548B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</w:tr>
      <w:tr w:rsidR="0058548B" w:rsidRPr="0058548B" w:rsidTr="000E009B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II. Цель 2 «Благоустройство терр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тории города-курорта Пятигорска и поддержка баланса основных си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тем жизне-обеспечения города-курорта Пятигорска в сфере ж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58548B" w:rsidRPr="0058548B" w:rsidRDefault="0058548B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</w:tr>
      <w:tr w:rsidR="0058548B" w:rsidRPr="0058548B" w:rsidTr="000E009B">
        <w:tc>
          <w:tcPr>
            <w:tcW w:w="10132" w:type="dxa"/>
            <w:gridSpan w:val="11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лищных условий жителей города-курорта Пятигорска»</w:t>
            </w:r>
          </w:p>
        </w:tc>
      </w:tr>
      <w:tr w:rsidR="0058548B" w:rsidRPr="0058548B" w:rsidTr="000E009B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1 «Обеспечение необход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мых условий для безопасной жизн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деятельности населения города-курорта Пятигорска и устойчивого социально-экономического разв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тия города-курорта Пятигорска»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</w:tr>
      <w:tr w:rsidR="0058548B" w:rsidRPr="0058548B" w:rsidTr="000E009B">
        <w:tc>
          <w:tcPr>
            <w:tcW w:w="568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 xml:space="preserve">Задача 2 «Переселение граждан из аварийного жилищного фонда на </w:t>
            </w:r>
            <w:r w:rsidRPr="0058548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города-курорта Пят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 xml:space="preserve">горска»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</w:tr>
      <w:tr w:rsidR="0058548B" w:rsidRPr="0058548B" w:rsidTr="000E009B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3 «Обеспечение жильем м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лодых семей»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8548B" w:rsidRPr="0058548B" w:rsidTr="000E009B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4 «Предоставление благоу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троенного жилого помещения м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ниципального жилищного фонда города-курорта Пятигорска в П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рядке, предусмотренном Жили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щ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ным кодексом РФ»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8548B" w:rsidRPr="0058548B" w:rsidTr="000E009B">
        <w:tc>
          <w:tcPr>
            <w:tcW w:w="10132" w:type="dxa"/>
            <w:gridSpan w:val="11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58548B" w:rsidRPr="0058548B" w:rsidTr="000E009B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1 «Организация меропри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я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тий по благоустройству территории города-курорта Пятигорска»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8548B" w:rsidRPr="0058548B" w:rsidTr="000E009B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2 «Обеспечение информац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онного сопровождения деятельн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сти в сфере жилищно-коммунального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58548B" w:rsidRPr="0058548B" w:rsidRDefault="0058548B" w:rsidP="0058548B">
      <w:pPr>
        <w:rPr>
          <w:rFonts w:asciiTheme="minorHAnsi" w:eastAsiaTheme="minorEastAsia" w:hAnsiTheme="minorHAnsi" w:cstheme="minorBidi"/>
          <w:szCs w:val="22"/>
        </w:rPr>
      </w:pPr>
    </w:p>
    <w:p w:rsidR="0058548B" w:rsidRPr="0058548B" w:rsidRDefault="0058548B" w:rsidP="0058548B">
      <w:pPr>
        <w:rPr>
          <w:rFonts w:asciiTheme="minorHAnsi" w:eastAsiaTheme="minorEastAsia" w:hAnsiTheme="minorHAnsi" w:cstheme="minorBidi"/>
          <w:szCs w:val="22"/>
        </w:rPr>
      </w:pPr>
    </w:p>
    <w:p w:rsidR="0058548B" w:rsidRPr="0058548B" w:rsidRDefault="0058548B" w:rsidP="0058548B">
      <w:pPr>
        <w:spacing w:after="0" w:line="240" w:lineRule="exact"/>
        <w:ind w:left="-425"/>
        <w:rPr>
          <w:rFonts w:ascii="Times New Roman" w:eastAsiaTheme="minorEastAsia" w:hAnsi="Times New Roman"/>
          <w:sz w:val="28"/>
          <w:szCs w:val="28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 xml:space="preserve">Заместитель главы администрации </w:t>
      </w:r>
    </w:p>
    <w:p w:rsidR="0058548B" w:rsidRPr="0058548B" w:rsidRDefault="0058548B" w:rsidP="0058548B">
      <w:pPr>
        <w:spacing w:after="0" w:line="240" w:lineRule="exact"/>
        <w:ind w:left="-425"/>
        <w:rPr>
          <w:rFonts w:ascii="Times New Roman" w:eastAsiaTheme="minorEastAsia" w:hAnsi="Times New Roman"/>
          <w:sz w:val="28"/>
          <w:szCs w:val="28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 xml:space="preserve">города Пятигорска, управляющий </w:t>
      </w:r>
    </w:p>
    <w:p w:rsidR="0058548B" w:rsidRPr="0058548B" w:rsidRDefault="0058548B" w:rsidP="0058548B">
      <w:pPr>
        <w:spacing w:after="0" w:line="240" w:lineRule="exact"/>
        <w:ind w:left="-425"/>
        <w:rPr>
          <w:rFonts w:ascii="Times New Roman" w:eastAsiaTheme="minorEastAsia" w:hAnsi="Times New Roman"/>
          <w:szCs w:val="22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>делами администрации города Пятигорска                                    А.А. Малыгина</w:t>
      </w:r>
    </w:p>
    <w:p w:rsidR="00450024" w:rsidRPr="00A66E93" w:rsidRDefault="0045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48B" w:rsidRPr="00A66E93" w:rsidRDefault="0058548B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58548B" w:rsidRPr="00A66E93" w:rsidSect="009566EF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66EF" w:rsidRPr="009566EF" w:rsidRDefault="009566EF" w:rsidP="009566EF">
      <w:pPr>
        <w:jc w:val="left"/>
        <w:rPr>
          <w:szCs w:val="22"/>
        </w:rPr>
      </w:pPr>
    </w:p>
    <w:p w:rsidR="009566EF" w:rsidRPr="009566EF" w:rsidRDefault="009566EF" w:rsidP="009566EF">
      <w:pPr>
        <w:jc w:val="left"/>
        <w:rPr>
          <w:szCs w:val="22"/>
        </w:rPr>
      </w:pPr>
    </w:p>
    <w:tbl>
      <w:tblPr>
        <w:tblpPr w:leftFromText="180" w:rightFromText="180" w:vertAnchor="page" w:horzAnchor="margin" w:tblpXSpec="right" w:tblpY="1460"/>
        <w:tblW w:w="3866" w:type="dxa"/>
        <w:tblLook w:val="04A0"/>
      </w:tblPr>
      <w:tblGrid>
        <w:gridCol w:w="4471"/>
      </w:tblGrid>
      <w:tr w:rsidR="009566EF" w:rsidRPr="009566EF" w:rsidTr="000E009B">
        <w:trPr>
          <w:trHeight w:val="2328"/>
        </w:trPr>
        <w:tc>
          <w:tcPr>
            <w:tcW w:w="3866" w:type="dxa"/>
            <w:vAlign w:val="center"/>
          </w:tcPr>
          <w:tbl>
            <w:tblPr>
              <w:tblStyle w:val="41"/>
              <w:tblpPr w:leftFromText="180" w:rightFromText="180" w:vertAnchor="text" w:horzAnchor="margin" w:tblpY="10"/>
              <w:tblW w:w="3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5"/>
            </w:tblGrid>
            <w:tr w:rsidR="009566EF" w:rsidRPr="009566EF" w:rsidTr="000E009B">
              <w:trPr>
                <w:trHeight w:val="1305"/>
              </w:trPr>
              <w:tc>
                <w:tcPr>
                  <w:tcW w:w="3650" w:type="dxa"/>
                  <w:vAlign w:val="bottom"/>
                </w:tcPr>
                <w:p w:rsidR="009566EF" w:rsidRPr="009566EF" w:rsidRDefault="009566EF" w:rsidP="009566EF">
                  <w:pPr>
                    <w:spacing w:after="0" w:line="240" w:lineRule="exact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566EF"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Приложение 4 к постановлению администрациигородаПятигорска</w:t>
                  </w:r>
                </w:p>
                <w:p w:rsidR="009566EF" w:rsidRPr="009566EF" w:rsidRDefault="009566EF" w:rsidP="009566EF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566E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от___________№_________</w:t>
                  </w:r>
                </w:p>
              </w:tc>
            </w:tr>
          </w:tbl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66EF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EF">
              <w:rPr>
                <w:rFonts w:ascii="Times New Roman" w:hAnsi="Times New Roman"/>
                <w:sz w:val="28"/>
                <w:szCs w:val="28"/>
              </w:rPr>
              <w:t>к муниципальной программегор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о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да-курорта Пятигорска«Развитие жилищно-коммунального хозяйс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т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ва, градостроительства, строител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ь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ства и архитектуры»</w:t>
            </w: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Cs w:val="22"/>
              </w:rPr>
            </w:pPr>
          </w:p>
        </w:tc>
      </w:tr>
    </w:tbl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F">
        <w:rPr>
          <w:rFonts w:ascii="Times New Roman" w:hAnsi="Times New Roman"/>
          <w:sz w:val="28"/>
          <w:szCs w:val="28"/>
        </w:rPr>
        <w:t>ПЕРЕЧЕНЬ</w:t>
      </w: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F">
        <w:rPr>
          <w:rFonts w:ascii="Times New Roman" w:hAnsi="Times New Roman"/>
          <w:sz w:val="28"/>
          <w:szCs w:val="28"/>
        </w:rPr>
        <w:t>ОСНОВНЫХ МЕРОПРИЯТИЙ ПОДПРОГРАММ ПРОГРАММЫ</w:t>
      </w: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"/>
        <w:gridCol w:w="1418"/>
        <w:gridCol w:w="2410"/>
        <w:gridCol w:w="1134"/>
        <w:gridCol w:w="992"/>
        <w:gridCol w:w="2694"/>
      </w:tblGrid>
      <w:tr w:rsidR="009566EF" w:rsidRPr="009566EF" w:rsidTr="009566EF">
        <w:tc>
          <w:tcPr>
            <w:tcW w:w="709" w:type="dxa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граммы, 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новного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роприятия подпрогра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мы 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410" w:type="dxa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(соиспо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нитель, участник) подпрограммы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граммы, основного мероприятия 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2126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Связь с индикаторами достижения целей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и показателями решения задач 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</w:tr>
      <w:tr w:rsidR="009566EF" w:rsidRPr="009566EF" w:rsidTr="009566EF">
        <w:tc>
          <w:tcPr>
            <w:tcW w:w="709" w:type="dxa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ния реал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694" w:type="dxa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EF" w:rsidRPr="009566EF" w:rsidTr="009566EF">
        <w:tc>
          <w:tcPr>
            <w:tcW w:w="709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I. Цель 1 «Создание гармоничного архитектурного облика застройки муниципального 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разования города-курорта Пятигорска и решение жилищных проблем жителей города-курорта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ма 1 «Разв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тие град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ва,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тельства и архитектуры, и улучшение жилищных условий 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телей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Пятигорска»; уч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стник - Муниципал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бюджетное учр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ждение «Управление капитального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1 , указа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в </w:t>
            </w:r>
            <w:hyperlink w:anchor="P1147" w:history="1">
              <w:r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Приложении 1</w:t>
              </w:r>
            </w:hyperlink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9566EF" w:rsidRPr="009566EF" w:rsidTr="009566EF">
        <w:tc>
          <w:tcPr>
            <w:tcW w:w="9498" w:type="dxa"/>
            <w:gridSpan w:val="7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1 «Обеспечение необходимых условий для безопасной жизнедеятельности насел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ния города-курорта Пятигорска и устойчивого социально-экономического развития гор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«Выполнение отдельных функций в области 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 и архите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 -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бюджетное учреждение «Упра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ление капитального строительства»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7A26E3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1.1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Задача 2 Подпрограммы 1 «Переселение граждан из аварийного жилищного фонда на те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ритории города-курорта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«Переселение граждан из аварийного жилищного фонда на территории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 xml:space="preserve">тигорска» 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–МУ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Показатели 1.2, 1.3, 1.4  указанные в Прилож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Реализация региональн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го проекта «Обеспеч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устойч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вого сокр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щения непр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годного для проживания жилищного фонда»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Показатели 1.2, 1.3, 1.4,  указанные в Прилож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«Улучшение жилищных условий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лодых семей»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Показатель 1.5, указа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 xml:space="preserve">роприятие «Улучшение </w:t>
            </w: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жилищных условий иных категорий граждан»</w:t>
            </w:r>
          </w:p>
        </w:tc>
        <w:tc>
          <w:tcPr>
            <w:tcW w:w="2410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134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Показатели 1.6 - 1.8,указанные в Прил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«Улучшение жилищных условий 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телей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 -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7A26E3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1.1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- 1.9,указанные в Прил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жении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Задача 4 Подпрограммы 1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«Предоставление благоустроенного жилого помещения муниц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жилищного фонда города-курорта Пятигорска в Порядке, предусмотренном Ж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лищным кодексом РФ»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«Строител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ство муниц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ж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лищного фонда гор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да-курорта Пятигорска»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 -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</w:t>
            </w: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Показатель 1.10-1.11, указанные в Прилож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9566EF" w:rsidRPr="009566EF" w:rsidTr="009566EF">
        <w:tc>
          <w:tcPr>
            <w:tcW w:w="850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грамма 2 «Развитие жилищно-коммунал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й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ства в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де-курорте Пятиго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ске»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Индикатор 2, указанный в Приложении 1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Задача 1 Подпрограммы 2 «Организация мероприятий по благоустройству территории г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«Выполнение отдельных функций в области 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лищно-коммунал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хозяйс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7A26E3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47" w:history="1">
              <w:r w:rsidR="009566EF" w:rsidRPr="009566E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Показатель 2.1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«Обустро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ство мест массового отдыха»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7A26E3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Показатель 2.2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«Реконстру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ция и стро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тельство ливневой к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нализации в г.Пятигорске Ставропол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ского края. Ливневой коллектор К-2 Огородная»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7A26E3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Показатель 2.3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«Строител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ство внутр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площадочных инженерных сетей к 286 участкам, предоста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ленным гр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жданам имеющим трёх и более 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детей, для индивид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ального ж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ва в пос. З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лотушка»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7A26E3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2.4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«Проведение мероприятий, направле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ных на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сопров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ждение де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тельности»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7A26E3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2.5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ма 3 «Обе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печение ре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лизации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ниципальной программы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тигорска «Развитие жилищно-коммунал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хозяйс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ва, град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ва,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тельства и архитектуры» и общепр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граммные меропри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тия»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Индикатор 1, 2, указаны в </w:t>
            </w:r>
            <w:hyperlink w:anchor="P1147" w:history="1">
              <w:r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Приложении 1</w:t>
              </w:r>
            </w:hyperlink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«Обеспеч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реализ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ции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7A26E3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Показатели 1.1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–2.</w:t>
            </w:r>
            <w:hyperlink w:anchor="P1247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заны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«Осущест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ление фун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ций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тельного контроля и деятельности в сфере арх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тектуры, 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 и жили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хозяйс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7A26E3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1.1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указан в Приложении 1 к Пр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грамме</w:t>
            </w:r>
          </w:p>
        </w:tc>
      </w:tr>
    </w:tbl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</w:rPr>
      </w:pPr>
    </w:p>
    <w:p w:rsidR="009566EF" w:rsidRPr="009566EF" w:rsidRDefault="009566EF" w:rsidP="009566EF">
      <w:pPr>
        <w:jc w:val="left"/>
        <w:rPr>
          <w:szCs w:val="22"/>
        </w:rPr>
      </w:pPr>
    </w:p>
    <w:tbl>
      <w:tblPr>
        <w:tblStyle w:val="4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219"/>
      </w:tblGrid>
      <w:tr w:rsidR="009566EF" w:rsidRPr="009566EF" w:rsidTr="000E009B">
        <w:tc>
          <w:tcPr>
            <w:tcW w:w="4995" w:type="dxa"/>
          </w:tcPr>
          <w:p w:rsidR="009566EF" w:rsidRPr="009566EF" w:rsidRDefault="009566EF" w:rsidP="009566E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9566EF">
              <w:rPr>
                <w:rFonts w:ascii="Times New Roman" w:eastAsia="Calibri" w:hAnsi="Times New Roman"/>
                <w:sz w:val="28"/>
                <w:szCs w:val="28"/>
              </w:rPr>
              <w:t>Заместитель главы</w:t>
            </w:r>
            <w:r w:rsidR="00D269A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566EF">
              <w:rPr>
                <w:rFonts w:ascii="Times New Roman" w:eastAsia="Calibri" w:hAnsi="Times New Roman"/>
                <w:sz w:val="28"/>
                <w:szCs w:val="28"/>
              </w:rPr>
              <w:t>администрации г</w:t>
            </w:r>
            <w:r w:rsidRPr="009566EF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66EF">
              <w:rPr>
                <w:rFonts w:ascii="Times New Roman" w:eastAsia="Calibri" w:hAnsi="Times New Roman"/>
                <w:sz w:val="28"/>
                <w:szCs w:val="28"/>
              </w:rPr>
              <w:t>рода Пятигорска, управляющий делами администрации города Пятигорска</w:t>
            </w:r>
          </w:p>
        </w:tc>
        <w:tc>
          <w:tcPr>
            <w:tcW w:w="4219" w:type="dxa"/>
          </w:tcPr>
          <w:p w:rsidR="009566EF" w:rsidRPr="009566EF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6EF" w:rsidRPr="009566EF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6EF" w:rsidRPr="009566EF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566EF">
              <w:rPr>
                <w:rFonts w:ascii="Times New Roman" w:eastAsia="Calibri" w:hAnsi="Times New Roman"/>
                <w:sz w:val="28"/>
                <w:szCs w:val="28"/>
              </w:rPr>
              <w:t>А.А.Малыгина</w:t>
            </w:r>
            <w:bookmarkStart w:id="7" w:name="_GoBack"/>
            <w:bookmarkEnd w:id="7"/>
          </w:p>
        </w:tc>
      </w:tr>
    </w:tbl>
    <w:p w:rsidR="009566EF" w:rsidRPr="009566EF" w:rsidRDefault="009566EF" w:rsidP="009566EF">
      <w:pPr>
        <w:jc w:val="left"/>
        <w:rPr>
          <w:szCs w:val="22"/>
        </w:rPr>
      </w:pPr>
    </w:p>
    <w:p w:rsidR="00450024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0024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548B" w:rsidRDefault="0058548B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8548B" w:rsidSect="009566E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6F" w:rsidRDefault="00A00D6F" w:rsidP="000B6957">
      <w:pPr>
        <w:spacing w:after="0" w:line="240" w:lineRule="auto"/>
      </w:pPr>
      <w:r>
        <w:separator/>
      </w:r>
    </w:p>
  </w:endnote>
  <w:endnote w:type="continuationSeparator" w:id="1">
    <w:p w:rsidR="00A00D6F" w:rsidRDefault="00A00D6F" w:rsidP="000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6F" w:rsidRDefault="00A00D6F" w:rsidP="000B6957">
      <w:pPr>
        <w:spacing w:after="0" w:line="240" w:lineRule="auto"/>
      </w:pPr>
      <w:r>
        <w:separator/>
      </w:r>
    </w:p>
  </w:footnote>
  <w:footnote w:type="continuationSeparator" w:id="1">
    <w:p w:rsidR="00A00D6F" w:rsidRDefault="00A00D6F" w:rsidP="000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918191"/>
    </w:sdtPr>
    <w:sdtContent>
      <w:p w:rsidR="00450024" w:rsidRDefault="007A26E3">
        <w:pPr>
          <w:pStyle w:val="a4"/>
          <w:jc w:val="right"/>
        </w:pPr>
        <w:r>
          <w:fldChar w:fldCharType="begin"/>
        </w:r>
        <w:r w:rsidR="00450024">
          <w:instrText>PAGE   \* MERGEFORMAT</w:instrText>
        </w:r>
        <w:r>
          <w:fldChar w:fldCharType="separate"/>
        </w:r>
        <w:r w:rsidR="00A55B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0024" w:rsidRDefault="004500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85281"/>
    </w:sdtPr>
    <w:sdtContent>
      <w:p w:rsidR="00450024" w:rsidRDefault="007A26E3">
        <w:pPr>
          <w:pStyle w:val="a4"/>
          <w:jc w:val="right"/>
        </w:pPr>
        <w:r>
          <w:fldChar w:fldCharType="begin"/>
        </w:r>
        <w:r w:rsidR="00450024">
          <w:instrText>PAGE   \* MERGEFORMAT</w:instrText>
        </w:r>
        <w:r>
          <w:fldChar w:fldCharType="separate"/>
        </w:r>
        <w:r w:rsidR="00D269AB">
          <w:rPr>
            <w:noProof/>
          </w:rPr>
          <w:t>24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9C2"/>
    <w:rsid w:val="00030323"/>
    <w:rsid w:val="00056D6C"/>
    <w:rsid w:val="000B6957"/>
    <w:rsid w:val="000C7189"/>
    <w:rsid w:val="000D239E"/>
    <w:rsid w:val="000E1E1F"/>
    <w:rsid w:val="000F2ABE"/>
    <w:rsid w:val="000F3859"/>
    <w:rsid w:val="001322D2"/>
    <w:rsid w:val="001600F6"/>
    <w:rsid w:val="00185997"/>
    <w:rsid w:val="00194E17"/>
    <w:rsid w:val="001A233E"/>
    <w:rsid w:val="001A653D"/>
    <w:rsid w:val="001B04E4"/>
    <w:rsid w:val="001B6055"/>
    <w:rsid w:val="001E2AB2"/>
    <w:rsid w:val="001F245B"/>
    <w:rsid w:val="001F4551"/>
    <w:rsid w:val="00213B83"/>
    <w:rsid w:val="00222121"/>
    <w:rsid w:val="00236E69"/>
    <w:rsid w:val="00260499"/>
    <w:rsid w:val="00267FED"/>
    <w:rsid w:val="002C1B66"/>
    <w:rsid w:val="002D1ED8"/>
    <w:rsid w:val="002F2E6A"/>
    <w:rsid w:val="00305F07"/>
    <w:rsid w:val="0030695F"/>
    <w:rsid w:val="003423C3"/>
    <w:rsid w:val="00365302"/>
    <w:rsid w:val="00372583"/>
    <w:rsid w:val="00377779"/>
    <w:rsid w:val="003A1B18"/>
    <w:rsid w:val="0041044A"/>
    <w:rsid w:val="004156E0"/>
    <w:rsid w:val="00425D24"/>
    <w:rsid w:val="00432281"/>
    <w:rsid w:val="00436C6D"/>
    <w:rsid w:val="00443EB7"/>
    <w:rsid w:val="00450024"/>
    <w:rsid w:val="0047102B"/>
    <w:rsid w:val="004A213A"/>
    <w:rsid w:val="004C72C4"/>
    <w:rsid w:val="00514AE9"/>
    <w:rsid w:val="0052032C"/>
    <w:rsid w:val="00525E8A"/>
    <w:rsid w:val="00527368"/>
    <w:rsid w:val="005341D9"/>
    <w:rsid w:val="005374F8"/>
    <w:rsid w:val="0058475B"/>
    <w:rsid w:val="0058548B"/>
    <w:rsid w:val="00585EB3"/>
    <w:rsid w:val="005C2BE4"/>
    <w:rsid w:val="005D383A"/>
    <w:rsid w:val="005F6057"/>
    <w:rsid w:val="00611BFE"/>
    <w:rsid w:val="00620FC9"/>
    <w:rsid w:val="006259F3"/>
    <w:rsid w:val="00625C86"/>
    <w:rsid w:val="006469EB"/>
    <w:rsid w:val="0065497E"/>
    <w:rsid w:val="00663F69"/>
    <w:rsid w:val="00670640"/>
    <w:rsid w:val="00684AB0"/>
    <w:rsid w:val="006B051E"/>
    <w:rsid w:val="006B7DDE"/>
    <w:rsid w:val="006D4409"/>
    <w:rsid w:val="006D7C9F"/>
    <w:rsid w:val="006F66F7"/>
    <w:rsid w:val="00726296"/>
    <w:rsid w:val="00744F8C"/>
    <w:rsid w:val="00747386"/>
    <w:rsid w:val="00752ADD"/>
    <w:rsid w:val="00763740"/>
    <w:rsid w:val="007745B4"/>
    <w:rsid w:val="00777150"/>
    <w:rsid w:val="007962F7"/>
    <w:rsid w:val="00796D6D"/>
    <w:rsid w:val="007A26E3"/>
    <w:rsid w:val="007B068F"/>
    <w:rsid w:val="007B2157"/>
    <w:rsid w:val="007F04B1"/>
    <w:rsid w:val="00802EA5"/>
    <w:rsid w:val="008321FC"/>
    <w:rsid w:val="00843EB0"/>
    <w:rsid w:val="00852CD7"/>
    <w:rsid w:val="00856591"/>
    <w:rsid w:val="00871242"/>
    <w:rsid w:val="00893275"/>
    <w:rsid w:val="008C70D8"/>
    <w:rsid w:val="008F49AF"/>
    <w:rsid w:val="00900B19"/>
    <w:rsid w:val="009250FA"/>
    <w:rsid w:val="0094256D"/>
    <w:rsid w:val="009566EF"/>
    <w:rsid w:val="00956F33"/>
    <w:rsid w:val="009616B9"/>
    <w:rsid w:val="00993926"/>
    <w:rsid w:val="009A14B8"/>
    <w:rsid w:val="009A4452"/>
    <w:rsid w:val="009B43C8"/>
    <w:rsid w:val="009D093B"/>
    <w:rsid w:val="00A00D6F"/>
    <w:rsid w:val="00A03587"/>
    <w:rsid w:val="00A14474"/>
    <w:rsid w:val="00A37F44"/>
    <w:rsid w:val="00A54BA6"/>
    <w:rsid w:val="00A55B26"/>
    <w:rsid w:val="00A60C04"/>
    <w:rsid w:val="00A61F28"/>
    <w:rsid w:val="00A66E93"/>
    <w:rsid w:val="00A85597"/>
    <w:rsid w:val="00A944A4"/>
    <w:rsid w:val="00AC4C25"/>
    <w:rsid w:val="00AC6BFB"/>
    <w:rsid w:val="00AD21D3"/>
    <w:rsid w:val="00B60E2B"/>
    <w:rsid w:val="00B65A70"/>
    <w:rsid w:val="00B83EC5"/>
    <w:rsid w:val="00B85A15"/>
    <w:rsid w:val="00B907EC"/>
    <w:rsid w:val="00BA560E"/>
    <w:rsid w:val="00BD5E76"/>
    <w:rsid w:val="00C22AEA"/>
    <w:rsid w:val="00C4234B"/>
    <w:rsid w:val="00C825C4"/>
    <w:rsid w:val="00CB6EA0"/>
    <w:rsid w:val="00CD6477"/>
    <w:rsid w:val="00CF7EAE"/>
    <w:rsid w:val="00D042BF"/>
    <w:rsid w:val="00D269AB"/>
    <w:rsid w:val="00D30C6C"/>
    <w:rsid w:val="00D32CF8"/>
    <w:rsid w:val="00D54970"/>
    <w:rsid w:val="00D57FE1"/>
    <w:rsid w:val="00D634CF"/>
    <w:rsid w:val="00D639C2"/>
    <w:rsid w:val="00DC3694"/>
    <w:rsid w:val="00DF2458"/>
    <w:rsid w:val="00DF253D"/>
    <w:rsid w:val="00E25E28"/>
    <w:rsid w:val="00E265A3"/>
    <w:rsid w:val="00E31C65"/>
    <w:rsid w:val="00E35844"/>
    <w:rsid w:val="00E445A6"/>
    <w:rsid w:val="00E715C7"/>
    <w:rsid w:val="00EA030E"/>
    <w:rsid w:val="00EC02A8"/>
    <w:rsid w:val="00EC7B88"/>
    <w:rsid w:val="00EE09CB"/>
    <w:rsid w:val="00EF41AD"/>
    <w:rsid w:val="00F114B5"/>
    <w:rsid w:val="00F17A9C"/>
    <w:rsid w:val="00F17D1E"/>
    <w:rsid w:val="00F25133"/>
    <w:rsid w:val="00F40E3D"/>
    <w:rsid w:val="00F91D4B"/>
    <w:rsid w:val="00FC2DBB"/>
    <w:rsid w:val="00FE5B25"/>
    <w:rsid w:val="00FF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79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EB7"/>
    <w:pPr>
      <w:keepNext/>
      <w:spacing w:after="0" w:line="240" w:lineRule="auto"/>
      <w:ind w:left="567" w:right="-2"/>
      <w:jc w:val="left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443EB7"/>
    <w:pPr>
      <w:keepNext/>
      <w:spacing w:after="0" w:line="240" w:lineRule="auto"/>
      <w:ind w:left="5954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443EB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443EB7"/>
    <w:pPr>
      <w:keepNext/>
      <w:spacing w:after="0" w:line="240" w:lineRule="auto"/>
      <w:jc w:val="left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779"/>
    <w:pPr>
      <w:widowControl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377779"/>
    <w:pPr>
      <w:suppressAutoHyphens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377779"/>
    <w:rPr>
      <w:rFonts w:ascii="Calibri" w:eastAsia="Times New Roman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377779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61F28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443EB7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43EB7"/>
  </w:style>
  <w:style w:type="numbering" w:customStyle="1" w:styleId="110">
    <w:name w:val="Нет списка11"/>
    <w:next w:val="a2"/>
    <w:uiPriority w:val="99"/>
    <w:semiHidden/>
    <w:unhideWhenUsed/>
    <w:rsid w:val="00443EB7"/>
  </w:style>
  <w:style w:type="table" w:customStyle="1" w:styleId="21">
    <w:name w:val="Сетка таблицы2"/>
    <w:basedOn w:val="a1"/>
    <w:next w:val="a3"/>
    <w:uiPriority w:val="59"/>
    <w:rsid w:val="00443EB7"/>
    <w:pPr>
      <w:jc w:val="left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3E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Название Знак"/>
    <w:basedOn w:val="a0"/>
    <w:link w:val="ac"/>
    <w:rsid w:val="00443EB7"/>
    <w:rPr>
      <w:rFonts w:ascii="Times New Roman" w:eastAsia="Calibri" w:hAnsi="Times New Roman" w:cs="Times New Roman"/>
      <w:b/>
      <w:caps/>
      <w:sz w:val="28"/>
      <w:szCs w:val="20"/>
    </w:rPr>
  </w:style>
  <w:style w:type="paragraph" w:styleId="ac">
    <w:name w:val="Title"/>
    <w:basedOn w:val="a"/>
    <w:link w:val="ab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4">
    <w:name w:val="Заголовок Знак1"/>
    <w:basedOn w:val="a0"/>
    <w:uiPriority w:val="10"/>
    <w:rsid w:val="00443E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Подзаголовок Знак"/>
    <w:basedOn w:val="a0"/>
    <w:link w:val="ae"/>
    <w:rsid w:val="00443EB7"/>
    <w:rPr>
      <w:rFonts w:ascii="Times New Roman" w:eastAsia="Calibri" w:hAnsi="Times New Roman" w:cs="Times New Roman"/>
      <w:b/>
      <w:caps/>
      <w:sz w:val="32"/>
      <w:szCs w:val="20"/>
    </w:rPr>
  </w:style>
  <w:style w:type="paragraph" w:styleId="ae">
    <w:name w:val="Subtitle"/>
    <w:basedOn w:val="a"/>
    <w:link w:val="ad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5">
    <w:name w:val="Подзаголовок Знак1"/>
    <w:basedOn w:val="a0"/>
    <w:uiPriority w:val="11"/>
    <w:rsid w:val="00443EB7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No Spacing"/>
    <w:link w:val="af0"/>
    <w:uiPriority w:val="1"/>
    <w:qFormat/>
    <w:rsid w:val="00443EB7"/>
    <w:pPr>
      <w:jc w:val="left"/>
    </w:pPr>
  </w:style>
  <w:style w:type="character" w:customStyle="1" w:styleId="af0">
    <w:name w:val="Без интервала Знак"/>
    <w:basedOn w:val="a0"/>
    <w:link w:val="af"/>
    <w:uiPriority w:val="1"/>
    <w:rsid w:val="00443EB7"/>
  </w:style>
  <w:style w:type="character" w:customStyle="1" w:styleId="16">
    <w:name w:val="Нижний колонтитул Знак1"/>
    <w:basedOn w:val="a0"/>
    <w:uiPriority w:val="99"/>
    <w:semiHidden/>
    <w:rsid w:val="00443EB7"/>
  </w:style>
  <w:style w:type="table" w:customStyle="1" w:styleId="3">
    <w:name w:val="Сетка таблицы3"/>
    <w:basedOn w:val="a1"/>
    <w:next w:val="a3"/>
    <w:uiPriority w:val="59"/>
    <w:rsid w:val="0058548B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566EF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F1B5-2C4D-4470-8294-1EAE1A10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49</Pages>
  <Words>8046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2023-01-20T11:33:00Z</cp:lastPrinted>
  <dcterms:created xsi:type="dcterms:W3CDTF">2023-01-12T14:30:00Z</dcterms:created>
  <dcterms:modified xsi:type="dcterms:W3CDTF">2023-01-30T11:12:00Z</dcterms:modified>
</cp:coreProperties>
</file>