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8009DC">
      <w:pPr>
        <w:spacing w:line="240" w:lineRule="exact"/>
        <w:jc w:val="center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</w:t>
      </w:r>
      <w:r w:rsidR="008009DC">
        <w:rPr>
          <w:sz w:val="28"/>
          <w:szCs w:val="28"/>
        </w:rPr>
        <w:t>муниципальную программу города-курорта Пятигорска «</w:t>
      </w:r>
      <w:r w:rsidR="008009DC">
        <w:rPr>
          <w:color w:val="000000"/>
          <w:sz w:val="28"/>
        </w:rPr>
        <w:t>Развитие жилищно-коммунального хозяйства, градостроительства, строительства и архитектуры», утверждённую</w:t>
      </w:r>
      <w:r w:rsidR="008009DC">
        <w:rPr>
          <w:sz w:val="28"/>
          <w:szCs w:val="28"/>
        </w:rPr>
        <w:t xml:space="preserve"> </w:t>
      </w:r>
      <w:r w:rsidRPr="002D47E9">
        <w:rPr>
          <w:sz w:val="28"/>
          <w:szCs w:val="28"/>
        </w:rPr>
        <w:t>постановление</w:t>
      </w:r>
      <w:r w:rsidR="008009DC">
        <w:rPr>
          <w:sz w:val="28"/>
          <w:szCs w:val="28"/>
        </w:rPr>
        <w:t>м</w:t>
      </w:r>
      <w:r w:rsidRPr="002D47E9">
        <w:rPr>
          <w:sz w:val="28"/>
          <w:szCs w:val="28"/>
        </w:rPr>
        <w:t xml:space="preserve">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8009D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Pr="00742BEC" w:rsidRDefault="00BC7F4F" w:rsidP="003347B6">
      <w:pPr>
        <w:ind w:firstLine="709"/>
        <w:jc w:val="both"/>
        <w:rPr>
          <w:sz w:val="28"/>
          <w:szCs w:val="28"/>
        </w:rPr>
      </w:pPr>
      <w:r w:rsidRPr="00742BEC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742BEC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742BE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0" w:name="Par32"/>
      <w:bookmarkEnd w:id="0"/>
      <w:r w:rsidRPr="00742BEC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</w:t>
      </w:r>
      <w:r w:rsidR="0058755E">
        <w:rPr>
          <w:rFonts w:eastAsiaTheme="minorHAnsi"/>
          <w:sz w:val="28"/>
          <w:szCs w:val="28"/>
          <w:lang w:eastAsia="en-US"/>
        </w:rPr>
        <w:t>20.12</w:t>
      </w:r>
      <w:r w:rsidR="001F4A80" w:rsidRPr="00742BEC">
        <w:rPr>
          <w:rFonts w:eastAsiaTheme="minorHAnsi"/>
          <w:sz w:val="28"/>
          <w:szCs w:val="28"/>
          <w:lang w:eastAsia="en-US"/>
        </w:rPr>
        <w:t>.2022</w:t>
      </w:r>
      <w:r w:rsidRPr="00742BEC">
        <w:rPr>
          <w:rFonts w:eastAsiaTheme="minorHAnsi"/>
          <w:sz w:val="28"/>
          <w:szCs w:val="28"/>
          <w:lang w:eastAsia="en-US"/>
        </w:rPr>
        <w:t xml:space="preserve"> года №</w:t>
      </w:r>
      <w:r w:rsidR="0058755E">
        <w:rPr>
          <w:rFonts w:eastAsiaTheme="minorHAnsi"/>
          <w:sz w:val="28"/>
          <w:szCs w:val="28"/>
          <w:lang w:eastAsia="en-US"/>
        </w:rPr>
        <w:t xml:space="preserve"> 45-21</w:t>
      </w:r>
      <w:r w:rsidRPr="00742BEC">
        <w:rPr>
          <w:rFonts w:eastAsiaTheme="minorHAnsi"/>
          <w:sz w:val="28"/>
          <w:szCs w:val="28"/>
          <w:lang w:eastAsia="en-US"/>
        </w:rPr>
        <w:t xml:space="preserve"> РД </w:t>
      </w:r>
      <w:r w:rsidRPr="00742BEC">
        <w:rPr>
          <w:sz w:val="28"/>
          <w:szCs w:val="28"/>
        </w:rPr>
        <w:t>«О бюджете города-курорта Пятигорска на 202</w:t>
      </w:r>
      <w:r w:rsidR="001F4A80" w:rsidRPr="00742BEC">
        <w:rPr>
          <w:sz w:val="28"/>
          <w:szCs w:val="28"/>
        </w:rPr>
        <w:t>2</w:t>
      </w:r>
      <w:r w:rsidRPr="00742BEC">
        <w:rPr>
          <w:sz w:val="28"/>
          <w:szCs w:val="28"/>
        </w:rPr>
        <w:t xml:space="preserve"> год и плановый период 202</w:t>
      </w:r>
      <w:r w:rsidR="001F4A80" w:rsidRPr="00742BEC">
        <w:rPr>
          <w:sz w:val="28"/>
          <w:szCs w:val="28"/>
        </w:rPr>
        <w:t>3</w:t>
      </w:r>
      <w:r w:rsidRPr="00742BEC">
        <w:rPr>
          <w:sz w:val="28"/>
          <w:szCs w:val="28"/>
        </w:rPr>
        <w:t xml:space="preserve"> и 202</w:t>
      </w:r>
      <w:r w:rsidR="001F4A80" w:rsidRPr="00742BEC">
        <w:rPr>
          <w:sz w:val="28"/>
          <w:szCs w:val="28"/>
        </w:rPr>
        <w:t>4</w:t>
      </w:r>
      <w:r w:rsidRPr="00742BEC">
        <w:rPr>
          <w:sz w:val="28"/>
          <w:szCs w:val="28"/>
        </w:rPr>
        <w:t xml:space="preserve"> годов» </w:t>
      </w:r>
      <w:r w:rsidR="003347B6" w:rsidRPr="00742BEC">
        <w:rPr>
          <w:sz w:val="28"/>
          <w:szCs w:val="28"/>
        </w:rPr>
        <w:t>и Уставом муниципального образования города-курорта Пятигорска.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C028F9">
        <w:t xml:space="preserve"> </w:t>
      </w:r>
      <w:r w:rsidRPr="00D02535">
        <w:t>2764.</w:t>
      </w:r>
    </w:p>
    <w:p w:rsidR="001D2E76" w:rsidRDefault="00D92C2F" w:rsidP="001D2E76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D2E76" w:rsidRPr="001D2E76">
        <w:rPr>
          <w:rFonts w:ascii="Times New Roman" w:hAnsi="Times New Roman"/>
          <w:sz w:val="28"/>
          <w:szCs w:val="28"/>
        </w:rPr>
        <w:t>23 января 2023 года по 06 февраля 2023 года.</w:t>
      </w:r>
    </w:p>
    <w:p w:rsidR="00C028F9" w:rsidRPr="00C028F9" w:rsidRDefault="00D92C2F" w:rsidP="001D2E76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028F9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C51D5D" w:rsidRPr="00C51D5D">
        <w:rPr>
          <w:rFonts w:ascii="Times New Roman" w:hAnsi="Times New Roman"/>
          <w:sz w:val="28"/>
          <w:szCs w:val="28"/>
        </w:rPr>
        <w:t xml:space="preserve">с </w:t>
      </w:r>
      <w:r w:rsidR="001D2E76">
        <w:rPr>
          <w:rFonts w:ascii="Times New Roman" w:hAnsi="Times New Roman"/>
          <w:sz w:val="28"/>
          <w:szCs w:val="28"/>
        </w:rPr>
        <w:t>2</w:t>
      </w:r>
      <w:r w:rsidR="002D5BED">
        <w:rPr>
          <w:rFonts w:ascii="Times New Roman" w:hAnsi="Times New Roman"/>
          <w:sz w:val="28"/>
          <w:szCs w:val="28"/>
        </w:rPr>
        <w:t>3</w:t>
      </w:r>
      <w:r w:rsidR="00C51D5D" w:rsidRPr="00C51D5D">
        <w:rPr>
          <w:rFonts w:ascii="Times New Roman" w:hAnsi="Times New Roman"/>
          <w:sz w:val="28"/>
          <w:szCs w:val="28"/>
        </w:rPr>
        <w:t xml:space="preserve"> января 2023 года</w:t>
      </w:r>
      <w:r w:rsidR="002D5BED">
        <w:rPr>
          <w:rFonts w:ascii="Times New Roman" w:hAnsi="Times New Roman"/>
          <w:sz w:val="28"/>
          <w:szCs w:val="28"/>
        </w:rPr>
        <w:t xml:space="preserve"> по </w:t>
      </w:r>
      <w:r w:rsidR="001D2E76">
        <w:rPr>
          <w:rFonts w:ascii="Times New Roman" w:hAnsi="Times New Roman"/>
          <w:sz w:val="28"/>
          <w:szCs w:val="28"/>
        </w:rPr>
        <w:t>06</w:t>
      </w:r>
      <w:r w:rsidR="00C51D5D" w:rsidRPr="00C51D5D">
        <w:rPr>
          <w:rFonts w:ascii="Times New Roman" w:hAnsi="Times New Roman"/>
          <w:sz w:val="28"/>
          <w:szCs w:val="28"/>
        </w:rPr>
        <w:t xml:space="preserve"> </w:t>
      </w:r>
      <w:r w:rsidR="001D2E76">
        <w:rPr>
          <w:rFonts w:ascii="Times New Roman" w:hAnsi="Times New Roman"/>
          <w:sz w:val="28"/>
          <w:szCs w:val="28"/>
        </w:rPr>
        <w:t>февраля</w:t>
      </w:r>
      <w:r w:rsidR="00C51D5D" w:rsidRPr="00C51D5D">
        <w:rPr>
          <w:rFonts w:ascii="Times New Roman" w:hAnsi="Times New Roman"/>
          <w:sz w:val="28"/>
          <w:szCs w:val="28"/>
        </w:rPr>
        <w:t xml:space="preserve"> 2023 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г.</w:t>
      </w:r>
      <w:r w:rsidR="0058755E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Пятигорск, пл.</w:t>
      </w:r>
      <w:r w:rsidR="0058755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2, МУ «Управление</w:t>
      </w:r>
      <w:r w:rsidR="00CC7957">
        <w:rPr>
          <w:sz w:val="28"/>
          <w:szCs w:val="28"/>
        </w:rPr>
        <w:t xml:space="preserve">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1286"/>
    <w:rsid w:val="00022A18"/>
    <w:rsid w:val="00093CB7"/>
    <w:rsid w:val="000A737D"/>
    <w:rsid w:val="000B0B52"/>
    <w:rsid w:val="000E1D53"/>
    <w:rsid w:val="000E4682"/>
    <w:rsid w:val="000F16BD"/>
    <w:rsid w:val="0017516A"/>
    <w:rsid w:val="001A0E7B"/>
    <w:rsid w:val="001A2906"/>
    <w:rsid w:val="001A6363"/>
    <w:rsid w:val="001D2E76"/>
    <w:rsid w:val="001F4A80"/>
    <w:rsid w:val="0020057C"/>
    <w:rsid w:val="0023331C"/>
    <w:rsid w:val="00244461"/>
    <w:rsid w:val="00246877"/>
    <w:rsid w:val="002D5BED"/>
    <w:rsid w:val="00303384"/>
    <w:rsid w:val="003347B6"/>
    <w:rsid w:val="003D5B57"/>
    <w:rsid w:val="004C39E7"/>
    <w:rsid w:val="005458DA"/>
    <w:rsid w:val="00573B5F"/>
    <w:rsid w:val="0058755E"/>
    <w:rsid w:val="00592A51"/>
    <w:rsid w:val="005A5A7B"/>
    <w:rsid w:val="005A75B0"/>
    <w:rsid w:val="005C1DCB"/>
    <w:rsid w:val="006E3E45"/>
    <w:rsid w:val="007042FC"/>
    <w:rsid w:val="00732B47"/>
    <w:rsid w:val="00742BEC"/>
    <w:rsid w:val="00745B4F"/>
    <w:rsid w:val="00755125"/>
    <w:rsid w:val="007A76C6"/>
    <w:rsid w:val="008009DC"/>
    <w:rsid w:val="0083311E"/>
    <w:rsid w:val="00834EC6"/>
    <w:rsid w:val="00881C3A"/>
    <w:rsid w:val="0088490D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C7F4F"/>
    <w:rsid w:val="00BE26F4"/>
    <w:rsid w:val="00C028F9"/>
    <w:rsid w:val="00C13171"/>
    <w:rsid w:val="00C14269"/>
    <w:rsid w:val="00C26546"/>
    <w:rsid w:val="00C35613"/>
    <w:rsid w:val="00C450FD"/>
    <w:rsid w:val="00C475A1"/>
    <w:rsid w:val="00C51D5D"/>
    <w:rsid w:val="00C75B85"/>
    <w:rsid w:val="00CB59C2"/>
    <w:rsid w:val="00CC7957"/>
    <w:rsid w:val="00D73A57"/>
    <w:rsid w:val="00D92C2F"/>
    <w:rsid w:val="00D9638F"/>
    <w:rsid w:val="00DA0451"/>
    <w:rsid w:val="00DC5CAB"/>
    <w:rsid w:val="00DF620C"/>
    <w:rsid w:val="00E05A5A"/>
    <w:rsid w:val="00E139DD"/>
    <w:rsid w:val="00E50D69"/>
    <w:rsid w:val="00E517D0"/>
    <w:rsid w:val="00E66661"/>
    <w:rsid w:val="00E66D0B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7CFF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021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2369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7</cp:revision>
  <cp:lastPrinted>2023-01-26T07:18:00Z</cp:lastPrinted>
  <dcterms:created xsi:type="dcterms:W3CDTF">2023-01-26T07:12:00Z</dcterms:created>
  <dcterms:modified xsi:type="dcterms:W3CDTF">2023-01-30T08:47:00Z</dcterms:modified>
</cp:coreProperties>
</file>