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25" w:rsidRPr="00632A25" w:rsidRDefault="00632A25" w:rsidP="00632A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A25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585462" w:rsidRPr="00632A25" w:rsidRDefault="00632A25" w:rsidP="00632A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A25">
        <w:rPr>
          <w:rFonts w:ascii="Times New Roman" w:hAnsi="Times New Roman" w:cs="Times New Roman"/>
          <w:b/>
          <w:sz w:val="32"/>
          <w:szCs w:val="32"/>
        </w:rPr>
        <w:t>ГОРОДА ПЯТИГОРСКА</w:t>
      </w: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Default="00632A25" w:rsidP="00632A25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40"/>
          <w:szCs w:val="40"/>
        </w:rPr>
      </w:pPr>
      <w:r w:rsidRPr="00632A25">
        <w:rPr>
          <w:rFonts w:ascii="Times New Roman" w:hAnsi="Times New Roman" w:cs="Times New Roman"/>
          <w:b/>
          <w:spacing w:val="60"/>
          <w:sz w:val="40"/>
          <w:szCs w:val="40"/>
        </w:rPr>
        <w:t>ПОСТАНОВЛЕНИЕ</w:t>
      </w:r>
    </w:p>
    <w:p w:rsidR="00632A25" w:rsidRP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A25">
        <w:rPr>
          <w:rFonts w:ascii="Times New Roman" w:hAnsi="Times New Roman" w:cs="Times New Roman"/>
          <w:sz w:val="28"/>
          <w:szCs w:val="28"/>
        </w:rPr>
        <w:t xml:space="preserve">18 </w:t>
      </w:r>
      <w:r w:rsidR="00441D6C">
        <w:rPr>
          <w:rFonts w:ascii="Times New Roman" w:hAnsi="Times New Roman" w:cs="Times New Roman"/>
          <w:sz w:val="28"/>
          <w:szCs w:val="28"/>
        </w:rPr>
        <w:t>февраля 2021 г.</w:t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  <w:t xml:space="preserve">  № 2/6</w:t>
      </w: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Pr="00632A25" w:rsidRDefault="00632A25" w:rsidP="00632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A25">
        <w:rPr>
          <w:rFonts w:ascii="Times New Roman" w:hAnsi="Times New Roman" w:cs="Times New Roman"/>
          <w:sz w:val="24"/>
          <w:szCs w:val="24"/>
        </w:rPr>
        <w:t>г. Пятигорск</w:t>
      </w: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05E"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05E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05E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D1F" w:rsidRDefault="00632A25" w:rsidP="0092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8 статьи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920D1F">
        <w:rPr>
          <w:rFonts w:ascii="Times New Roman" w:hAnsi="Times New Roman" w:cs="Times New Roman"/>
          <w:sz w:val="28"/>
          <w:szCs w:val="28"/>
        </w:rPr>
        <w:t xml:space="preserve"> и на основании протокола № 1 счетной комиссии о результатах голосования по выборам секретаря </w:t>
      </w:r>
      <w:r w:rsidR="00920D1F" w:rsidRPr="0067005E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="00920D1F">
        <w:rPr>
          <w:rFonts w:ascii="Times New Roman" w:hAnsi="Times New Roman" w:cs="Times New Roman"/>
          <w:sz w:val="28"/>
          <w:szCs w:val="28"/>
        </w:rPr>
        <w:t xml:space="preserve"> </w:t>
      </w:r>
      <w:r w:rsidR="00920D1F" w:rsidRPr="0067005E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920D1F" w:rsidRDefault="00920D1F" w:rsidP="00920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005E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7005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7005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7005E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920D1F" w:rsidRDefault="00920D1F" w:rsidP="00920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Default="00920D1F" w:rsidP="00632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20D1F" w:rsidRDefault="00920D1F" w:rsidP="00632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D1F" w:rsidRPr="00920D1F" w:rsidRDefault="00920D1F" w:rsidP="001E7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1F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0D1F">
        <w:rPr>
          <w:rFonts w:ascii="Times New Roman" w:hAnsi="Times New Roman" w:cs="Times New Roman"/>
          <w:sz w:val="28"/>
          <w:szCs w:val="28"/>
        </w:rPr>
        <w:t>Считать избранным на должность секретаря территориальной избирательной комиссии города Пятигорска Фетисову Светлану Викторовну.</w:t>
      </w:r>
    </w:p>
    <w:p w:rsidR="00920D1F" w:rsidRDefault="00920D1F" w:rsidP="001E7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постановления вступает в силу со дня его подписания.</w:t>
      </w:r>
    </w:p>
    <w:p w:rsidR="001E7304" w:rsidRDefault="001E7304" w:rsidP="001E7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города-курорта Пятигорска и передать в Избирательную комиссию Ставропольского края.</w:t>
      </w:r>
    </w:p>
    <w:p w:rsidR="00920D1F" w:rsidRDefault="00920D1F" w:rsidP="00920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D1F" w:rsidRDefault="00920D1F" w:rsidP="00920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D1F" w:rsidRDefault="00920D1F" w:rsidP="00920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0D1F" w:rsidTr="00583463">
        <w:tc>
          <w:tcPr>
            <w:tcW w:w="4785" w:type="dxa"/>
          </w:tcPr>
          <w:p w:rsidR="00920D1F" w:rsidRDefault="00920D1F" w:rsidP="00583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786" w:type="dxa"/>
          </w:tcPr>
          <w:p w:rsidR="00920D1F" w:rsidRDefault="00920D1F" w:rsidP="005834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А.Ю.Бородаев</w:t>
            </w:r>
          </w:p>
          <w:p w:rsidR="00920D1F" w:rsidRDefault="00920D1F" w:rsidP="005834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D1F" w:rsidRDefault="00920D1F" w:rsidP="005834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D1F" w:rsidRDefault="00920D1F" w:rsidP="005834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D1F" w:rsidTr="00583463">
        <w:tc>
          <w:tcPr>
            <w:tcW w:w="4785" w:type="dxa"/>
          </w:tcPr>
          <w:p w:rsidR="00920D1F" w:rsidRDefault="00920D1F" w:rsidP="00583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86" w:type="dxa"/>
          </w:tcPr>
          <w:p w:rsidR="00920D1F" w:rsidRDefault="00920D1F" w:rsidP="005834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С.В.Фетисова</w:t>
            </w:r>
          </w:p>
        </w:tc>
      </w:tr>
    </w:tbl>
    <w:p w:rsidR="00920D1F" w:rsidRPr="00920D1F" w:rsidRDefault="00920D1F" w:rsidP="00920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0D1F" w:rsidRPr="00920D1F" w:rsidSect="0058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1F9C"/>
    <w:multiLevelType w:val="hybridMultilevel"/>
    <w:tmpl w:val="C3B8FC8C"/>
    <w:lvl w:ilvl="0" w:tplc="388A4D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6F3EF7"/>
    <w:multiLevelType w:val="hybridMultilevel"/>
    <w:tmpl w:val="B3263C8E"/>
    <w:lvl w:ilvl="0" w:tplc="74F2FE7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A25"/>
    <w:rsid w:val="001E7304"/>
    <w:rsid w:val="003A5CB0"/>
    <w:rsid w:val="00441D6C"/>
    <w:rsid w:val="00585462"/>
    <w:rsid w:val="00632A25"/>
    <w:rsid w:val="0092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1F"/>
    <w:pPr>
      <w:ind w:left="720"/>
      <w:contextualSpacing/>
    </w:pPr>
  </w:style>
  <w:style w:type="table" w:styleId="a4">
    <w:name w:val="Table Grid"/>
    <w:basedOn w:val="a1"/>
    <w:uiPriority w:val="59"/>
    <w:rsid w:val="00920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E4F6-C592-4EC1-8406-F902F928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2021-02-18T12:43:00Z</cp:lastPrinted>
  <dcterms:created xsi:type="dcterms:W3CDTF">2021-02-17T13:39:00Z</dcterms:created>
  <dcterms:modified xsi:type="dcterms:W3CDTF">2021-03-16T08:00:00Z</dcterms:modified>
</cp:coreProperties>
</file>