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9" w:rsidRPr="00564944" w:rsidRDefault="00685A69" w:rsidP="00685A69">
      <w:pPr>
        <w:jc w:val="center"/>
        <w:rPr>
          <w:b/>
          <w:sz w:val="4"/>
          <w:szCs w:val="4"/>
        </w:rPr>
      </w:pPr>
      <w:r w:rsidRPr="0056494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ragraph">
              <wp:posOffset>-125730</wp:posOffset>
            </wp:positionV>
            <wp:extent cx="723900" cy="86106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5A69" w:rsidRDefault="00685A69" w:rsidP="00685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85A69" w:rsidRDefault="00685A69" w:rsidP="00685A6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685A69" w:rsidRDefault="00685A69" w:rsidP="00685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685A69" w:rsidRPr="0040580C" w:rsidRDefault="00685A69" w:rsidP="00685A69">
      <w:pPr>
        <w:jc w:val="center"/>
        <w:rPr>
          <w:sz w:val="28"/>
          <w:szCs w:val="28"/>
        </w:rPr>
      </w:pPr>
    </w:p>
    <w:p w:rsidR="00685A69" w:rsidRDefault="00685A69" w:rsidP="00685A6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85A69" w:rsidRPr="003921F8" w:rsidRDefault="00685A69" w:rsidP="00685A69">
      <w:pPr>
        <w:jc w:val="center"/>
        <w:rPr>
          <w:sz w:val="28"/>
          <w:szCs w:val="28"/>
        </w:rPr>
      </w:pPr>
    </w:p>
    <w:p w:rsidR="00685A69" w:rsidRPr="00A77804" w:rsidRDefault="00D31C50" w:rsidP="00685A69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85A69" w:rsidRPr="00A7780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685A69" w:rsidRPr="00A778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F14B2">
        <w:rPr>
          <w:sz w:val="28"/>
          <w:szCs w:val="28"/>
        </w:rPr>
        <w:t>2</w:t>
      </w:r>
      <w:r w:rsidR="00685A69" w:rsidRPr="00A77804">
        <w:rPr>
          <w:sz w:val="28"/>
          <w:szCs w:val="28"/>
        </w:rPr>
        <w:t xml:space="preserve"> г.                                                                       </w:t>
      </w:r>
      <w:r w:rsidR="00DD13FB" w:rsidRPr="00A77804">
        <w:rPr>
          <w:sz w:val="28"/>
          <w:szCs w:val="28"/>
        </w:rPr>
        <w:t xml:space="preserve">    </w:t>
      </w:r>
      <w:r w:rsidR="00685A69" w:rsidRPr="00A77804">
        <w:rPr>
          <w:sz w:val="28"/>
          <w:szCs w:val="28"/>
        </w:rPr>
        <w:t xml:space="preserve">                   № </w:t>
      </w:r>
      <w:r w:rsidR="00172481">
        <w:rPr>
          <w:sz w:val="28"/>
          <w:szCs w:val="28"/>
        </w:rPr>
        <w:t>65/461</w:t>
      </w:r>
    </w:p>
    <w:p w:rsidR="00685A69" w:rsidRPr="00A77804" w:rsidRDefault="00685A69" w:rsidP="00685A69">
      <w:pPr>
        <w:jc w:val="center"/>
        <w:rPr>
          <w:sz w:val="28"/>
          <w:szCs w:val="28"/>
        </w:rPr>
      </w:pPr>
      <w:r w:rsidRPr="00A77804">
        <w:rPr>
          <w:sz w:val="28"/>
          <w:szCs w:val="28"/>
        </w:rPr>
        <w:t>г. Пятигорск</w:t>
      </w:r>
    </w:p>
    <w:p w:rsidR="00685A69" w:rsidRPr="00A77804" w:rsidRDefault="00685A69" w:rsidP="00685A69">
      <w:pPr>
        <w:jc w:val="both"/>
        <w:rPr>
          <w:sz w:val="28"/>
          <w:szCs w:val="28"/>
        </w:rPr>
      </w:pPr>
    </w:p>
    <w:p w:rsidR="00A77804" w:rsidRPr="00A77804" w:rsidRDefault="00A77804" w:rsidP="00D56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804">
        <w:rPr>
          <w:sz w:val="28"/>
          <w:szCs w:val="28"/>
        </w:rPr>
        <w:t>Об аннулировании удостоверений установленного образца, выданных членам избирательной комиссии муниципального образования города-курорта Пятигорска с правом совещательного голоса</w:t>
      </w:r>
    </w:p>
    <w:p w:rsidR="00A77804" w:rsidRPr="00A77804" w:rsidRDefault="00A77804" w:rsidP="00D56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804" w:rsidRPr="00A77804" w:rsidRDefault="00A77804" w:rsidP="00D56C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804">
        <w:rPr>
          <w:sz w:val="28"/>
          <w:szCs w:val="28"/>
        </w:rPr>
        <w:t xml:space="preserve">В соответствии с частью 5 статьи 9 Федерального закона от 14 марта 2022 г. № 60-ФЗ «О внесении изменений в отдельные законодательные акты Российской Федерации», в связи с утратой </w:t>
      </w:r>
      <w:proofErr w:type="gramStart"/>
      <w:r w:rsidRPr="00A77804">
        <w:rPr>
          <w:sz w:val="28"/>
          <w:szCs w:val="28"/>
        </w:rPr>
        <w:t>полномочий членов избирательной комиссии муниципального образования города-курорта Пятигорска</w:t>
      </w:r>
      <w:proofErr w:type="gramEnd"/>
      <w:r w:rsidRPr="00A77804">
        <w:rPr>
          <w:sz w:val="28"/>
          <w:szCs w:val="28"/>
        </w:rPr>
        <w:t xml:space="preserve"> с правом совещательного голоса, </w:t>
      </w:r>
    </w:p>
    <w:p w:rsidR="00685A69" w:rsidRPr="00A77804" w:rsidRDefault="00685A69" w:rsidP="00685A69">
      <w:pPr>
        <w:pStyle w:val="2"/>
        <w:spacing w:line="240" w:lineRule="auto"/>
        <w:ind w:firstLine="567"/>
        <w:jc w:val="both"/>
        <w:rPr>
          <w:rFonts w:ascii="Times New Roman" w:hAnsi="Times New Roman"/>
          <w:szCs w:val="28"/>
        </w:rPr>
      </w:pPr>
      <w:r w:rsidRPr="00A77804">
        <w:rPr>
          <w:rFonts w:ascii="Times New Roman" w:hAnsi="Times New Roman"/>
          <w:szCs w:val="28"/>
        </w:rPr>
        <w:t>Избирательная комиссия муниципального образования города-курорта Пятигорска</w:t>
      </w:r>
    </w:p>
    <w:p w:rsidR="00685A69" w:rsidRPr="00A77804" w:rsidRDefault="00685A69" w:rsidP="00685A69">
      <w:pPr>
        <w:ind w:firstLine="851"/>
        <w:jc w:val="both"/>
        <w:rPr>
          <w:sz w:val="28"/>
          <w:szCs w:val="28"/>
        </w:rPr>
      </w:pPr>
    </w:p>
    <w:p w:rsidR="00685A69" w:rsidRPr="00A77804" w:rsidRDefault="00685A69" w:rsidP="00685A69">
      <w:pPr>
        <w:jc w:val="both"/>
        <w:rPr>
          <w:bCs/>
          <w:sz w:val="28"/>
          <w:szCs w:val="28"/>
        </w:rPr>
      </w:pPr>
      <w:r w:rsidRPr="00A77804">
        <w:rPr>
          <w:bCs/>
          <w:sz w:val="28"/>
          <w:szCs w:val="28"/>
        </w:rPr>
        <w:t>ПОСТАНОВЛЯЕТ:</w:t>
      </w:r>
    </w:p>
    <w:p w:rsidR="00A77804" w:rsidRPr="00A77804" w:rsidRDefault="00A77804" w:rsidP="00685A69">
      <w:pPr>
        <w:jc w:val="both"/>
        <w:rPr>
          <w:bCs/>
          <w:sz w:val="28"/>
          <w:szCs w:val="28"/>
        </w:rPr>
      </w:pPr>
    </w:p>
    <w:p w:rsidR="00D31C50" w:rsidRDefault="00A77804" w:rsidP="00D31C50">
      <w:pPr>
        <w:jc w:val="both"/>
        <w:rPr>
          <w:sz w:val="28"/>
          <w:szCs w:val="28"/>
        </w:rPr>
      </w:pPr>
      <w:r w:rsidRPr="00A77804">
        <w:rPr>
          <w:sz w:val="28"/>
          <w:szCs w:val="28"/>
        </w:rPr>
        <w:tab/>
        <w:t xml:space="preserve">1. Аннулировать удостоверения установленного образца, выданные членам избирательной комиссии муниципального образования города-курорта Пятигорска с правом совещательного голоса: </w:t>
      </w:r>
    </w:p>
    <w:p w:rsidR="00D31C50" w:rsidRPr="00172481" w:rsidRDefault="00D31C50" w:rsidP="00D31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804" w:rsidRPr="00A77804">
        <w:rPr>
          <w:sz w:val="28"/>
          <w:szCs w:val="28"/>
        </w:rPr>
        <w:t xml:space="preserve">1.1. Удостоверение </w:t>
      </w:r>
      <w:r w:rsidRPr="00172481">
        <w:rPr>
          <w:sz w:val="28"/>
          <w:szCs w:val="28"/>
        </w:rPr>
        <w:t xml:space="preserve">№ 225, выданное 03.09.2021г. Кривошей Игорю Викторовичу, </w:t>
      </w:r>
      <w:r w:rsidRPr="00172481">
        <w:rPr>
          <w:bCs/>
          <w:sz w:val="28"/>
          <w:szCs w:val="28"/>
        </w:rPr>
        <w:t xml:space="preserve"> назначенному </w:t>
      </w:r>
      <w:r w:rsidRPr="00172481">
        <w:rPr>
          <w:sz w:val="28"/>
          <w:szCs w:val="28"/>
        </w:rPr>
        <w:t xml:space="preserve">Пятигорским местным отделением </w:t>
      </w:r>
      <w:r w:rsidRPr="00172481">
        <w:rPr>
          <w:bCs/>
          <w:sz w:val="28"/>
          <w:szCs w:val="28"/>
        </w:rPr>
        <w:t>политической партии «КОММУНИСТИЧЕСКАЯ ПАРТИЯ РОССИЙСКОЙ ФЕДЕРАЦИИ» по Единому избирательному округу;</w:t>
      </w:r>
    </w:p>
    <w:p w:rsidR="00A77804" w:rsidRPr="00A77804" w:rsidRDefault="00D31C50" w:rsidP="00A77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804" w:rsidRPr="00A77804">
        <w:rPr>
          <w:sz w:val="28"/>
          <w:szCs w:val="28"/>
        </w:rPr>
        <w:t xml:space="preserve">1.2. </w:t>
      </w:r>
      <w:r w:rsidRPr="00172481">
        <w:rPr>
          <w:sz w:val="28"/>
          <w:szCs w:val="28"/>
        </w:rPr>
        <w:t xml:space="preserve">Удостоверение № 229, выданное 17.09.2021г. </w:t>
      </w:r>
      <w:proofErr w:type="spellStart"/>
      <w:r w:rsidRPr="00172481">
        <w:rPr>
          <w:sz w:val="28"/>
          <w:szCs w:val="28"/>
        </w:rPr>
        <w:t>Кошечкину</w:t>
      </w:r>
      <w:proofErr w:type="spellEnd"/>
      <w:r w:rsidRPr="00172481">
        <w:rPr>
          <w:sz w:val="28"/>
          <w:szCs w:val="28"/>
        </w:rPr>
        <w:t xml:space="preserve"> Василию Владимировичу, </w:t>
      </w:r>
      <w:r w:rsidRPr="00172481">
        <w:rPr>
          <w:bCs/>
          <w:sz w:val="28"/>
          <w:szCs w:val="28"/>
        </w:rPr>
        <w:t xml:space="preserve"> назначенному </w:t>
      </w:r>
      <w:r w:rsidRPr="00172481">
        <w:rPr>
          <w:sz w:val="28"/>
          <w:szCs w:val="28"/>
        </w:rPr>
        <w:t>избирательным объединением «Ставропольское региональное отделение Политической партии ЛДПР – Либерально-демократическая партия России»</w:t>
      </w:r>
      <w:r w:rsidRPr="00172481">
        <w:rPr>
          <w:bCs/>
          <w:sz w:val="28"/>
          <w:szCs w:val="28"/>
        </w:rPr>
        <w:t xml:space="preserve"> по Единому избирательному округу</w:t>
      </w:r>
      <w:r w:rsidRPr="00172481">
        <w:rPr>
          <w:sz w:val="28"/>
          <w:szCs w:val="28"/>
        </w:rPr>
        <w:t>;</w:t>
      </w:r>
      <w:r w:rsidRPr="00BB0B75">
        <w:rPr>
          <w:szCs w:val="28"/>
        </w:rPr>
        <w:t xml:space="preserve"> </w:t>
      </w:r>
    </w:p>
    <w:p w:rsidR="0040580C" w:rsidRPr="006E0390" w:rsidRDefault="00A77804" w:rsidP="00685A69">
      <w:pPr>
        <w:jc w:val="both"/>
        <w:rPr>
          <w:sz w:val="28"/>
          <w:szCs w:val="28"/>
        </w:rPr>
      </w:pPr>
      <w:r w:rsidRPr="00A77804">
        <w:rPr>
          <w:sz w:val="28"/>
          <w:szCs w:val="28"/>
        </w:rPr>
        <w:tab/>
        <w:t xml:space="preserve">2. </w:t>
      </w:r>
      <w:proofErr w:type="gramStart"/>
      <w:r w:rsidRPr="00A77804">
        <w:rPr>
          <w:sz w:val="28"/>
          <w:szCs w:val="28"/>
        </w:rPr>
        <w:t>Разместить</w:t>
      </w:r>
      <w:proofErr w:type="gramEnd"/>
      <w:r w:rsidRPr="00A77804">
        <w:rPr>
          <w:sz w:val="28"/>
          <w:szCs w:val="28"/>
        </w:rPr>
        <w:t xml:space="preserve"> настоящее постановление на официальном сайте муниципального образования города-курорта Пятигорска в информационно-телеко</w:t>
      </w:r>
      <w:r w:rsidR="00172481">
        <w:rPr>
          <w:sz w:val="28"/>
          <w:szCs w:val="28"/>
        </w:rPr>
        <w:t>ммуникационной сети «Интернет».</w:t>
      </w:r>
    </w:p>
    <w:p w:rsidR="00685A69" w:rsidRPr="006E0390" w:rsidRDefault="00685A69" w:rsidP="00685A69">
      <w:pPr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Председатель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="00A77804">
        <w:rPr>
          <w:sz w:val="28"/>
          <w:szCs w:val="28"/>
        </w:rPr>
        <w:t xml:space="preserve">               </w:t>
      </w:r>
      <w:proofErr w:type="spellStart"/>
      <w:r w:rsidR="00A77804">
        <w:rPr>
          <w:sz w:val="28"/>
          <w:szCs w:val="28"/>
        </w:rPr>
        <w:t>М.В.Воронкин</w:t>
      </w:r>
      <w:proofErr w:type="spellEnd"/>
    </w:p>
    <w:p w:rsidR="00685A69" w:rsidRPr="006E0390" w:rsidRDefault="00685A69" w:rsidP="00685A69">
      <w:pPr>
        <w:jc w:val="both"/>
        <w:rPr>
          <w:sz w:val="28"/>
          <w:szCs w:val="28"/>
        </w:rPr>
      </w:pPr>
    </w:p>
    <w:p w:rsidR="00685A69" w:rsidRPr="006E0390" w:rsidRDefault="00685A69" w:rsidP="00685A69">
      <w:pPr>
        <w:jc w:val="both"/>
        <w:rPr>
          <w:sz w:val="28"/>
          <w:szCs w:val="28"/>
        </w:rPr>
      </w:pPr>
    </w:p>
    <w:p w:rsidR="00A77804" w:rsidRPr="0040580C" w:rsidRDefault="00685A69" w:rsidP="00A77804">
      <w:pPr>
        <w:jc w:val="both"/>
        <w:rPr>
          <w:sz w:val="28"/>
          <w:szCs w:val="28"/>
        </w:rPr>
      </w:pPr>
      <w:r w:rsidRPr="006E0390">
        <w:rPr>
          <w:sz w:val="28"/>
          <w:szCs w:val="28"/>
        </w:rPr>
        <w:t xml:space="preserve">Секретарь                                                                              </w:t>
      </w:r>
      <w:r w:rsidR="00564944">
        <w:rPr>
          <w:sz w:val="28"/>
          <w:szCs w:val="28"/>
        </w:rPr>
        <w:t xml:space="preserve">    </w:t>
      </w:r>
      <w:r w:rsidRPr="006E0390">
        <w:rPr>
          <w:sz w:val="28"/>
          <w:szCs w:val="28"/>
        </w:rPr>
        <w:t xml:space="preserve">         </w:t>
      </w:r>
      <w:r w:rsidR="00A77804">
        <w:rPr>
          <w:sz w:val="28"/>
          <w:szCs w:val="28"/>
        </w:rPr>
        <w:t>Ю.Л.Пивоварова</w:t>
      </w:r>
    </w:p>
    <w:sectPr w:rsidR="00A77804" w:rsidRPr="0040580C" w:rsidSect="00172481">
      <w:pgSz w:w="11906" w:h="16838"/>
      <w:pgMar w:top="56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1869"/>
    <w:multiLevelType w:val="multilevel"/>
    <w:tmpl w:val="629435FA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A69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1C0"/>
    <w:rsid w:val="001152C3"/>
    <w:rsid w:val="00122413"/>
    <w:rsid w:val="001252FD"/>
    <w:rsid w:val="0013080D"/>
    <w:rsid w:val="00131B1A"/>
    <w:rsid w:val="00133701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481"/>
    <w:rsid w:val="0017269F"/>
    <w:rsid w:val="00172D63"/>
    <w:rsid w:val="001735A4"/>
    <w:rsid w:val="00175202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32B1"/>
    <w:rsid w:val="001B65AF"/>
    <w:rsid w:val="001C22D7"/>
    <w:rsid w:val="001C5704"/>
    <w:rsid w:val="001D018F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4863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2CEA"/>
    <w:rsid w:val="002A3C33"/>
    <w:rsid w:val="002A6266"/>
    <w:rsid w:val="002B0439"/>
    <w:rsid w:val="002B3E18"/>
    <w:rsid w:val="002B457B"/>
    <w:rsid w:val="002C17FA"/>
    <w:rsid w:val="002C3D2D"/>
    <w:rsid w:val="002C504C"/>
    <w:rsid w:val="002D1376"/>
    <w:rsid w:val="002E3763"/>
    <w:rsid w:val="002E4E22"/>
    <w:rsid w:val="002E7E77"/>
    <w:rsid w:val="002F14B2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580C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0A4D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4BA6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48D7"/>
    <w:rsid w:val="00536886"/>
    <w:rsid w:val="0053703A"/>
    <w:rsid w:val="00541CFE"/>
    <w:rsid w:val="0054314D"/>
    <w:rsid w:val="00545FFD"/>
    <w:rsid w:val="00551F90"/>
    <w:rsid w:val="0055613A"/>
    <w:rsid w:val="00564944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4672"/>
    <w:rsid w:val="005E7C9D"/>
    <w:rsid w:val="005F2343"/>
    <w:rsid w:val="00605A23"/>
    <w:rsid w:val="00616DE7"/>
    <w:rsid w:val="00617DE8"/>
    <w:rsid w:val="00621C95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5A69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1AF1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535E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511F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951"/>
    <w:rsid w:val="0088304C"/>
    <w:rsid w:val="00884B16"/>
    <w:rsid w:val="00895307"/>
    <w:rsid w:val="008A385D"/>
    <w:rsid w:val="008B5B24"/>
    <w:rsid w:val="008C118C"/>
    <w:rsid w:val="008C51A3"/>
    <w:rsid w:val="008C5B6D"/>
    <w:rsid w:val="008C6967"/>
    <w:rsid w:val="008D1AD2"/>
    <w:rsid w:val="008D585D"/>
    <w:rsid w:val="008E15C9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29DB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C7354"/>
    <w:rsid w:val="009D4260"/>
    <w:rsid w:val="009D7B80"/>
    <w:rsid w:val="009E3FDC"/>
    <w:rsid w:val="009E5DCD"/>
    <w:rsid w:val="009E6868"/>
    <w:rsid w:val="009E6B63"/>
    <w:rsid w:val="009F140D"/>
    <w:rsid w:val="00A00BA6"/>
    <w:rsid w:val="00A03127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77804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25AF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358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6C86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CF5F39"/>
    <w:rsid w:val="00D0765E"/>
    <w:rsid w:val="00D13738"/>
    <w:rsid w:val="00D13B95"/>
    <w:rsid w:val="00D15129"/>
    <w:rsid w:val="00D22422"/>
    <w:rsid w:val="00D2371D"/>
    <w:rsid w:val="00D240A2"/>
    <w:rsid w:val="00D27DDB"/>
    <w:rsid w:val="00D31C50"/>
    <w:rsid w:val="00D36AB9"/>
    <w:rsid w:val="00D4503C"/>
    <w:rsid w:val="00D5549A"/>
    <w:rsid w:val="00D56264"/>
    <w:rsid w:val="00D56CBC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B7DC0"/>
    <w:rsid w:val="00DC3059"/>
    <w:rsid w:val="00DC4D38"/>
    <w:rsid w:val="00DD0593"/>
    <w:rsid w:val="00DD13FB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3C3"/>
    <w:rsid w:val="00E2447A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53F"/>
    <w:rsid w:val="00EF0D77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5D6A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6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85A69"/>
    <w:pPr>
      <w:tabs>
        <w:tab w:val="left" w:pos="-993"/>
      </w:tabs>
      <w:overflowPunct w:val="0"/>
      <w:autoSpaceDE w:val="0"/>
      <w:autoSpaceDN w:val="0"/>
      <w:adjustRightInd w:val="0"/>
      <w:spacing w:line="240" w:lineRule="exact"/>
      <w:ind w:right="-1"/>
      <w:jc w:val="center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85A69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A77804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cp:lastPrinted>2022-05-17T11:34:00Z</cp:lastPrinted>
  <dcterms:created xsi:type="dcterms:W3CDTF">2022-05-17T11:25:00Z</dcterms:created>
  <dcterms:modified xsi:type="dcterms:W3CDTF">2022-05-17T11:36:00Z</dcterms:modified>
</cp:coreProperties>
</file>