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Pr="000A0505" w:rsidRDefault="00B74702" w:rsidP="00706F5E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 w:rsidR="008D2499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0A0505">
        <w:rPr>
          <w:sz w:val="28"/>
          <w:szCs w:val="28"/>
          <w:lang w:val="en-US"/>
        </w:rPr>
        <w:softHyphen/>
      </w:r>
      <w:r w:rsidR="000A0505">
        <w:rPr>
          <w:sz w:val="28"/>
          <w:szCs w:val="28"/>
          <w:lang w:val="en-US"/>
        </w:rPr>
        <w:softHyphen/>
      </w:r>
      <w:r w:rsidR="000A0505">
        <w:rPr>
          <w:sz w:val="28"/>
          <w:szCs w:val="28"/>
          <w:lang w:val="en-US"/>
        </w:rPr>
        <w:softHyphen/>
      </w:r>
      <w:r w:rsidR="000A0505">
        <w:rPr>
          <w:sz w:val="28"/>
          <w:szCs w:val="28"/>
          <w:lang w:val="en-US"/>
        </w:rPr>
        <w:softHyphen/>
      </w:r>
      <w:r w:rsidR="000A0505">
        <w:rPr>
          <w:sz w:val="28"/>
          <w:szCs w:val="28"/>
          <w:lang w:val="en-US"/>
        </w:rPr>
        <w:softHyphen/>
      </w:r>
      <w:r w:rsidR="000A0505">
        <w:rPr>
          <w:sz w:val="28"/>
          <w:szCs w:val="28"/>
        </w:rPr>
        <w:t>42/346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E77119" w:rsidRDefault="00E77119" w:rsidP="00706F5E">
      <w:pPr>
        <w:jc w:val="both"/>
        <w:rPr>
          <w:sz w:val="28"/>
          <w:szCs w:val="28"/>
        </w:rPr>
      </w:pPr>
    </w:p>
    <w:p w:rsidR="00706F5E" w:rsidRDefault="00B74702" w:rsidP="006E0ED3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обращении в Центральную избирательную комиссию </w:t>
      </w:r>
      <w:r w:rsidR="00A656CE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Федер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ции о возложении полномочий участковых избирательных комиссий </w:t>
      </w:r>
      <w:r w:rsidR="00A656CE">
        <w:rPr>
          <w:rFonts w:eastAsia="Calibri"/>
          <w:sz w:val="28"/>
          <w:szCs w:val="28"/>
        </w:rPr>
        <w:t>по подг</w:t>
      </w:r>
      <w:r w:rsidR="00A656CE">
        <w:rPr>
          <w:rFonts w:eastAsia="Calibri"/>
          <w:sz w:val="28"/>
          <w:szCs w:val="28"/>
        </w:rPr>
        <w:t>о</w:t>
      </w:r>
      <w:r w:rsidR="00A656CE">
        <w:rPr>
          <w:rFonts w:eastAsia="Calibri"/>
          <w:sz w:val="28"/>
          <w:szCs w:val="28"/>
        </w:rPr>
        <w:t xml:space="preserve">товке и проведению </w:t>
      </w:r>
      <w:proofErr w:type="gramStart"/>
      <w:r w:rsidR="00A656CE">
        <w:rPr>
          <w:rFonts w:eastAsia="Calibri"/>
          <w:sz w:val="28"/>
          <w:szCs w:val="28"/>
        </w:rPr>
        <w:t xml:space="preserve">выборов депутатов Думы города Пятигорска </w:t>
      </w:r>
      <w:r w:rsidR="00F71A42">
        <w:rPr>
          <w:rFonts w:eastAsia="Calibri"/>
          <w:sz w:val="28"/>
          <w:szCs w:val="28"/>
        </w:rPr>
        <w:t>шестого с</w:t>
      </w:r>
      <w:r w:rsidR="00F71A42">
        <w:rPr>
          <w:rFonts w:eastAsia="Calibri"/>
          <w:sz w:val="28"/>
          <w:szCs w:val="28"/>
        </w:rPr>
        <w:t>о</w:t>
      </w:r>
      <w:r w:rsidR="00F71A42">
        <w:rPr>
          <w:rFonts w:eastAsia="Calibri"/>
          <w:sz w:val="28"/>
          <w:szCs w:val="28"/>
        </w:rPr>
        <w:t>зыва</w:t>
      </w:r>
      <w:proofErr w:type="gramEnd"/>
      <w:r w:rsidR="00F71A42">
        <w:rPr>
          <w:rFonts w:eastAsia="Calibri"/>
          <w:sz w:val="28"/>
          <w:szCs w:val="28"/>
        </w:rPr>
        <w:t xml:space="preserve"> на участковые избирательные комиссии по подготовке и проведению в</w:t>
      </w:r>
      <w:r w:rsidR="00F71A42">
        <w:rPr>
          <w:rFonts w:eastAsia="Calibri"/>
          <w:sz w:val="28"/>
          <w:szCs w:val="28"/>
        </w:rPr>
        <w:t>ы</w:t>
      </w:r>
      <w:r w:rsidR="00F71A42">
        <w:rPr>
          <w:rFonts w:eastAsia="Calibri"/>
          <w:sz w:val="28"/>
          <w:szCs w:val="28"/>
        </w:rPr>
        <w:t>боров депутатов Государственной Думы Федерального Собрания Российской Федерации восьмого созыва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77119" w:rsidRDefault="00E77119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D6EAF">
        <w:rPr>
          <w:sz w:val="28"/>
          <w:szCs w:val="28"/>
        </w:rPr>
        <w:t xml:space="preserve">с пунктом 9 статьи 20 Федерального закона </w:t>
      </w:r>
      <w:r w:rsidR="001C0D7A">
        <w:rPr>
          <w:sz w:val="28"/>
          <w:szCs w:val="28"/>
        </w:rPr>
        <w:t>«Об основных гарантиях избирательных прав и права на</w:t>
      </w:r>
      <w:r w:rsidR="00CF4E62">
        <w:rPr>
          <w:sz w:val="28"/>
          <w:szCs w:val="28"/>
        </w:rPr>
        <w:t xml:space="preserve"> участие в референдуме граждан Ро</w:t>
      </w:r>
      <w:r w:rsidR="00CF4E62">
        <w:rPr>
          <w:sz w:val="28"/>
          <w:szCs w:val="28"/>
        </w:rPr>
        <w:t>с</w:t>
      </w:r>
      <w:r w:rsidR="00CF4E62">
        <w:rPr>
          <w:sz w:val="28"/>
          <w:szCs w:val="28"/>
        </w:rPr>
        <w:t xml:space="preserve">сийской </w:t>
      </w:r>
      <w:r w:rsidR="001C0D7A">
        <w:rPr>
          <w:sz w:val="28"/>
          <w:szCs w:val="28"/>
        </w:rPr>
        <w:t xml:space="preserve">Федерации», в связи с подготовкой и проведением </w:t>
      </w:r>
      <w:proofErr w:type="gramStart"/>
      <w:r w:rsidR="00CF4E62">
        <w:rPr>
          <w:rFonts w:eastAsia="Calibri"/>
          <w:sz w:val="28"/>
          <w:szCs w:val="28"/>
        </w:rPr>
        <w:t>выборов депутатов Думы города Пятигорска шестого</w:t>
      </w:r>
      <w:proofErr w:type="gramEnd"/>
      <w:r w:rsidR="00CF4E62">
        <w:rPr>
          <w:rFonts w:eastAsia="Calibri"/>
          <w:sz w:val="28"/>
          <w:szCs w:val="28"/>
        </w:rPr>
        <w:t xml:space="preserve"> созыва</w:t>
      </w:r>
      <w:r w:rsidR="00706F5E">
        <w:rPr>
          <w:sz w:val="28"/>
          <w:szCs w:val="28"/>
        </w:rPr>
        <w:t>,</w:t>
      </w:r>
      <w:r w:rsidR="00CF4E62">
        <w:rPr>
          <w:sz w:val="28"/>
          <w:szCs w:val="28"/>
        </w:rPr>
        <w:t xml:space="preserve"> назначенных на 19 сентября 2021 г</w:t>
      </w:r>
      <w:r w:rsidR="00CF4E62">
        <w:rPr>
          <w:sz w:val="28"/>
          <w:szCs w:val="28"/>
        </w:rPr>
        <w:t>о</w:t>
      </w:r>
      <w:r w:rsidR="00CF4E62">
        <w:rPr>
          <w:sz w:val="28"/>
          <w:szCs w:val="28"/>
        </w:rPr>
        <w:t xml:space="preserve">да, </w:t>
      </w:r>
      <w:r w:rsidR="003B149E">
        <w:rPr>
          <w:sz w:val="28"/>
          <w:szCs w:val="28"/>
        </w:rPr>
        <w:t xml:space="preserve">избирательная </w:t>
      </w:r>
      <w:r w:rsidR="00706F5E">
        <w:rPr>
          <w:sz w:val="28"/>
          <w:szCs w:val="28"/>
        </w:rPr>
        <w:t>комиссия муниципального образования города-курорта П</w:t>
      </w:r>
      <w:r w:rsidR="00706F5E">
        <w:rPr>
          <w:sz w:val="28"/>
          <w:szCs w:val="28"/>
        </w:rPr>
        <w:t>я</w:t>
      </w:r>
      <w:r w:rsidR="00706F5E">
        <w:rPr>
          <w:sz w:val="28"/>
          <w:szCs w:val="28"/>
        </w:rPr>
        <w:t>тигорска</w:t>
      </w:r>
      <w:r w:rsidR="008567AD">
        <w:rPr>
          <w:sz w:val="28"/>
          <w:szCs w:val="28"/>
        </w:rPr>
        <w:t>,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3B149E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Обратиться в Центральную избирательную комиссию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с ходатайством</w:t>
      </w:r>
      <w:r w:rsidR="00684A3A">
        <w:rPr>
          <w:sz w:val="28"/>
          <w:szCs w:val="28"/>
        </w:rPr>
        <w:t xml:space="preserve"> </w:t>
      </w:r>
      <w:r w:rsidR="00684A3A">
        <w:rPr>
          <w:rFonts w:eastAsia="Calibri"/>
          <w:sz w:val="28"/>
          <w:szCs w:val="28"/>
        </w:rPr>
        <w:t>возложении полномочий участковых избирательных комиссий по подготовке и проведению выборов депутатов Думы города Пят</w:t>
      </w:r>
      <w:r w:rsidR="00684A3A">
        <w:rPr>
          <w:rFonts w:eastAsia="Calibri"/>
          <w:sz w:val="28"/>
          <w:szCs w:val="28"/>
        </w:rPr>
        <w:t>и</w:t>
      </w:r>
      <w:r w:rsidR="00684A3A">
        <w:rPr>
          <w:rFonts w:eastAsia="Calibri"/>
          <w:sz w:val="28"/>
          <w:szCs w:val="28"/>
        </w:rPr>
        <w:t>горска шестого созыва</w:t>
      </w:r>
      <w:r w:rsidR="00684A3A">
        <w:rPr>
          <w:sz w:val="28"/>
          <w:szCs w:val="28"/>
        </w:rPr>
        <w:t>, назначенных на 19 сентября 2021 года, на участковые избирательные комиссии</w:t>
      </w:r>
      <w:r w:rsidR="004E2D73">
        <w:rPr>
          <w:sz w:val="28"/>
          <w:szCs w:val="28"/>
        </w:rPr>
        <w:t xml:space="preserve"> избирательных участков №№ 1113, 1114. 1115, </w:t>
      </w:r>
      <w:r w:rsidR="00FB1D0A">
        <w:rPr>
          <w:sz w:val="28"/>
          <w:szCs w:val="28"/>
        </w:rPr>
        <w:t xml:space="preserve">1300, образованных на территории </w:t>
      </w:r>
      <w:r w:rsidR="00104BE3">
        <w:rPr>
          <w:sz w:val="28"/>
          <w:szCs w:val="28"/>
        </w:rPr>
        <w:t>Ставропольского края</w:t>
      </w:r>
      <w:r w:rsidR="00FB1D0A">
        <w:rPr>
          <w:sz w:val="28"/>
          <w:szCs w:val="28"/>
        </w:rPr>
        <w:t xml:space="preserve"> в соответствии с частью 3 статьи 14 Федерального закона «О выборах депутатов</w:t>
      </w:r>
      <w:r w:rsidR="00801DA0">
        <w:rPr>
          <w:sz w:val="28"/>
          <w:szCs w:val="28"/>
        </w:rPr>
        <w:t xml:space="preserve"> </w:t>
      </w:r>
      <w:r w:rsidR="00801DA0">
        <w:rPr>
          <w:rFonts w:eastAsia="Calibri"/>
          <w:sz w:val="28"/>
          <w:szCs w:val="28"/>
        </w:rPr>
        <w:t>Государственной Думы</w:t>
      </w:r>
      <w:proofErr w:type="gramEnd"/>
      <w:r w:rsidR="00801DA0">
        <w:rPr>
          <w:rFonts w:eastAsia="Calibri"/>
          <w:sz w:val="28"/>
          <w:szCs w:val="28"/>
        </w:rPr>
        <w:t xml:space="preserve"> Федерального Собрания Российской Федерации»</w:t>
      </w:r>
      <w:r w:rsidR="00801DA0" w:rsidRPr="00801DA0">
        <w:rPr>
          <w:rFonts w:eastAsia="Calibri"/>
          <w:sz w:val="28"/>
          <w:szCs w:val="28"/>
        </w:rPr>
        <w:t xml:space="preserve"> </w:t>
      </w:r>
      <w:r w:rsidR="00801DA0">
        <w:rPr>
          <w:rFonts w:eastAsia="Calibri"/>
          <w:sz w:val="28"/>
          <w:szCs w:val="28"/>
        </w:rPr>
        <w:t xml:space="preserve">по подготовке и проведению </w:t>
      </w:r>
      <w:proofErr w:type="gramStart"/>
      <w:r w:rsidR="00801DA0">
        <w:rPr>
          <w:rFonts w:eastAsia="Calibri"/>
          <w:sz w:val="28"/>
          <w:szCs w:val="28"/>
        </w:rPr>
        <w:t>выборов депутатов Государственной Думы Федерального Собрания Росси</w:t>
      </w:r>
      <w:r w:rsidR="00801DA0">
        <w:rPr>
          <w:rFonts w:eastAsia="Calibri"/>
          <w:sz w:val="28"/>
          <w:szCs w:val="28"/>
        </w:rPr>
        <w:t>й</w:t>
      </w:r>
      <w:r w:rsidR="00801DA0">
        <w:rPr>
          <w:rFonts w:eastAsia="Calibri"/>
          <w:sz w:val="28"/>
          <w:szCs w:val="28"/>
        </w:rPr>
        <w:t>ской Федерации восьмого созыва</w:t>
      </w:r>
      <w:proofErr w:type="gramEnd"/>
      <w:r w:rsidR="00473148">
        <w:rPr>
          <w:sz w:val="28"/>
          <w:szCs w:val="28"/>
        </w:rPr>
        <w:t>.</w:t>
      </w:r>
    </w:p>
    <w:p w:rsidR="00706F5E" w:rsidRDefault="00104BE3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Центральную избирательную комиссию Российской Федерации</w:t>
      </w:r>
      <w:r w:rsidR="00706F5E" w:rsidRPr="008256A6">
        <w:rPr>
          <w:sz w:val="28"/>
          <w:szCs w:val="28"/>
        </w:rPr>
        <w:t>.</w:t>
      </w:r>
    </w:p>
    <w:p w:rsidR="00E77119" w:rsidRPr="00E77119" w:rsidRDefault="00E77119" w:rsidP="00E7711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lastRenderedPageBreak/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Pr="005C705C" w:rsidRDefault="00706F5E" w:rsidP="005C705C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 w:rsidP="006E0ED3">
      <w:pPr>
        <w:jc w:val="both"/>
      </w:pPr>
    </w:p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05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BE3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0D7A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49E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5989"/>
    <w:rsid w:val="0040647D"/>
    <w:rsid w:val="0041055B"/>
    <w:rsid w:val="00411920"/>
    <w:rsid w:val="00414EB4"/>
    <w:rsid w:val="00415894"/>
    <w:rsid w:val="00415EB2"/>
    <w:rsid w:val="00416804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1EE0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2D73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705C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A3A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0ED3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1DA0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D2499"/>
    <w:rsid w:val="008E3B2B"/>
    <w:rsid w:val="008E3EB5"/>
    <w:rsid w:val="008E521E"/>
    <w:rsid w:val="008E5C9F"/>
    <w:rsid w:val="008F0AA3"/>
    <w:rsid w:val="008F1CCB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56CE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27E8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4702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D6EAF"/>
    <w:rsid w:val="00CE0B58"/>
    <w:rsid w:val="00CF03C2"/>
    <w:rsid w:val="00CF19B8"/>
    <w:rsid w:val="00CF4E62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7711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412"/>
    <w:rsid w:val="00F649A6"/>
    <w:rsid w:val="00F65E20"/>
    <w:rsid w:val="00F65E79"/>
    <w:rsid w:val="00F71A42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1D0A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2021-08-10T13:36:00Z</cp:lastPrinted>
  <dcterms:created xsi:type="dcterms:W3CDTF">2021-08-11T07:40:00Z</dcterms:created>
  <dcterms:modified xsi:type="dcterms:W3CDTF">2021-08-11T07:41:00Z</dcterms:modified>
</cp:coreProperties>
</file>