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4548A">
        <w:rPr>
          <w:sz w:val="28"/>
          <w:szCs w:val="28"/>
        </w:rPr>
        <w:t>37/288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7C353C">
        <w:rPr>
          <w:sz w:val="28"/>
          <w:szCs w:val="28"/>
        </w:rPr>
        <w:t>Приленского</w:t>
      </w:r>
      <w:proofErr w:type="spellEnd"/>
      <w:r w:rsidR="007C353C">
        <w:rPr>
          <w:sz w:val="28"/>
          <w:szCs w:val="28"/>
        </w:rPr>
        <w:t xml:space="preserve"> К.В.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3A5A77">
        <w:rPr>
          <w:sz w:val="28"/>
          <w:szCs w:val="28"/>
        </w:rPr>
        <w:t xml:space="preserve"> </w:t>
      </w:r>
      <w:r w:rsidR="007C353C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7C353C">
        <w:rPr>
          <w:sz w:val="28"/>
          <w:szCs w:val="28"/>
        </w:rPr>
        <w:t>Приленского</w:t>
      </w:r>
      <w:proofErr w:type="spellEnd"/>
      <w:r w:rsidR="007C353C">
        <w:rPr>
          <w:sz w:val="28"/>
          <w:szCs w:val="28"/>
        </w:rPr>
        <w:t xml:space="preserve"> Константина Валерьевича</w:t>
      </w:r>
      <w:r w:rsidRPr="00EE5C82">
        <w:rPr>
          <w:sz w:val="28"/>
          <w:szCs w:val="28"/>
        </w:rPr>
        <w:t>, 19</w:t>
      </w:r>
      <w:r w:rsidR="003A5A77">
        <w:rPr>
          <w:sz w:val="28"/>
          <w:szCs w:val="28"/>
        </w:rPr>
        <w:t>7</w:t>
      </w:r>
      <w:r w:rsidR="007C353C">
        <w:rPr>
          <w:sz w:val="28"/>
          <w:szCs w:val="28"/>
        </w:rPr>
        <w:t>8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</w:t>
      </w:r>
      <w:r w:rsidR="006F64F5" w:rsidRPr="00EE5C82">
        <w:rPr>
          <w:sz w:val="28"/>
          <w:szCs w:val="28"/>
        </w:rPr>
        <w:t>о</w:t>
      </w:r>
      <w:r w:rsidR="006F64F5" w:rsidRPr="00EE5C82">
        <w:rPr>
          <w:sz w:val="28"/>
          <w:szCs w:val="28"/>
        </w:rPr>
        <w:t>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</w:t>
      </w:r>
      <w:r w:rsidR="00EE5C82" w:rsidRPr="00EE5C82">
        <w:rPr>
          <w:sz w:val="28"/>
          <w:szCs w:val="28"/>
        </w:rPr>
        <w:t>н</w:t>
      </w:r>
      <w:r w:rsidR="00EE5C82" w:rsidRPr="00EE5C82">
        <w:rPr>
          <w:sz w:val="28"/>
          <w:szCs w:val="28"/>
        </w:rPr>
        <w:t>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7C353C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7C353C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4548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84548A">
        <w:rPr>
          <w:sz w:val="28"/>
          <w:szCs w:val="28"/>
        </w:rPr>
        <w:t xml:space="preserve">17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7C353C">
        <w:rPr>
          <w:sz w:val="28"/>
          <w:szCs w:val="28"/>
        </w:rPr>
        <w:t>Приленскому</w:t>
      </w:r>
      <w:proofErr w:type="spellEnd"/>
      <w:r w:rsidR="007C353C">
        <w:rPr>
          <w:sz w:val="28"/>
          <w:szCs w:val="28"/>
        </w:rPr>
        <w:t xml:space="preserve"> К.В.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7C353C">
        <w:rPr>
          <w:sz w:val="28"/>
          <w:szCs w:val="28"/>
        </w:rPr>
        <w:t>Приленском</w:t>
      </w:r>
      <w:proofErr w:type="spellEnd"/>
      <w:r w:rsidR="007C353C">
        <w:rPr>
          <w:sz w:val="28"/>
          <w:szCs w:val="28"/>
        </w:rPr>
        <w:t xml:space="preserve"> К.В.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84548A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07D7F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A77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353C"/>
    <w:rsid w:val="007C5E2A"/>
    <w:rsid w:val="007C7448"/>
    <w:rsid w:val="007D3CC6"/>
    <w:rsid w:val="007D3EF2"/>
    <w:rsid w:val="007E0894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6122"/>
    <w:rsid w:val="00835802"/>
    <w:rsid w:val="0083623B"/>
    <w:rsid w:val="008363B8"/>
    <w:rsid w:val="00836C72"/>
    <w:rsid w:val="00837DD1"/>
    <w:rsid w:val="0084548A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5E2D"/>
    <w:rsid w:val="00EC6468"/>
    <w:rsid w:val="00EC730C"/>
    <w:rsid w:val="00EC78F5"/>
    <w:rsid w:val="00EC7A65"/>
    <w:rsid w:val="00ED0083"/>
    <w:rsid w:val="00ED135B"/>
    <w:rsid w:val="00ED4F05"/>
    <w:rsid w:val="00ED5C06"/>
    <w:rsid w:val="00EE0709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165B-9420-4DD6-8BD4-F823EC1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2021-07-27T13:50:00Z</cp:lastPrinted>
  <dcterms:created xsi:type="dcterms:W3CDTF">2021-07-27T13:53:00Z</dcterms:created>
  <dcterms:modified xsi:type="dcterms:W3CDTF">2021-07-28T15:17:00Z</dcterms:modified>
</cp:coreProperties>
</file>