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3008" w:rsidRDefault="00493008" w:rsidP="008E14C3">
      <w:pPr>
        <w:jc w:val="center"/>
      </w:pPr>
    </w:p>
    <w:p w:rsidR="00493008" w:rsidRDefault="00493008" w:rsidP="008E14C3">
      <w:pPr>
        <w:jc w:val="center"/>
      </w:pPr>
    </w:p>
    <w:tbl>
      <w:tblPr>
        <w:tblW w:w="10031" w:type="dxa"/>
        <w:tblLook w:val="04A0"/>
      </w:tblPr>
      <w:tblGrid>
        <w:gridCol w:w="6629"/>
        <w:gridCol w:w="3402"/>
      </w:tblGrid>
      <w:tr w:rsidR="00493008" w:rsidRPr="009F58A9" w:rsidTr="00C815B4">
        <w:tc>
          <w:tcPr>
            <w:tcW w:w="6629" w:type="dxa"/>
            <w:shd w:val="clear" w:color="auto" w:fill="auto"/>
          </w:tcPr>
          <w:p w:rsidR="00493008" w:rsidRPr="009F58A9" w:rsidRDefault="00493008" w:rsidP="00C815B4">
            <w:pPr>
              <w:rPr>
                <w:sz w:val="22"/>
                <w:szCs w:val="22"/>
              </w:rPr>
            </w:pPr>
            <w:r w:rsidRPr="009F58A9">
              <w:rPr>
                <w:sz w:val="22"/>
                <w:szCs w:val="22"/>
              </w:rPr>
              <w:t xml:space="preserve">Разработчик проекта: МУ «Управление имущественных </w:t>
            </w:r>
          </w:p>
          <w:p w:rsidR="00493008" w:rsidRPr="009F58A9" w:rsidRDefault="00493008" w:rsidP="00C815B4">
            <w:pPr>
              <w:rPr>
                <w:sz w:val="22"/>
                <w:szCs w:val="22"/>
              </w:rPr>
            </w:pPr>
            <w:r w:rsidRPr="009F58A9">
              <w:rPr>
                <w:sz w:val="22"/>
                <w:szCs w:val="22"/>
              </w:rPr>
              <w:t>отношений администрации города Пятигорска»</w:t>
            </w:r>
          </w:p>
          <w:p w:rsidR="00493008" w:rsidRPr="009F58A9" w:rsidRDefault="00493008" w:rsidP="00C815B4">
            <w:pPr>
              <w:rPr>
                <w:sz w:val="22"/>
                <w:szCs w:val="22"/>
              </w:rPr>
            </w:pPr>
            <w:r w:rsidRPr="009F58A9">
              <w:rPr>
                <w:sz w:val="22"/>
                <w:szCs w:val="22"/>
              </w:rPr>
              <w:t xml:space="preserve">Адрес: 357500, Ставропольский край, г. Пятигорск,                                                   </w:t>
            </w:r>
          </w:p>
          <w:p w:rsidR="00493008" w:rsidRPr="009F58A9" w:rsidRDefault="00493008" w:rsidP="00C815B4">
            <w:pPr>
              <w:rPr>
                <w:sz w:val="22"/>
                <w:szCs w:val="22"/>
              </w:rPr>
            </w:pPr>
            <w:r w:rsidRPr="009F58A9">
              <w:rPr>
                <w:sz w:val="22"/>
                <w:szCs w:val="22"/>
              </w:rPr>
              <w:t>пл. Ленина, 2, каб. 617</w:t>
            </w:r>
          </w:p>
          <w:p w:rsidR="00493008" w:rsidRPr="009F58A9" w:rsidRDefault="00493008" w:rsidP="00C815B4">
            <w:pPr>
              <w:rPr>
                <w:sz w:val="22"/>
                <w:szCs w:val="22"/>
              </w:rPr>
            </w:pPr>
            <w:r w:rsidRPr="009F58A9">
              <w:rPr>
                <w:sz w:val="22"/>
                <w:szCs w:val="22"/>
              </w:rPr>
              <w:t>Адрес электронной почты: muuiogpyatigorsk@yandex.ru</w:t>
            </w:r>
          </w:p>
          <w:p w:rsidR="00493008" w:rsidRPr="009F58A9" w:rsidRDefault="00493008" w:rsidP="00C815B4">
            <w:pPr>
              <w:rPr>
                <w:sz w:val="22"/>
                <w:szCs w:val="22"/>
              </w:rPr>
            </w:pPr>
          </w:p>
          <w:p w:rsidR="00493008" w:rsidRPr="009F58A9" w:rsidRDefault="00493008" w:rsidP="00C815B4">
            <w:pPr>
              <w:rPr>
                <w:sz w:val="22"/>
                <w:szCs w:val="22"/>
              </w:rPr>
            </w:pPr>
            <w:r w:rsidRPr="009F58A9">
              <w:rPr>
                <w:sz w:val="22"/>
                <w:szCs w:val="22"/>
              </w:rPr>
              <w:t xml:space="preserve">Контактный телефон: 8 (8793) 39-48-25, </w:t>
            </w:r>
          </w:p>
          <w:p w:rsidR="00493008" w:rsidRPr="009F58A9" w:rsidRDefault="00493008" w:rsidP="00C815B4">
            <w:pPr>
              <w:rPr>
                <w:sz w:val="22"/>
                <w:szCs w:val="22"/>
              </w:rPr>
            </w:pPr>
            <w:r w:rsidRPr="009F58A9">
              <w:rPr>
                <w:sz w:val="22"/>
                <w:szCs w:val="22"/>
              </w:rPr>
              <w:t>факс 8 (8793) 33-73-99</w:t>
            </w:r>
          </w:p>
          <w:p w:rsidR="00493008" w:rsidRPr="009F58A9" w:rsidRDefault="00493008" w:rsidP="00C815B4">
            <w:pPr>
              <w:rPr>
                <w:sz w:val="22"/>
                <w:szCs w:val="22"/>
              </w:rPr>
            </w:pPr>
          </w:p>
          <w:p w:rsidR="00493008" w:rsidRPr="009F58A9" w:rsidRDefault="00493008" w:rsidP="00785D78">
            <w:pPr>
              <w:rPr>
                <w:sz w:val="20"/>
                <w:szCs w:val="20"/>
              </w:rPr>
            </w:pPr>
            <w:r w:rsidRPr="009F58A9">
              <w:rPr>
                <w:sz w:val="22"/>
                <w:szCs w:val="22"/>
              </w:rPr>
              <w:t xml:space="preserve">Срок приема заключения: с </w:t>
            </w:r>
            <w:r w:rsidR="00785D78">
              <w:rPr>
                <w:sz w:val="22"/>
                <w:szCs w:val="22"/>
              </w:rPr>
              <w:t>10</w:t>
            </w:r>
            <w:r w:rsidRPr="009F58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785D78">
              <w:rPr>
                <w:sz w:val="22"/>
                <w:szCs w:val="22"/>
              </w:rPr>
              <w:t>2</w:t>
            </w:r>
            <w:r w:rsidRPr="009F58A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9F58A9">
              <w:rPr>
                <w:sz w:val="22"/>
                <w:szCs w:val="22"/>
              </w:rPr>
              <w:t xml:space="preserve"> г. по </w:t>
            </w:r>
            <w:r w:rsidR="00785D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9F58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9F58A9">
              <w:rPr>
                <w:sz w:val="22"/>
                <w:szCs w:val="22"/>
              </w:rPr>
              <w:t>2.202</w:t>
            </w:r>
            <w:r>
              <w:rPr>
                <w:sz w:val="22"/>
                <w:szCs w:val="22"/>
              </w:rPr>
              <w:t>2</w:t>
            </w:r>
            <w:r w:rsidRPr="009F58A9">
              <w:rPr>
                <w:sz w:val="22"/>
                <w:szCs w:val="22"/>
              </w:rPr>
              <w:t xml:space="preserve"> г.</w:t>
            </w:r>
            <w:r w:rsidRPr="009F58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493008" w:rsidRPr="009F58A9" w:rsidRDefault="00493008" w:rsidP="00C815B4">
            <w:pPr>
              <w:jc w:val="right"/>
              <w:rPr>
                <w:sz w:val="28"/>
                <w:szCs w:val="28"/>
              </w:rPr>
            </w:pPr>
            <w:r w:rsidRPr="009F58A9">
              <w:rPr>
                <w:sz w:val="28"/>
                <w:szCs w:val="28"/>
              </w:rPr>
              <w:t>ПРОЕКТ</w:t>
            </w:r>
          </w:p>
        </w:tc>
      </w:tr>
    </w:tbl>
    <w:p w:rsidR="00493008" w:rsidRDefault="00493008" w:rsidP="008E14C3">
      <w:pPr>
        <w:jc w:val="center"/>
      </w:pPr>
    </w:p>
    <w:p w:rsidR="007223FF" w:rsidRDefault="007223FF" w:rsidP="008E14C3">
      <w:pPr>
        <w:jc w:val="center"/>
      </w:pPr>
    </w:p>
    <w:p w:rsidR="00493008" w:rsidRDefault="00493008" w:rsidP="008E14C3">
      <w:pPr>
        <w:jc w:val="center"/>
      </w:pPr>
    </w:p>
    <w:p w:rsidR="004077EB" w:rsidRDefault="002B3E31" w:rsidP="008E14C3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6.7pt;height:67.35pt;z-index:1;mso-wrap-distance-left:0;mso-wrap-distance-right:0;mso-position-horizontal:center" filled="t">
            <v:fill color2="black"/>
            <v:imagedata r:id="rId8" o:title=""/>
            <w10:wrap type="topAndBottom"/>
          </v:shape>
        </w:pict>
      </w:r>
    </w:p>
    <w:p w:rsidR="004077EB" w:rsidRDefault="004077EB">
      <w:pPr>
        <w:pStyle w:val="1"/>
        <w:tabs>
          <w:tab w:val="left" w:pos="0"/>
        </w:tabs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Российская Федерация</w:t>
      </w:r>
    </w:p>
    <w:p w:rsidR="004077EB" w:rsidRDefault="004077EB">
      <w:pPr>
        <w:pStyle w:val="1"/>
        <w:tabs>
          <w:tab w:val="left" w:pos="0"/>
        </w:tabs>
        <w:rPr>
          <w:sz w:val="56"/>
          <w:szCs w:val="56"/>
        </w:rPr>
      </w:pPr>
      <w:r>
        <w:rPr>
          <w:sz w:val="56"/>
          <w:szCs w:val="56"/>
        </w:rPr>
        <w:t>Р Е Ш Е Н И Е</w:t>
      </w:r>
    </w:p>
    <w:p w:rsidR="004077EB" w:rsidRDefault="004077EB">
      <w:pPr>
        <w:pStyle w:val="2"/>
        <w:tabs>
          <w:tab w:val="left" w:pos="0"/>
        </w:tabs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Думы города Пятигорска</w:t>
      </w:r>
    </w:p>
    <w:p w:rsidR="004077EB" w:rsidRDefault="004077EB">
      <w:pPr>
        <w:pStyle w:val="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Ставропольского края</w:t>
      </w:r>
    </w:p>
    <w:p w:rsidR="004077EB" w:rsidRDefault="004077EB">
      <w:pPr>
        <w:jc w:val="center"/>
      </w:pPr>
    </w:p>
    <w:p w:rsidR="004077EB" w:rsidRDefault="004077EB" w:rsidP="00165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имущественной поддержке социально ориентированных некоммерческих организаций в муниципальном образовании городе-курорте Пятигорске </w:t>
      </w:r>
    </w:p>
    <w:p w:rsidR="004077EB" w:rsidRDefault="004077EB" w:rsidP="004825EB">
      <w:pPr>
        <w:spacing w:line="240" w:lineRule="exact"/>
        <w:rPr>
          <w:sz w:val="28"/>
          <w:szCs w:val="28"/>
        </w:rPr>
      </w:pPr>
    </w:p>
    <w:p w:rsidR="004077EB" w:rsidRDefault="004077EB" w:rsidP="00483CD9">
      <w:pPr>
        <w:spacing w:line="240" w:lineRule="exact"/>
        <w:jc w:val="both"/>
        <w:rPr>
          <w:sz w:val="28"/>
          <w:szCs w:val="28"/>
        </w:rPr>
      </w:pPr>
    </w:p>
    <w:p w:rsidR="004077EB" w:rsidRPr="000E3656" w:rsidRDefault="004077EB" w:rsidP="00BF3525">
      <w:pPr>
        <w:jc w:val="both"/>
        <w:rPr>
          <w:sz w:val="28"/>
          <w:szCs w:val="28"/>
        </w:rPr>
      </w:pPr>
      <w:r w:rsidRPr="000E3656">
        <w:rPr>
          <w:sz w:val="28"/>
          <w:szCs w:val="28"/>
        </w:rPr>
        <w:t xml:space="preserve">         Руководствуясь Федеральным</w:t>
      </w:r>
      <w:r>
        <w:rPr>
          <w:sz w:val="28"/>
          <w:szCs w:val="28"/>
        </w:rPr>
        <w:t>и</w:t>
      </w:r>
      <w:r w:rsidRPr="000E365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E3656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0E3656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«О некоммерческих организациях»</w:t>
      </w:r>
      <w:r w:rsidRPr="000E3656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города-курорта Пятигорска,</w:t>
      </w:r>
      <w:r w:rsidRPr="000E3656">
        <w:rPr>
          <w:sz w:val="28"/>
          <w:szCs w:val="28"/>
        </w:rPr>
        <w:t xml:space="preserve"> Положением об управлении и распоряжении имуществом, находящимся в собственности муниципального образования города-курорта Пятигорска,</w:t>
      </w:r>
    </w:p>
    <w:p w:rsidR="004077EB" w:rsidRDefault="004077EB" w:rsidP="00483CD9">
      <w:pPr>
        <w:jc w:val="both"/>
        <w:rPr>
          <w:sz w:val="28"/>
          <w:szCs w:val="28"/>
        </w:rPr>
      </w:pPr>
      <w:r w:rsidRPr="000544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544F8">
        <w:rPr>
          <w:sz w:val="28"/>
          <w:szCs w:val="28"/>
        </w:rPr>
        <w:t xml:space="preserve">  Дума города Пятигорска</w:t>
      </w:r>
    </w:p>
    <w:p w:rsidR="004077EB" w:rsidRPr="008B79A3" w:rsidRDefault="004077EB" w:rsidP="00483CD9">
      <w:pPr>
        <w:jc w:val="both"/>
        <w:rPr>
          <w:sz w:val="28"/>
          <w:szCs w:val="28"/>
        </w:rPr>
      </w:pPr>
    </w:p>
    <w:p w:rsidR="004077EB" w:rsidRDefault="004077EB" w:rsidP="00483CD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077EB" w:rsidRDefault="004077EB" w:rsidP="00483CD9">
      <w:pPr>
        <w:jc w:val="both"/>
        <w:rPr>
          <w:sz w:val="28"/>
          <w:szCs w:val="28"/>
        </w:rPr>
      </w:pPr>
    </w:p>
    <w:p w:rsidR="004077EB" w:rsidRDefault="004077EB" w:rsidP="00AB109B">
      <w:pPr>
        <w:numPr>
          <w:ilvl w:val="0"/>
          <w:numId w:val="6"/>
        </w:numPr>
        <w:tabs>
          <w:tab w:val="num" w:pos="-5529"/>
          <w:tab w:val="left" w:pos="-538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формирования, ведения, обязательного опубликования Перечня муниципального имущества города-курорта Пятигорска, свободного от прав третьих лиц (за исключением имущественных прав некоммерческих организаций), в целях его предоставления во владение и (или) пользование социально ориентированным некоммерческим организациям согласно Приложению № 1 к настоящему решению.</w:t>
      </w:r>
    </w:p>
    <w:p w:rsidR="004077EB" w:rsidRDefault="004077EB" w:rsidP="00115140">
      <w:pPr>
        <w:numPr>
          <w:ilvl w:val="0"/>
          <w:numId w:val="6"/>
        </w:numPr>
        <w:tabs>
          <w:tab w:val="num" w:pos="-5529"/>
          <w:tab w:val="left" w:pos="-538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и условия предоставления во владение и (или) пользование на долгосрочной основе социально ориентированным некоммерческим организациям муниципального имущества города-курорта Пятигорска, включённого в Перечень муниципального имущества города-курорта Пятигорска, свободного от прав третьих лиц (за исключением имущественных прав некоммерческих организаций), согласно Приложению № 2 к настоящему решению.</w:t>
      </w:r>
    </w:p>
    <w:p w:rsidR="004077EB" w:rsidRDefault="004077EB" w:rsidP="00CC05DC">
      <w:pPr>
        <w:pStyle w:val="a4"/>
        <w:numPr>
          <w:ilvl w:val="0"/>
          <w:numId w:val="6"/>
        </w:numPr>
        <w:tabs>
          <w:tab w:val="num" w:pos="-5529"/>
        </w:tabs>
        <w:spacing w:after="0"/>
        <w:ind w:left="0" w:firstLine="567"/>
        <w:jc w:val="both"/>
        <w:rPr>
          <w:sz w:val="28"/>
          <w:szCs w:val="28"/>
        </w:rPr>
      </w:pPr>
      <w:r w:rsidRPr="002B6B3A">
        <w:rPr>
          <w:sz w:val="28"/>
          <w:szCs w:val="28"/>
        </w:rPr>
        <w:lastRenderedPageBreak/>
        <w:t>Контроль</w:t>
      </w:r>
      <w:r>
        <w:rPr>
          <w:sz w:val="28"/>
          <w:szCs w:val="28"/>
        </w:rPr>
        <w:t xml:space="preserve"> </w:t>
      </w:r>
      <w:r w:rsidRPr="002B6B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B6B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2B6B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2B6B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B6B3A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на </w:t>
      </w:r>
      <w:r w:rsidRPr="002B6B3A">
        <w:rPr>
          <w:sz w:val="28"/>
          <w:szCs w:val="28"/>
        </w:rPr>
        <w:t>администрацию города Пятигорска.</w:t>
      </w:r>
    </w:p>
    <w:p w:rsidR="004077EB" w:rsidRDefault="004077EB" w:rsidP="00CC05DC">
      <w:pPr>
        <w:pStyle w:val="a4"/>
        <w:numPr>
          <w:ilvl w:val="0"/>
          <w:numId w:val="6"/>
        </w:numPr>
        <w:tabs>
          <w:tab w:val="num" w:pos="-5529"/>
        </w:tabs>
        <w:spacing w:after="0"/>
        <w:ind w:left="0" w:firstLine="567"/>
        <w:jc w:val="both"/>
        <w:rPr>
          <w:sz w:val="28"/>
          <w:szCs w:val="28"/>
        </w:rPr>
      </w:pPr>
      <w:r w:rsidRPr="002B6B3A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2B6B3A">
        <w:rPr>
          <w:sz w:val="28"/>
          <w:szCs w:val="28"/>
        </w:rPr>
        <w:t>.</w:t>
      </w:r>
    </w:p>
    <w:p w:rsidR="004077EB" w:rsidRDefault="004077EB" w:rsidP="00CC05DC">
      <w:pPr>
        <w:pStyle w:val="a4"/>
        <w:spacing w:after="0"/>
        <w:jc w:val="both"/>
        <w:rPr>
          <w:sz w:val="28"/>
          <w:szCs w:val="28"/>
        </w:rPr>
      </w:pPr>
    </w:p>
    <w:p w:rsidR="004077EB" w:rsidRDefault="004077EB" w:rsidP="00483CD9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077EB" w:rsidRDefault="004077EB" w:rsidP="00483CD9">
      <w:pPr>
        <w:pStyle w:val="a4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  Л.В. Похилько</w:t>
      </w:r>
    </w:p>
    <w:p w:rsidR="004077EB" w:rsidRDefault="004077EB" w:rsidP="00483CD9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Д.Ю. Ворошилов</w:t>
      </w:r>
    </w:p>
    <w:p w:rsidR="004077EB" w:rsidRDefault="004077EB" w:rsidP="00483CD9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4077EB" w:rsidRDefault="004077EB" w:rsidP="00483CD9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№__________________</w:t>
      </w:r>
    </w:p>
    <w:p w:rsidR="004077EB" w:rsidRDefault="004077EB" w:rsidP="00483CD9">
      <w:pPr>
        <w:pStyle w:val="a4"/>
        <w:rPr>
          <w:sz w:val="28"/>
          <w:szCs w:val="28"/>
        </w:rPr>
        <w:sectPr w:rsidR="004077EB" w:rsidSect="004825EB">
          <w:headerReference w:type="default" r:id="rId9"/>
          <w:pgSz w:w="11906" w:h="16838"/>
          <w:pgMar w:top="567" w:right="567" w:bottom="170" w:left="1701" w:header="709" w:footer="709" w:gutter="0"/>
          <w:cols w:space="708"/>
          <w:titlePg/>
          <w:docGrid w:linePitch="360"/>
        </w:sectPr>
      </w:pPr>
    </w:p>
    <w:p w:rsidR="004077EB" w:rsidRDefault="004077EB" w:rsidP="00483CD9">
      <w:pPr>
        <w:jc w:val="center"/>
        <w:rPr>
          <w:sz w:val="28"/>
          <w:szCs w:val="28"/>
        </w:rPr>
      </w:pPr>
    </w:p>
    <w:p w:rsidR="004077EB" w:rsidRPr="00C911A6" w:rsidRDefault="004077EB" w:rsidP="00BF3525">
      <w:pPr>
        <w:jc w:val="center"/>
        <w:rPr>
          <w:sz w:val="28"/>
          <w:szCs w:val="28"/>
        </w:rPr>
      </w:pPr>
      <w:r w:rsidRPr="00C911A6">
        <w:rPr>
          <w:sz w:val="28"/>
          <w:szCs w:val="28"/>
        </w:rPr>
        <w:t>ПОЯСНИТЕЛЬНАЯ ЗАПИСКА</w:t>
      </w:r>
    </w:p>
    <w:p w:rsidR="004077EB" w:rsidRPr="00C911A6" w:rsidRDefault="004077EB" w:rsidP="00BF3525">
      <w:pPr>
        <w:jc w:val="center"/>
        <w:rPr>
          <w:sz w:val="28"/>
          <w:szCs w:val="28"/>
        </w:rPr>
      </w:pPr>
      <w:r w:rsidRPr="00C911A6">
        <w:rPr>
          <w:sz w:val="28"/>
          <w:szCs w:val="28"/>
        </w:rPr>
        <w:t>к проекту решения Думы города Пятигорска</w:t>
      </w:r>
    </w:p>
    <w:p w:rsidR="004077EB" w:rsidRDefault="004077EB" w:rsidP="005D35D1">
      <w:pPr>
        <w:jc w:val="center"/>
        <w:rPr>
          <w:sz w:val="28"/>
          <w:szCs w:val="28"/>
        </w:rPr>
      </w:pPr>
      <w:r w:rsidRPr="00C911A6">
        <w:rPr>
          <w:sz w:val="28"/>
          <w:szCs w:val="28"/>
        </w:rPr>
        <w:t>«Об имущественной поддержке социально ориентированных</w:t>
      </w:r>
      <w:r>
        <w:rPr>
          <w:sz w:val="28"/>
          <w:szCs w:val="28"/>
        </w:rPr>
        <w:t xml:space="preserve"> некоммерческих организаций в муниципальном образовании </w:t>
      </w:r>
    </w:p>
    <w:p w:rsidR="004077EB" w:rsidRDefault="004077EB" w:rsidP="005D35D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городе-курорте Пятигорске»</w:t>
      </w:r>
    </w:p>
    <w:p w:rsidR="004077EB" w:rsidRPr="00CC4476" w:rsidRDefault="004077EB" w:rsidP="00C42711">
      <w:pPr>
        <w:jc w:val="center"/>
        <w:rPr>
          <w:color w:val="FF0000"/>
          <w:sz w:val="28"/>
          <w:szCs w:val="28"/>
        </w:rPr>
      </w:pPr>
    </w:p>
    <w:p w:rsidR="004077EB" w:rsidRPr="00CC4476" w:rsidRDefault="004077EB" w:rsidP="00C42711">
      <w:pPr>
        <w:jc w:val="center"/>
        <w:rPr>
          <w:color w:val="FF0000"/>
          <w:sz w:val="28"/>
          <w:szCs w:val="28"/>
        </w:rPr>
      </w:pPr>
    </w:p>
    <w:p w:rsidR="004077EB" w:rsidRPr="00165943" w:rsidRDefault="004077EB" w:rsidP="006928E7">
      <w:pPr>
        <w:ind w:firstLine="684"/>
        <w:jc w:val="both"/>
        <w:rPr>
          <w:sz w:val="28"/>
          <w:szCs w:val="28"/>
        </w:rPr>
      </w:pPr>
      <w:r w:rsidRPr="00165943">
        <w:rPr>
          <w:sz w:val="28"/>
          <w:szCs w:val="28"/>
        </w:rPr>
        <w:t xml:space="preserve">Настоящий проект подготовлен во исполнение плана мероприятий, утвержденного </w:t>
      </w:r>
      <w:r>
        <w:rPr>
          <w:sz w:val="28"/>
          <w:szCs w:val="28"/>
        </w:rPr>
        <w:t xml:space="preserve">распоряжением Правительства </w:t>
      </w:r>
      <w:r w:rsidRPr="00165943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от 03</w:t>
      </w:r>
      <w:r w:rsidRPr="0016594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</w:t>
      </w:r>
      <w:r w:rsidRPr="00165943">
        <w:rPr>
          <w:sz w:val="28"/>
          <w:szCs w:val="28"/>
        </w:rPr>
        <w:t>бря 20</w:t>
      </w:r>
      <w:r>
        <w:rPr>
          <w:sz w:val="28"/>
          <w:szCs w:val="28"/>
        </w:rPr>
        <w:t xml:space="preserve">21 </w:t>
      </w:r>
      <w:r w:rsidRPr="00165943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349-рп</w:t>
      </w:r>
      <w:r w:rsidRPr="00165943">
        <w:rPr>
          <w:sz w:val="28"/>
          <w:szCs w:val="28"/>
        </w:rPr>
        <w:t xml:space="preserve">, по </w:t>
      </w:r>
      <w:r>
        <w:rPr>
          <w:sz w:val="28"/>
          <w:szCs w:val="28"/>
        </w:rPr>
        <w:t>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 Ставропольского края, на 2021-2024 годы</w:t>
      </w:r>
      <w:r w:rsidRPr="00165943">
        <w:rPr>
          <w:sz w:val="28"/>
          <w:szCs w:val="28"/>
        </w:rPr>
        <w:t>.</w:t>
      </w:r>
    </w:p>
    <w:p w:rsidR="004077EB" w:rsidRDefault="004077EB" w:rsidP="0017721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32BFD">
        <w:rPr>
          <w:sz w:val="28"/>
          <w:szCs w:val="28"/>
        </w:rPr>
        <w:t xml:space="preserve">орядок </w:t>
      </w:r>
      <w:r w:rsidRPr="00227A82">
        <w:rPr>
          <w:sz w:val="28"/>
          <w:szCs w:val="28"/>
        </w:rPr>
        <w:t>формирования, ведения, перечня муниципального имущества города-курорта Пятигорска, свободного от прав третьих лиц (за исключением имущественных прав некоммерческих организаций)</w:t>
      </w:r>
      <w:r>
        <w:rPr>
          <w:sz w:val="28"/>
          <w:szCs w:val="28"/>
        </w:rPr>
        <w:t xml:space="preserve"> (далее - Перечень)</w:t>
      </w:r>
      <w:r w:rsidRPr="00227A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разработан </w:t>
      </w:r>
      <w:r w:rsidRPr="00227A82">
        <w:rPr>
          <w:sz w:val="28"/>
          <w:szCs w:val="28"/>
        </w:rPr>
        <w:t>в целях его предоставления во владение и (или) пользование</w:t>
      </w:r>
      <w:r>
        <w:rPr>
          <w:sz w:val="28"/>
          <w:szCs w:val="28"/>
        </w:rPr>
        <w:t>, в том числе</w:t>
      </w:r>
      <w:r w:rsidRPr="00227A82">
        <w:rPr>
          <w:sz w:val="28"/>
          <w:szCs w:val="28"/>
        </w:rPr>
        <w:t xml:space="preserve"> на долгосрочной основе социально ориентированным некоммерческим организациям</w:t>
      </w:r>
      <w:r w:rsidRPr="00832BFD">
        <w:rPr>
          <w:sz w:val="28"/>
          <w:szCs w:val="28"/>
        </w:rPr>
        <w:t>.</w:t>
      </w:r>
    </w:p>
    <w:p w:rsidR="004077EB" w:rsidRDefault="004077EB" w:rsidP="00177214">
      <w:pPr>
        <w:ind w:firstLine="684"/>
        <w:jc w:val="both"/>
        <w:rPr>
          <w:sz w:val="28"/>
          <w:szCs w:val="28"/>
        </w:rPr>
      </w:pPr>
      <w:r w:rsidRPr="00832BFD">
        <w:rPr>
          <w:sz w:val="28"/>
          <w:szCs w:val="28"/>
        </w:rPr>
        <w:t>Настоящий порядок определяет условия предоставления социально ориентированным некоммерческим организациям во владение и (или) пользование муниципального имущества, включ</w:t>
      </w:r>
      <w:r>
        <w:rPr>
          <w:sz w:val="28"/>
          <w:szCs w:val="28"/>
        </w:rPr>
        <w:t>е</w:t>
      </w:r>
      <w:r w:rsidRPr="00832BFD">
        <w:rPr>
          <w:sz w:val="28"/>
          <w:szCs w:val="28"/>
        </w:rPr>
        <w:t>нного в Перечень, которое может быть предоставлено социально ориентированным некоммерческим организациям во владение и (или) пользование</w:t>
      </w:r>
      <w:r>
        <w:rPr>
          <w:sz w:val="28"/>
          <w:szCs w:val="28"/>
        </w:rPr>
        <w:t>,</w:t>
      </w:r>
      <w:r w:rsidRPr="00CC6183">
        <w:t xml:space="preserve"> </w:t>
      </w:r>
      <w:r w:rsidRPr="00CC6183">
        <w:rPr>
          <w:sz w:val="28"/>
          <w:szCs w:val="28"/>
        </w:rPr>
        <w:t>в том числе</w:t>
      </w:r>
      <w:r w:rsidRPr="00832BFD">
        <w:rPr>
          <w:sz w:val="28"/>
          <w:szCs w:val="28"/>
        </w:rPr>
        <w:t xml:space="preserve"> на долгосрочной основе.</w:t>
      </w:r>
    </w:p>
    <w:p w:rsidR="004077EB" w:rsidRPr="004674C9" w:rsidRDefault="004077EB" w:rsidP="00E3322E">
      <w:pPr>
        <w:ind w:firstLine="684"/>
        <w:jc w:val="both"/>
        <w:rPr>
          <w:color w:val="000000"/>
          <w:sz w:val="28"/>
          <w:szCs w:val="28"/>
        </w:rPr>
      </w:pPr>
      <w:r w:rsidRPr="004674C9">
        <w:rPr>
          <w:color w:val="000000"/>
          <w:sz w:val="28"/>
          <w:szCs w:val="28"/>
        </w:rPr>
        <w:t>В соответствии с подпунктом 5 пункта 1 статьи 28 Устава муниципального образования города-курорта Пятигорска, принятым решением Думы города Пятигорска от 31.01.2008 № 5-26 ГД, относится к компетенции Думы города Пятигорска.</w:t>
      </w:r>
    </w:p>
    <w:p w:rsidR="004077EB" w:rsidRPr="004674C9" w:rsidRDefault="004077EB" w:rsidP="00C42711">
      <w:pPr>
        <w:ind w:firstLine="684"/>
        <w:jc w:val="both"/>
        <w:rPr>
          <w:color w:val="000000"/>
          <w:sz w:val="28"/>
          <w:szCs w:val="28"/>
        </w:rPr>
      </w:pPr>
    </w:p>
    <w:p w:rsidR="004077EB" w:rsidRDefault="004077EB" w:rsidP="00C42711">
      <w:pPr>
        <w:ind w:firstLine="708"/>
        <w:jc w:val="both"/>
        <w:rPr>
          <w:sz w:val="28"/>
          <w:szCs w:val="28"/>
        </w:rPr>
      </w:pPr>
    </w:p>
    <w:p w:rsidR="004077EB" w:rsidRDefault="004077EB" w:rsidP="00C427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Д.Ю. Ворошилов</w:t>
      </w:r>
    </w:p>
    <w:p w:rsidR="004077EB" w:rsidRDefault="004077EB" w:rsidP="00483CD9">
      <w:pPr>
        <w:jc w:val="both"/>
        <w:rPr>
          <w:sz w:val="28"/>
          <w:szCs w:val="28"/>
        </w:rPr>
      </w:pPr>
    </w:p>
    <w:p w:rsidR="004077EB" w:rsidRDefault="004077EB" w:rsidP="00483CD9">
      <w:pPr>
        <w:jc w:val="both"/>
        <w:rPr>
          <w:sz w:val="28"/>
          <w:szCs w:val="28"/>
        </w:rPr>
      </w:pPr>
    </w:p>
    <w:p w:rsidR="004077EB" w:rsidRDefault="004077EB" w:rsidP="008E6CED">
      <w:pPr>
        <w:pStyle w:val="a4"/>
        <w:tabs>
          <w:tab w:val="left" w:pos="496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077EB" w:rsidRDefault="004077EB" w:rsidP="008E6CED">
      <w:pPr>
        <w:pStyle w:val="a4"/>
        <w:tabs>
          <w:tab w:val="left" w:pos="496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ПРИЛОЖЕНИЕ № 1</w:t>
      </w:r>
    </w:p>
    <w:p w:rsidR="004077EB" w:rsidRDefault="004077EB" w:rsidP="008005DB">
      <w:pPr>
        <w:pStyle w:val="a4"/>
        <w:tabs>
          <w:tab w:val="left" w:pos="5073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Думы города Пятигорска</w:t>
      </w:r>
    </w:p>
    <w:p w:rsidR="004077EB" w:rsidRDefault="004077EB" w:rsidP="008005DB">
      <w:pPr>
        <w:pStyle w:val="a4"/>
        <w:tabs>
          <w:tab w:val="left" w:pos="5016"/>
          <w:tab w:val="left" w:pos="51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от____________ №_______________             </w:t>
      </w:r>
    </w:p>
    <w:p w:rsidR="004077EB" w:rsidRDefault="004077EB" w:rsidP="008005DB">
      <w:pPr>
        <w:pStyle w:val="a4"/>
        <w:spacing w:after="0"/>
        <w:jc w:val="center"/>
        <w:rPr>
          <w:sz w:val="28"/>
          <w:szCs w:val="28"/>
        </w:rPr>
      </w:pPr>
    </w:p>
    <w:p w:rsidR="004077EB" w:rsidRDefault="004077EB" w:rsidP="008005DB">
      <w:pPr>
        <w:pStyle w:val="a4"/>
        <w:spacing w:after="0"/>
        <w:jc w:val="center"/>
        <w:rPr>
          <w:sz w:val="28"/>
          <w:szCs w:val="28"/>
        </w:rPr>
      </w:pPr>
    </w:p>
    <w:p w:rsidR="004077EB" w:rsidRDefault="004077EB" w:rsidP="008005D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077EB" w:rsidRDefault="004077EB" w:rsidP="008005D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формирования, ведения, обязательного опубликования перечня муниципального имущества города-курорта Пятигорска, свободного от прав третьих лиц (за исключением имущественных прав некоммерческих организаций), в целях его предоставления во владение и (или) пользование на долгосрочной основе социально ориентированным некоммерческим организациям</w:t>
      </w:r>
    </w:p>
    <w:p w:rsidR="004077EB" w:rsidRDefault="004077EB" w:rsidP="00F36700">
      <w:pPr>
        <w:pStyle w:val="a4"/>
        <w:spacing w:after="0"/>
        <w:jc w:val="center"/>
        <w:rPr>
          <w:sz w:val="28"/>
          <w:szCs w:val="28"/>
        </w:rPr>
      </w:pPr>
    </w:p>
    <w:p w:rsidR="004077EB" w:rsidRDefault="004077EB" w:rsidP="00F36700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Hlk87629050"/>
      <w:r>
        <w:rPr>
          <w:sz w:val="28"/>
          <w:szCs w:val="28"/>
        </w:rPr>
        <w:t>Настоящий порядок определяет процедуру формирования, ведения, обязательного опубликования перечня муниципального имущества           города-курорта Пятигорска, свободного от прав третьих лиц (за исключением имущественных прав некоммерческих организаций) (далее - Перечень), в целях его предоставления во владение и (или) пользование на долгосрочной основе социально ориентированным некоммерческим организациям.</w:t>
      </w:r>
    </w:p>
    <w:bookmarkEnd w:id="0"/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Перечень включаются здания, строения, сооружения, нежилые помещения, находящиеся в муниципальной собственности города-курорта Пятигорска, которые могут быть предоставлены социально ориентированным некоммерческим организациям во владение и (или) в пользование, в том числе на долгосрочной основе (далее – Объект), при наличии следующих условий:</w:t>
      </w:r>
    </w:p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объект свободен от прав третьих лиц (за исключением имущественных прав некоммерческих организаций);</w:t>
      </w:r>
    </w:p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в отношении Объекта не принято решение о предоставлении его иным лицам;</w:t>
      </w:r>
    </w:p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объект не включён в прогнозный план (программу) приватизации муниципального имущества;</w:t>
      </w:r>
    </w:p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объект не включён в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городе-курорте Пятигорске;</w:t>
      </w:r>
    </w:p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объект не признан аварийным и подлежащим сносу или реконструкции;</w:t>
      </w:r>
    </w:p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объект не является объектом незавершенного строительства;</w:t>
      </w:r>
    </w:p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отношении Объекта, являющегося частью здания или частью нежилого помещения, осуществлен государственный кадастровый учёт по правилам Федерального закона от 24 июля 2007 года № 221-ФЗ «О кадастровой деятельности», подлежащего государственной регистрации в соответствии с Федеральным законом от 13 июля 2015 года № 218-ФЗ «О государственной регистрации недвижимости», осуществлена </w:t>
      </w:r>
      <w:r>
        <w:rPr>
          <w:sz w:val="28"/>
          <w:szCs w:val="28"/>
        </w:rPr>
        <w:lastRenderedPageBreak/>
        <w:t>государственная регистрация в порядке, установленном Федеральным законом от 13 июля 2015 года № 218-ФЗ «О государственной регистрации недвижимости».</w:t>
      </w:r>
    </w:p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Муниципальное учреждение «Управление имущественных отношений администрации города Пятигорска» (далее – Уполномоченный орган) формирует Перечень на основании данных Реестра муниципальной собственности города-курорта Пятигорска, </w:t>
      </w:r>
      <w:r w:rsidRPr="000E38D7">
        <w:rPr>
          <w:sz w:val="28"/>
          <w:szCs w:val="28"/>
        </w:rPr>
        <w:t>который утверждается постановлением администрации города Пятигорска.</w:t>
      </w:r>
    </w:p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Перечень содержит следующие сведения о включенном в него Объекте:</w:t>
      </w:r>
    </w:p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адрес Объекта;</w:t>
      </w:r>
    </w:p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кадастровый номер Объекта;</w:t>
      </w:r>
    </w:p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общая площадь Объекта;</w:t>
      </w:r>
    </w:p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номер этажа, на котором расположен Объект – для нежилого помещения;</w:t>
      </w:r>
    </w:p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сведения </w:t>
      </w:r>
      <w:r w:rsidRPr="000E38D7">
        <w:rPr>
          <w:sz w:val="28"/>
          <w:szCs w:val="28"/>
        </w:rPr>
        <w:t>о наличии имущественных прав некоммерческой организации</w:t>
      </w:r>
      <w:r>
        <w:rPr>
          <w:sz w:val="28"/>
          <w:szCs w:val="28"/>
        </w:rPr>
        <w:t xml:space="preserve">  в отношении Объекта:</w:t>
      </w:r>
    </w:p>
    <w:p w:rsidR="004077EB" w:rsidRPr="000E38D7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 w:rsidRPr="000E38D7">
        <w:rPr>
          <w:sz w:val="28"/>
          <w:szCs w:val="28"/>
        </w:rPr>
        <w:t>вид прав;</w:t>
      </w:r>
    </w:p>
    <w:p w:rsidR="004077EB" w:rsidRPr="000E38D7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 w:rsidRPr="000E38D7">
        <w:rPr>
          <w:sz w:val="28"/>
          <w:szCs w:val="28"/>
        </w:rPr>
        <w:t>срок действия;</w:t>
      </w:r>
    </w:p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 w:rsidRPr="000E38D7">
        <w:rPr>
          <w:sz w:val="28"/>
          <w:szCs w:val="28"/>
        </w:rPr>
        <w:t>сведения о лицах, в пользу которых установлены права. Полное наименование некоммерческой организации,  адрес (место нахождения) постоянно действующего органа, основной государственный регистрационный номер и идентификационный номер налогоплательщика.</w:t>
      </w:r>
    </w:p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Объект исключается из Перечня в следующих случаях:</w:t>
      </w:r>
    </w:p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прекращение права муниципальной собственности города-курорта Пятигорска на Объект;</w:t>
      </w:r>
    </w:p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гибели или уничтожения Объекта, невозможности использования Объекта ввиду его неудовлетворительного технического состояния, представляющего угрозу жизни и здоровью людей при наличии заключения специализированной организации;</w:t>
      </w:r>
    </w:p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невостребованности Объекта для использования социально ориентированными некоммерческими организациями в течение одного </w:t>
      </w:r>
      <w:r w:rsidRPr="000E38D7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 дня включения объекта в Перечень либо в течение одного месяца со дня прекращения договорных отношений с указанными лицами.</w:t>
      </w:r>
    </w:p>
    <w:p w:rsidR="004077EB" w:rsidRDefault="004077E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исключается из Перечня в месячный срок со дня получения уполномоченным органом информации, указанной в подпунктах </w:t>
      </w:r>
      <w:r w:rsidRPr="000E38D7">
        <w:rPr>
          <w:sz w:val="28"/>
          <w:szCs w:val="28"/>
        </w:rPr>
        <w:t>1-3</w:t>
      </w:r>
      <w:r>
        <w:rPr>
          <w:sz w:val="28"/>
          <w:szCs w:val="28"/>
        </w:rPr>
        <w:t xml:space="preserve"> пункта 5 настоящего Порядка.</w:t>
      </w:r>
    </w:p>
    <w:p w:rsidR="004077EB" w:rsidRPr="004674C9" w:rsidRDefault="004077EB" w:rsidP="00D16A4C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Объект, включенный в Перечень, не подлежит отчуждению в частную собственность, </w:t>
      </w:r>
      <w:r w:rsidRPr="004674C9">
        <w:rPr>
          <w:color w:val="000000"/>
          <w:sz w:val="28"/>
          <w:szCs w:val="28"/>
        </w:rPr>
        <w:t>в том числе в собственность некоммерческих организаций, в пользовании которых находится этот Объект.</w:t>
      </w:r>
    </w:p>
    <w:p w:rsidR="004077EB" w:rsidRDefault="004077EB" w:rsidP="00D16A4C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4674C9"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 xml:space="preserve">Перечень подлежит обязательному опубликованию </w:t>
      </w:r>
      <w:r w:rsidRPr="00490B88">
        <w:rPr>
          <w:sz w:val="28"/>
          <w:szCs w:val="28"/>
        </w:rPr>
        <w:t>в газете</w:t>
      </w:r>
      <w:r>
        <w:rPr>
          <w:sz w:val="28"/>
          <w:szCs w:val="28"/>
        </w:rPr>
        <w:t xml:space="preserve"> </w:t>
      </w:r>
      <w:r w:rsidRPr="004674C9">
        <w:rPr>
          <w:color w:val="000000"/>
          <w:sz w:val="28"/>
          <w:szCs w:val="28"/>
        </w:rPr>
        <w:t>«Пятигорская правда», а также</w:t>
      </w:r>
      <w:r>
        <w:rPr>
          <w:sz w:val="28"/>
          <w:szCs w:val="28"/>
        </w:rPr>
        <w:t xml:space="preserve"> размещается уполномоченным органом в информационно - телекоммуникационной </w:t>
      </w:r>
      <w:r w:rsidRPr="004674C9">
        <w:rPr>
          <w:color w:val="000000"/>
          <w:sz w:val="28"/>
          <w:szCs w:val="28"/>
        </w:rPr>
        <w:t xml:space="preserve">сети Интернет на официальном сайте </w:t>
      </w:r>
      <w:r>
        <w:rPr>
          <w:color w:val="000000"/>
          <w:sz w:val="28"/>
          <w:szCs w:val="28"/>
        </w:rPr>
        <w:t>муниципального образования</w:t>
      </w:r>
      <w:r w:rsidRPr="004674C9">
        <w:rPr>
          <w:color w:val="000000"/>
          <w:sz w:val="28"/>
          <w:szCs w:val="28"/>
        </w:rPr>
        <w:t xml:space="preserve"> города-курорта Пятигорска по адресу: </w:t>
      </w:r>
      <w:r w:rsidRPr="004674C9">
        <w:rPr>
          <w:color w:val="000000"/>
          <w:sz w:val="28"/>
          <w:szCs w:val="28"/>
          <w:lang w:val="en-US"/>
        </w:rPr>
        <w:t>www</w:t>
      </w:r>
      <w:r w:rsidRPr="004674C9">
        <w:rPr>
          <w:color w:val="000000"/>
          <w:sz w:val="28"/>
          <w:szCs w:val="28"/>
        </w:rPr>
        <w:t xml:space="preserve">. </w:t>
      </w:r>
      <w:r w:rsidRPr="004674C9">
        <w:rPr>
          <w:color w:val="000000"/>
          <w:sz w:val="28"/>
          <w:szCs w:val="28"/>
          <w:lang w:val="en-US"/>
        </w:rPr>
        <w:t>pyatigorsk</w:t>
      </w:r>
      <w:r w:rsidRPr="004674C9">
        <w:rPr>
          <w:color w:val="000000"/>
          <w:sz w:val="28"/>
          <w:szCs w:val="28"/>
        </w:rPr>
        <w:t>.</w:t>
      </w:r>
      <w:r w:rsidRPr="004674C9">
        <w:rPr>
          <w:color w:val="000000"/>
          <w:sz w:val="28"/>
          <w:szCs w:val="28"/>
          <w:lang w:val="en-US"/>
        </w:rPr>
        <w:t>org</w:t>
      </w:r>
      <w:r w:rsidRPr="004674C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 </w:t>
      </w:r>
      <w:r w:rsidRPr="000E38D7">
        <w:rPr>
          <w:color w:val="000000"/>
          <w:sz w:val="28"/>
          <w:szCs w:val="28"/>
        </w:rPr>
        <w:t>не позднее 7 рабочих дней со дня утверждения</w:t>
      </w:r>
      <w:r>
        <w:rPr>
          <w:color w:val="000000"/>
          <w:sz w:val="28"/>
          <w:szCs w:val="28"/>
        </w:rPr>
        <w:t xml:space="preserve">. </w:t>
      </w:r>
    </w:p>
    <w:p w:rsidR="004077EB" w:rsidRDefault="004077EB" w:rsidP="00074182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И</w:t>
      </w:r>
      <w:r w:rsidRPr="004674C9">
        <w:rPr>
          <w:color w:val="000000"/>
          <w:sz w:val="28"/>
          <w:szCs w:val="28"/>
        </w:rPr>
        <w:t>зменения сведений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Перечень вносятся </w:t>
      </w:r>
      <w:r w:rsidRPr="000E38D7">
        <w:rPr>
          <w:sz w:val="28"/>
          <w:szCs w:val="28"/>
        </w:rPr>
        <w:t>на основании постановления администрации города Пятигорска не позднее 7 рабочих дней со дня вступления в силу такого акта.</w:t>
      </w:r>
      <w:r>
        <w:rPr>
          <w:sz w:val="28"/>
          <w:szCs w:val="28"/>
        </w:rPr>
        <w:t xml:space="preserve"> </w:t>
      </w:r>
    </w:p>
    <w:p w:rsidR="004077EB" w:rsidRPr="004674C9" w:rsidRDefault="004077EB" w:rsidP="00D16A4C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4077EB" w:rsidRDefault="004077EB" w:rsidP="00AD3A2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077EB" w:rsidRPr="003A77ED" w:rsidRDefault="004077EB" w:rsidP="00AD3A23">
      <w:pPr>
        <w:rPr>
          <w:sz w:val="28"/>
          <w:szCs w:val="28"/>
        </w:rPr>
      </w:pPr>
      <w:r w:rsidRPr="003A77ED">
        <w:rPr>
          <w:sz w:val="28"/>
          <w:szCs w:val="28"/>
        </w:rPr>
        <w:t xml:space="preserve">Управляющий делами </w:t>
      </w:r>
    </w:p>
    <w:p w:rsidR="004077EB" w:rsidRDefault="004077EB" w:rsidP="00AD3A23">
      <w:pPr>
        <w:rPr>
          <w:sz w:val="28"/>
          <w:szCs w:val="28"/>
        </w:rPr>
      </w:pPr>
      <w:r w:rsidRPr="003A77ED">
        <w:rPr>
          <w:sz w:val="28"/>
          <w:szCs w:val="28"/>
        </w:rPr>
        <w:t>Думы города Пятигорска                                                                Е.В.Михалева</w:t>
      </w: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D3A23">
      <w:pPr>
        <w:rPr>
          <w:sz w:val="28"/>
          <w:szCs w:val="28"/>
        </w:rPr>
      </w:pPr>
    </w:p>
    <w:p w:rsidR="004077EB" w:rsidRDefault="004077EB" w:rsidP="00AE45F0">
      <w:pPr>
        <w:pStyle w:val="a4"/>
        <w:tabs>
          <w:tab w:val="left" w:pos="496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077EB" w:rsidRDefault="004077EB" w:rsidP="00AE45F0">
      <w:pPr>
        <w:pStyle w:val="a4"/>
        <w:tabs>
          <w:tab w:val="left" w:pos="4962"/>
        </w:tabs>
        <w:spacing w:after="0"/>
        <w:rPr>
          <w:sz w:val="28"/>
          <w:szCs w:val="28"/>
        </w:rPr>
      </w:pPr>
    </w:p>
    <w:p w:rsidR="004077EB" w:rsidRDefault="004077EB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077EB" w:rsidRDefault="004077EB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4077EB" w:rsidRDefault="004077EB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4077EB" w:rsidRDefault="004077EB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4077EB" w:rsidRDefault="004077EB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4077EB" w:rsidRDefault="004077EB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4077EB" w:rsidRDefault="004077EB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4077EB" w:rsidRDefault="004077EB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4077EB" w:rsidRDefault="004077EB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4077EB" w:rsidRDefault="004077EB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4077EB" w:rsidRDefault="004077EB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4077EB" w:rsidRDefault="004077EB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077EB" w:rsidRDefault="004077EB" w:rsidP="00AE45F0">
      <w:pPr>
        <w:pStyle w:val="a4"/>
        <w:tabs>
          <w:tab w:val="left" w:pos="5073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Думы города Пятигорска</w:t>
      </w:r>
    </w:p>
    <w:p w:rsidR="004077EB" w:rsidRDefault="004077EB" w:rsidP="00AE45F0">
      <w:pPr>
        <w:pStyle w:val="a4"/>
        <w:tabs>
          <w:tab w:val="left" w:pos="5016"/>
          <w:tab w:val="left" w:pos="51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от____________ №_______________             </w:t>
      </w:r>
    </w:p>
    <w:p w:rsidR="004077EB" w:rsidRDefault="004077EB" w:rsidP="00AE45F0">
      <w:pPr>
        <w:pStyle w:val="a4"/>
        <w:rPr>
          <w:sz w:val="28"/>
          <w:szCs w:val="28"/>
        </w:rPr>
      </w:pPr>
    </w:p>
    <w:p w:rsidR="004077EB" w:rsidRPr="00876D33" w:rsidRDefault="004077EB" w:rsidP="00AE45F0">
      <w:pPr>
        <w:pStyle w:val="a4"/>
        <w:spacing w:after="0"/>
        <w:jc w:val="center"/>
        <w:rPr>
          <w:sz w:val="28"/>
          <w:szCs w:val="28"/>
        </w:rPr>
      </w:pPr>
      <w:r w:rsidRPr="00876D33">
        <w:rPr>
          <w:sz w:val="28"/>
          <w:szCs w:val="28"/>
        </w:rPr>
        <w:t>ПОРЯДОК</w:t>
      </w:r>
    </w:p>
    <w:p w:rsidR="004077EB" w:rsidRPr="00876D33" w:rsidRDefault="004077EB" w:rsidP="00AE45F0">
      <w:pPr>
        <w:pStyle w:val="a4"/>
        <w:spacing w:after="0"/>
        <w:jc w:val="center"/>
        <w:rPr>
          <w:sz w:val="28"/>
          <w:szCs w:val="28"/>
        </w:rPr>
      </w:pPr>
      <w:r w:rsidRPr="00876D33">
        <w:rPr>
          <w:sz w:val="28"/>
          <w:szCs w:val="28"/>
        </w:rPr>
        <w:t>и условия предоставления во владение и (или) пользование на долгосрочной основе социально ориентированным некоммерческим организациям муниципального имущества города-курорта Пятигорска, включ</w:t>
      </w:r>
      <w:r>
        <w:rPr>
          <w:sz w:val="28"/>
          <w:szCs w:val="28"/>
        </w:rPr>
        <w:t>е</w:t>
      </w:r>
      <w:r w:rsidRPr="00876D33">
        <w:rPr>
          <w:sz w:val="28"/>
          <w:szCs w:val="28"/>
        </w:rPr>
        <w:t xml:space="preserve">нного в Перечень муниципального имущества, свободного от прав третьих лиц </w:t>
      </w:r>
    </w:p>
    <w:p w:rsidR="004077EB" w:rsidRPr="00876D33" w:rsidRDefault="004077EB" w:rsidP="00AE45F0">
      <w:pPr>
        <w:pStyle w:val="a4"/>
        <w:spacing w:after="0"/>
        <w:jc w:val="center"/>
        <w:rPr>
          <w:sz w:val="28"/>
          <w:szCs w:val="28"/>
        </w:rPr>
      </w:pPr>
      <w:r w:rsidRPr="00876D33">
        <w:rPr>
          <w:sz w:val="28"/>
          <w:szCs w:val="28"/>
        </w:rPr>
        <w:t>(за исключением имущественных прав некоммерческих организаций)</w:t>
      </w:r>
    </w:p>
    <w:p w:rsidR="004077EB" w:rsidRPr="00876D33" w:rsidRDefault="004077EB" w:rsidP="00AE45F0">
      <w:pPr>
        <w:pStyle w:val="a4"/>
        <w:jc w:val="center"/>
        <w:rPr>
          <w:sz w:val="28"/>
          <w:szCs w:val="28"/>
        </w:rPr>
      </w:pPr>
    </w:p>
    <w:p w:rsidR="004077EB" w:rsidRPr="00876D33" w:rsidRDefault="004077EB" w:rsidP="00AE45F0">
      <w:pPr>
        <w:pStyle w:val="a4"/>
        <w:ind w:firstLine="709"/>
        <w:jc w:val="both"/>
        <w:rPr>
          <w:sz w:val="28"/>
          <w:szCs w:val="28"/>
        </w:rPr>
      </w:pPr>
      <w:r w:rsidRPr="00876D33">
        <w:rPr>
          <w:sz w:val="28"/>
          <w:szCs w:val="28"/>
        </w:rPr>
        <w:t xml:space="preserve">1. Настоящий порядок определяет </w:t>
      </w:r>
      <w:r>
        <w:rPr>
          <w:sz w:val="28"/>
          <w:szCs w:val="28"/>
        </w:rPr>
        <w:t>условия предоставления социально ориентированным некоммерческим организациям во владение и (или) пользование муниципального имущества, включенного в Перечень муниципального имущества</w:t>
      </w:r>
      <w:r w:rsidRPr="00876D33">
        <w:rPr>
          <w:sz w:val="28"/>
          <w:szCs w:val="28"/>
        </w:rPr>
        <w:t xml:space="preserve"> города-курорта Пятигорска</w:t>
      </w:r>
      <w:r>
        <w:rPr>
          <w:sz w:val="28"/>
          <w:szCs w:val="28"/>
        </w:rPr>
        <w:t>,</w:t>
      </w:r>
      <w:r w:rsidRPr="00876D33">
        <w:rPr>
          <w:sz w:val="28"/>
          <w:szCs w:val="28"/>
        </w:rPr>
        <w:t xml:space="preserve"> свободного от прав третьих лиц (за исключением имущественных прав некоммерческих организаций), </w:t>
      </w:r>
      <w:r>
        <w:rPr>
          <w:sz w:val="28"/>
          <w:szCs w:val="28"/>
        </w:rPr>
        <w:t>которое может быть предоставлено социально ориентированным некоммерческим организациям во владение и (или) пользование,  в том числе на долгосрочной основе (далее – Перечень).</w:t>
      </w:r>
    </w:p>
    <w:p w:rsidR="004077EB" w:rsidRDefault="004077EB" w:rsidP="00AE45F0">
      <w:pPr>
        <w:pStyle w:val="a4"/>
        <w:spacing w:after="0"/>
        <w:ind w:firstLine="709"/>
        <w:jc w:val="both"/>
        <w:rPr>
          <w:sz w:val="28"/>
          <w:szCs w:val="28"/>
        </w:rPr>
      </w:pPr>
      <w:r w:rsidRPr="00876D33">
        <w:rPr>
          <w:sz w:val="28"/>
          <w:szCs w:val="28"/>
        </w:rPr>
        <w:t xml:space="preserve">2. </w:t>
      </w:r>
      <w:r>
        <w:rPr>
          <w:sz w:val="28"/>
          <w:szCs w:val="28"/>
        </w:rPr>
        <w:t>Действие настоящего Порядка распространяется на предоставление объектов муниципального имущества, включенных в Перечень (далее - Объекты).</w:t>
      </w:r>
      <w:r w:rsidRPr="00876D33">
        <w:rPr>
          <w:sz w:val="28"/>
          <w:szCs w:val="28"/>
        </w:rPr>
        <w:t xml:space="preserve"> </w:t>
      </w:r>
    </w:p>
    <w:p w:rsidR="004077EB" w:rsidRDefault="004077EB" w:rsidP="00AE45F0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Объект предоставляется социально ориентированной некоммерческой организации во владение и (или) пользование на следующих условиях:</w:t>
      </w:r>
    </w:p>
    <w:p w:rsidR="004077EB" w:rsidRPr="004674C9" w:rsidRDefault="004077EB" w:rsidP="00AE45F0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Объект предоставляется в </w:t>
      </w:r>
      <w:r w:rsidRPr="00264D8D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или </w:t>
      </w:r>
      <w:r w:rsidRPr="00264D8D">
        <w:rPr>
          <w:sz w:val="28"/>
          <w:szCs w:val="28"/>
        </w:rPr>
        <w:t>безвозмездное пользование</w:t>
      </w:r>
      <w:r>
        <w:rPr>
          <w:sz w:val="28"/>
          <w:szCs w:val="28"/>
        </w:rPr>
        <w:t xml:space="preserve"> на </w:t>
      </w:r>
      <w:r w:rsidRPr="004674C9">
        <w:rPr>
          <w:color w:val="000000"/>
          <w:sz w:val="28"/>
          <w:szCs w:val="28"/>
        </w:rPr>
        <w:t>срок 2 года;</w:t>
      </w:r>
    </w:p>
    <w:p w:rsidR="004077EB" w:rsidRDefault="004077EB" w:rsidP="00AE45F0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4674C9">
        <w:rPr>
          <w:color w:val="000000"/>
          <w:sz w:val="28"/>
          <w:szCs w:val="28"/>
        </w:rPr>
        <w:t>2) Объект</w:t>
      </w:r>
      <w:r>
        <w:rPr>
          <w:sz w:val="28"/>
          <w:szCs w:val="28"/>
        </w:rPr>
        <w:t xml:space="preserve"> предоставляется </w:t>
      </w:r>
      <w:r w:rsidRPr="000E38D7">
        <w:rPr>
          <w:sz w:val="28"/>
          <w:szCs w:val="28"/>
        </w:rPr>
        <w:t>в безвозмездное пользование</w:t>
      </w:r>
      <w:r>
        <w:rPr>
          <w:sz w:val="28"/>
          <w:szCs w:val="28"/>
        </w:rPr>
        <w:t xml:space="preserve"> социально ориентированной некоммерческой организации, кроме государственного или муниципального учреждения, </w:t>
      </w:r>
      <w:r w:rsidRPr="000E38D7">
        <w:rPr>
          <w:sz w:val="28"/>
          <w:szCs w:val="28"/>
        </w:rPr>
        <w:t>в порядке, предусмотренном</w:t>
      </w:r>
      <w:r>
        <w:rPr>
          <w:sz w:val="28"/>
          <w:szCs w:val="28"/>
        </w:rPr>
        <w:t xml:space="preserve"> Федеральным законом от 26 июля 2006 года № 135-ФЗ «О защите конкуренции», при условии осуществления ею в соответствии с учредительными документами деятельности по одному или нескольким видам, предусмотренным пунктами 1 и 2 статьи 31.1 Федерального закона от 12 января 1996 года № 7-ФЗ «О некоммерческих организациях</w:t>
      </w:r>
      <w:r w:rsidRPr="004674C9">
        <w:rPr>
          <w:color w:val="000000"/>
          <w:sz w:val="28"/>
          <w:szCs w:val="28"/>
        </w:rPr>
        <w:t>», Закона Ставропольского края от 10</w:t>
      </w:r>
      <w:r>
        <w:rPr>
          <w:color w:val="000000"/>
          <w:sz w:val="28"/>
          <w:szCs w:val="28"/>
        </w:rPr>
        <w:t xml:space="preserve"> октября </w:t>
      </w:r>
      <w:r w:rsidRPr="004674C9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года</w:t>
      </w:r>
      <w:r w:rsidRPr="004674C9">
        <w:rPr>
          <w:color w:val="000000"/>
          <w:sz w:val="28"/>
          <w:szCs w:val="28"/>
        </w:rPr>
        <w:t xml:space="preserve"> № 80-КЗ «О государственной поддержке социально ориентированных некоммерческих организаций в Ставропольском крае» в течение </w:t>
      </w:r>
      <w:r w:rsidRPr="000E38D7">
        <w:rPr>
          <w:color w:val="000000"/>
          <w:sz w:val="28"/>
          <w:szCs w:val="28"/>
        </w:rPr>
        <w:t>не менее пяти лет</w:t>
      </w:r>
      <w:r w:rsidRPr="004674C9">
        <w:rPr>
          <w:color w:val="000000"/>
          <w:sz w:val="28"/>
          <w:szCs w:val="28"/>
        </w:rPr>
        <w:t xml:space="preserve"> до подачи указанной организацией заявления о предоставлении Объекта в безвозмездное пользование;</w:t>
      </w:r>
    </w:p>
    <w:p w:rsidR="004077EB" w:rsidRPr="00E976FD" w:rsidRDefault="004077EB" w:rsidP="00E976F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76FD">
        <w:rPr>
          <w:color w:val="000000"/>
          <w:sz w:val="28"/>
          <w:szCs w:val="28"/>
        </w:rPr>
        <w:t>3) Объект</w:t>
      </w:r>
      <w:r w:rsidRPr="00E976FD">
        <w:rPr>
          <w:sz w:val="28"/>
          <w:szCs w:val="28"/>
        </w:rPr>
        <w:t xml:space="preserve"> предоставляется </w:t>
      </w:r>
      <w:r w:rsidRPr="000E38D7">
        <w:rPr>
          <w:sz w:val="28"/>
          <w:szCs w:val="28"/>
        </w:rPr>
        <w:t>в аренду</w:t>
      </w:r>
      <w:r w:rsidRPr="00E976FD">
        <w:rPr>
          <w:sz w:val="28"/>
          <w:szCs w:val="28"/>
        </w:rPr>
        <w:t xml:space="preserve"> </w:t>
      </w:r>
      <w:r w:rsidRPr="00E976FD">
        <w:rPr>
          <w:sz w:val="28"/>
          <w:szCs w:val="28"/>
          <w:lang w:eastAsia="ru-RU"/>
        </w:rPr>
        <w:t xml:space="preserve">(в том числе по льготным ставкам арендной платы за пользование таким имуществом) </w:t>
      </w:r>
      <w:r w:rsidRPr="00E976FD">
        <w:rPr>
          <w:sz w:val="28"/>
          <w:szCs w:val="28"/>
        </w:rPr>
        <w:t xml:space="preserve">социально ориентированной некоммерческой организации, кроме государственного или муниципального учреждения, </w:t>
      </w:r>
      <w:r w:rsidRPr="000E38D7">
        <w:rPr>
          <w:sz w:val="28"/>
          <w:szCs w:val="28"/>
        </w:rPr>
        <w:t>в порядке, предусмотренном</w:t>
      </w:r>
      <w:r w:rsidRPr="00E976FD">
        <w:rPr>
          <w:sz w:val="28"/>
          <w:szCs w:val="28"/>
        </w:rPr>
        <w:t xml:space="preserve"> Федеральным законом от 26 июля 2006 года № 135-ФЗ «О защите конкуренции», при </w:t>
      </w:r>
      <w:r w:rsidRPr="00E976FD">
        <w:rPr>
          <w:sz w:val="28"/>
          <w:szCs w:val="28"/>
        </w:rPr>
        <w:lastRenderedPageBreak/>
        <w:t>условии осуществления ею в соответствии с учредительными документами деятельности по одному или нескольким видам, предусмотренным пунктами 1 и 2 статьи 31.1 Федерального закона от 12 января 1996 года № 7-ФЗ «О некоммерческих организациях</w:t>
      </w:r>
      <w:r w:rsidRPr="00E976FD">
        <w:rPr>
          <w:color w:val="000000"/>
          <w:sz w:val="28"/>
          <w:szCs w:val="28"/>
        </w:rPr>
        <w:t xml:space="preserve">», Закона Ставропольского края от 10 октября 2013 года № 80-КЗ «О государственной поддержке социально ориентированных некоммерческих организаций в Ставропольском крае» в течение не менее </w:t>
      </w:r>
      <w:r w:rsidRPr="000E38D7">
        <w:rPr>
          <w:color w:val="000000"/>
          <w:sz w:val="28"/>
          <w:szCs w:val="28"/>
        </w:rPr>
        <w:t>одного года</w:t>
      </w:r>
      <w:r w:rsidRPr="00E976FD">
        <w:rPr>
          <w:color w:val="000000"/>
          <w:sz w:val="28"/>
          <w:szCs w:val="28"/>
        </w:rPr>
        <w:t xml:space="preserve"> до подачи указанной организацией заявления о предоставлении Объекта в аренду;</w:t>
      </w:r>
    </w:p>
    <w:p w:rsidR="004077EB" w:rsidRDefault="004077EB" w:rsidP="00AE45F0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674C9">
        <w:rPr>
          <w:color w:val="000000"/>
          <w:sz w:val="28"/>
          <w:szCs w:val="28"/>
        </w:rPr>
        <w:t>) Объект должен использоваться только по целевому назначению для</w:t>
      </w:r>
      <w:r>
        <w:rPr>
          <w:sz w:val="28"/>
          <w:szCs w:val="28"/>
        </w:rPr>
        <w:t xml:space="preserve"> осуществления одного или нескольких видов деятельности, предусмотренных пунктами 1 и 2 статьи 31.1 Федерального закона от 12 января 1996 года № 7-ФЗ «О некоммерческих организациях</w:t>
      </w:r>
      <w:r w:rsidRPr="004674C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4674C9">
        <w:rPr>
          <w:color w:val="000000"/>
          <w:sz w:val="28"/>
          <w:szCs w:val="28"/>
        </w:rPr>
        <w:t xml:space="preserve"> Закона Ставропольского края от 10</w:t>
      </w:r>
      <w:r>
        <w:rPr>
          <w:color w:val="000000"/>
          <w:sz w:val="28"/>
          <w:szCs w:val="28"/>
        </w:rPr>
        <w:t xml:space="preserve"> октября </w:t>
      </w:r>
      <w:r w:rsidRPr="004674C9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года</w:t>
      </w:r>
      <w:r w:rsidRPr="004674C9">
        <w:rPr>
          <w:color w:val="000000"/>
          <w:sz w:val="28"/>
          <w:szCs w:val="28"/>
        </w:rPr>
        <w:t xml:space="preserve"> № 80-КЗ «О государственной поддержке социально ориентированных некоммерческих организаций в Ставропольском крае</w:t>
      </w:r>
      <w:r>
        <w:rPr>
          <w:color w:val="000000"/>
          <w:sz w:val="28"/>
          <w:szCs w:val="28"/>
        </w:rPr>
        <w:t xml:space="preserve">, </w:t>
      </w:r>
      <w:r w:rsidRPr="004674C9">
        <w:rPr>
          <w:color w:val="000000"/>
          <w:sz w:val="28"/>
          <w:szCs w:val="28"/>
        </w:rPr>
        <w:t xml:space="preserve"> и</w:t>
      </w:r>
      <w:r>
        <w:rPr>
          <w:sz w:val="28"/>
          <w:szCs w:val="28"/>
        </w:rPr>
        <w:t xml:space="preserve"> указываемых в договоре аренды или безвозмездного пользования Объекта;</w:t>
      </w:r>
    </w:p>
    <w:p w:rsidR="004077EB" w:rsidRPr="004674C9" w:rsidRDefault="004077EB" w:rsidP="00945F09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5) размер арендной платы по договору аренды Объекта устанавливается в рублях в соответствии с Правилами определения размера арендной платы за использование муниципального имущества, утвержденны</w:t>
      </w:r>
      <w:r w:rsidRPr="000E38D7">
        <w:rPr>
          <w:sz w:val="28"/>
          <w:szCs w:val="28"/>
        </w:rPr>
        <w:t>ми</w:t>
      </w:r>
      <w:r>
        <w:rPr>
          <w:sz w:val="28"/>
          <w:szCs w:val="28"/>
        </w:rPr>
        <w:t xml:space="preserve"> решением Думы города Пятигорска Ставропольского края от </w:t>
      </w:r>
      <w:r w:rsidRPr="000E38D7">
        <w:rPr>
          <w:color w:val="000000"/>
          <w:sz w:val="28"/>
          <w:szCs w:val="28"/>
        </w:rPr>
        <w:t>23 декабря 2014 года № 47-50 РД</w:t>
      </w:r>
      <w:r>
        <w:rPr>
          <w:color w:val="000000"/>
          <w:sz w:val="28"/>
          <w:szCs w:val="28"/>
        </w:rPr>
        <w:t>;</w:t>
      </w:r>
    </w:p>
    <w:p w:rsidR="004077EB" w:rsidRPr="004674C9" w:rsidRDefault="004077EB" w:rsidP="00AE45F0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674C9">
        <w:rPr>
          <w:color w:val="000000"/>
          <w:sz w:val="28"/>
          <w:szCs w:val="28"/>
        </w:rPr>
        <w:t xml:space="preserve">) запрет продажи Объекта, передачи прав и обязанностей по договору </w:t>
      </w:r>
      <w:r w:rsidRPr="009A5710">
        <w:rPr>
          <w:sz w:val="28"/>
          <w:szCs w:val="28"/>
        </w:rPr>
        <w:t>другому лицу</w:t>
      </w:r>
      <w:r>
        <w:rPr>
          <w:sz w:val="28"/>
          <w:szCs w:val="28"/>
        </w:rPr>
        <w:t xml:space="preserve">, передачи прав по договору в залог и внесения их в уставный капитал хозяйственных обществ, предоставления Объекта в </w:t>
      </w:r>
      <w:r w:rsidRPr="004674C9">
        <w:rPr>
          <w:color w:val="000000"/>
          <w:sz w:val="28"/>
          <w:szCs w:val="28"/>
        </w:rPr>
        <w:t>аренду или безвозмездное пользование;</w:t>
      </w:r>
    </w:p>
    <w:p w:rsidR="004077EB" w:rsidRDefault="004077EB" w:rsidP="00966860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674C9">
        <w:rPr>
          <w:color w:val="000000"/>
          <w:sz w:val="28"/>
          <w:szCs w:val="28"/>
        </w:rPr>
        <w:t>) социально ориентированная некоммерческая организация</w:t>
      </w:r>
      <w:r>
        <w:rPr>
          <w:sz w:val="28"/>
          <w:szCs w:val="28"/>
        </w:rPr>
        <w:t xml:space="preserve">, которой Объект предоставлен в </w:t>
      </w:r>
      <w:r w:rsidRPr="004674C9">
        <w:rPr>
          <w:color w:val="000000"/>
          <w:sz w:val="28"/>
          <w:szCs w:val="28"/>
        </w:rPr>
        <w:t xml:space="preserve">аренду или безвозмездное пользование, вправе отказаться от договора аренды или безвозмездного пользования Объекта, уведомив об этом муниципальное учреждение </w:t>
      </w:r>
      <w:r w:rsidRPr="000E38D7">
        <w:rPr>
          <w:color w:val="000000"/>
          <w:sz w:val="28"/>
          <w:szCs w:val="28"/>
        </w:rPr>
        <w:t>«Управление имущественных отношений</w:t>
      </w:r>
      <w:r w:rsidRPr="000E38D7">
        <w:rPr>
          <w:sz w:val="28"/>
          <w:szCs w:val="28"/>
        </w:rPr>
        <w:t xml:space="preserve"> администрации города Пятигорска»</w:t>
      </w:r>
      <w:r>
        <w:rPr>
          <w:sz w:val="28"/>
          <w:szCs w:val="28"/>
        </w:rPr>
        <w:t xml:space="preserve"> (далее – уполномоченный орган) за один месяц;</w:t>
      </w:r>
    </w:p>
    <w:p w:rsidR="004077EB" w:rsidRDefault="004077EB" w:rsidP="00AE45F0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8) отсутствие факта нахождения социально ориентированной некоммерческой организации в процессе ликвидации, а также отсутствие решения арбитражного суда о признании её банкротом и об открытии конкурсного производства на дату принятия решения о предоставлении Объекта </w:t>
      </w:r>
      <w:r w:rsidRPr="004674C9">
        <w:rPr>
          <w:color w:val="000000"/>
          <w:sz w:val="28"/>
          <w:szCs w:val="28"/>
        </w:rPr>
        <w:t>в аренду или безвозмездное пользование</w:t>
      </w:r>
      <w:r>
        <w:rPr>
          <w:color w:val="000000"/>
          <w:sz w:val="28"/>
          <w:szCs w:val="28"/>
        </w:rPr>
        <w:t>;</w:t>
      </w:r>
    </w:p>
    <w:p w:rsidR="004077EB" w:rsidRDefault="004077EB" w:rsidP="00AE45F0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отсутствие на первое число месяца, в котором подается заявление о предоставлении в аренду или безвозмездное пользование Объекта, у социально ориентированной некоммерческой организации задолженностей по налогам и сборам, иным предусмотренным законодательством Российской Федерации обязательным платежам. </w:t>
      </w:r>
    </w:p>
    <w:p w:rsidR="004077EB" w:rsidRDefault="004077EB" w:rsidP="00220797">
      <w:pPr>
        <w:pStyle w:val="1"/>
        <w:keepNext w:val="0"/>
        <w:suppressAutoHyphens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 xml:space="preserve">4. </w:t>
      </w:r>
      <w:r w:rsidRPr="00220797">
        <w:rPr>
          <w:b w:val="0"/>
          <w:bCs w:val="0"/>
          <w:sz w:val="28"/>
          <w:szCs w:val="28"/>
          <w:lang w:eastAsia="ru-RU"/>
        </w:rPr>
        <w:t>Заключение    договоров    безвозмездного   пользования   муниципальным</w:t>
      </w:r>
      <w:r>
        <w:rPr>
          <w:b w:val="0"/>
          <w:bCs w:val="0"/>
          <w:sz w:val="28"/>
          <w:szCs w:val="28"/>
          <w:lang w:eastAsia="ru-RU"/>
        </w:rPr>
        <w:t xml:space="preserve"> Объектами</w:t>
      </w:r>
      <w:r w:rsidRPr="00220797">
        <w:rPr>
          <w:b w:val="0"/>
          <w:bCs w:val="0"/>
          <w:sz w:val="28"/>
          <w:szCs w:val="28"/>
          <w:lang w:eastAsia="ru-RU"/>
        </w:rPr>
        <w:t xml:space="preserve"> без проведения конкурсов и аукционов, в случаях, предусмотренных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Pr="00220797">
        <w:rPr>
          <w:b w:val="0"/>
          <w:bCs w:val="0"/>
          <w:sz w:val="28"/>
          <w:szCs w:val="28"/>
          <w:lang w:eastAsia="ru-RU"/>
        </w:rPr>
        <w:t xml:space="preserve">Федеральным  </w:t>
      </w:r>
      <w:hyperlink r:id="rId10" w:history="1">
        <w:r w:rsidRPr="003127B1">
          <w:rPr>
            <w:b w:val="0"/>
            <w:bCs w:val="0"/>
            <w:sz w:val="28"/>
            <w:szCs w:val="28"/>
            <w:lang w:eastAsia="ru-RU"/>
          </w:rPr>
          <w:t>законом</w:t>
        </w:r>
      </w:hyperlink>
      <w:r w:rsidRPr="00220797">
        <w:rPr>
          <w:b w:val="0"/>
          <w:bCs w:val="0"/>
          <w:sz w:val="28"/>
          <w:szCs w:val="28"/>
          <w:lang w:eastAsia="ru-RU"/>
        </w:rPr>
        <w:t xml:space="preserve">  </w:t>
      </w:r>
      <w:r w:rsidRPr="003127B1">
        <w:rPr>
          <w:b w:val="0"/>
          <w:bCs w:val="0"/>
          <w:sz w:val="28"/>
          <w:szCs w:val="28"/>
        </w:rPr>
        <w:t xml:space="preserve">от 26 июля 2006 года № </w:t>
      </w:r>
      <w:r w:rsidRPr="003127B1">
        <w:rPr>
          <w:b w:val="0"/>
          <w:bCs w:val="0"/>
          <w:sz w:val="28"/>
          <w:szCs w:val="28"/>
        </w:rPr>
        <w:lastRenderedPageBreak/>
        <w:t>135-ФЗ</w:t>
      </w:r>
      <w:r>
        <w:rPr>
          <w:sz w:val="28"/>
          <w:szCs w:val="28"/>
        </w:rPr>
        <w:t xml:space="preserve"> </w:t>
      </w:r>
      <w:r w:rsidRPr="00220797">
        <w:rPr>
          <w:b w:val="0"/>
          <w:bCs w:val="0"/>
          <w:sz w:val="28"/>
          <w:szCs w:val="28"/>
          <w:lang w:eastAsia="ru-RU"/>
        </w:rPr>
        <w:t>"О  защите  конкуренции", осуществляется на основании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Pr="00220797">
        <w:rPr>
          <w:b w:val="0"/>
          <w:bCs w:val="0"/>
          <w:sz w:val="28"/>
          <w:szCs w:val="28"/>
          <w:lang w:eastAsia="ru-RU"/>
        </w:rPr>
        <w:t>соответствующих  решений  Думы  города Пятигорска</w:t>
      </w:r>
      <w:r>
        <w:rPr>
          <w:b w:val="0"/>
          <w:bCs w:val="0"/>
          <w:sz w:val="28"/>
          <w:szCs w:val="28"/>
          <w:lang w:eastAsia="ru-RU"/>
        </w:rPr>
        <w:t>.</w:t>
      </w:r>
    </w:p>
    <w:p w:rsidR="004077EB" w:rsidRDefault="004077EB" w:rsidP="003127B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Заявление некоммерческой организации, соответствующей требованиям, установленным подпунктом 2 пункта 3 настоящего Порядка,  о предоставлении Объекта в безвозмездное пользование, направляется в </w:t>
      </w:r>
      <w:r w:rsidRPr="003127B1">
        <w:rPr>
          <w:sz w:val="28"/>
          <w:szCs w:val="28"/>
          <w:lang w:eastAsia="ru-RU"/>
        </w:rPr>
        <w:t>Уполномоченный орган</w:t>
      </w:r>
      <w:r>
        <w:rPr>
          <w:sz w:val="28"/>
          <w:szCs w:val="28"/>
          <w:lang w:eastAsia="ru-RU"/>
        </w:rPr>
        <w:t>.</w:t>
      </w:r>
    </w:p>
    <w:p w:rsidR="004077EB" w:rsidRDefault="004077EB" w:rsidP="003127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6. Уполномоченным органом при условии осуществления некоммерческой организацией в соответствии с учредительными документами видов деятельности, предусмотренными пунктами </w:t>
      </w:r>
      <w:r>
        <w:rPr>
          <w:sz w:val="28"/>
          <w:szCs w:val="28"/>
        </w:rPr>
        <w:t>1 и 2 статьи 31.1 Федерального закона от 12 января 1996 года № 7-ФЗ «О некоммерческих организациях</w:t>
      </w:r>
      <w:r w:rsidRPr="004674C9">
        <w:rPr>
          <w:color w:val="000000"/>
          <w:sz w:val="28"/>
          <w:szCs w:val="28"/>
        </w:rPr>
        <w:t>», Закона Ставропольского края от 10</w:t>
      </w:r>
      <w:r>
        <w:rPr>
          <w:color w:val="000000"/>
          <w:sz w:val="28"/>
          <w:szCs w:val="28"/>
        </w:rPr>
        <w:t xml:space="preserve"> октября </w:t>
      </w:r>
      <w:r w:rsidRPr="004674C9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года</w:t>
      </w:r>
      <w:r w:rsidRPr="004674C9">
        <w:rPr>
          <w:color w:val="000000"/>
          <w:sz w:val="28"/>
          <w:szCs w:val="28"/>
        </w:rPr>
        <w:t xml:space="preserve"> № 80-КЗ «О государственной поддержке социально ориентированных некоммерческих организаций в Ставропольском крае»</w:t>
      </w:r>
      <w:r>
        <w:rPr>
          <w:color w:val="000000"/>
          <w:sz w:val="28"/>
          <w:szCs w:val="28"/>
        </w:rPr>
        <w:t>, осуществляет подготовку соответствующего проекта решения Думы города Пятигорска,  и вносит его в установленном регламентом Думы города Пятигорска порядке.</w:t>
      </w:r>
    </w:p>
    <w:p w:rsidR="004077EB" w:rsidRDefault="004077EB" w:rsidP="003127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7. Заключение договора безвозмездного пользования Объектом производится уполномоченным органом на основании принятого Думой города Пятигорска решения</w:t>
      </w:r>
      <w:r w:rsidRPr="008C04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течение 10 рабочих дней с момента его вступления в силу.</w:t>
      </w:r>
    </w:p>
    <w:p w:rsidR="004077EB" w:rsidRDefault="004077EB" w:rsidP="007149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Организацию проведения аукциона на предоставление в аренду некоммерческой организации Объектов осуществляет уполномоченный орган в течение 60 календарных дней со дня освобождения некоммерческой организацией Объекта в связи с прекращением права владения и (или) пользования таким имуществом или принятия правового акта об утверждении перечня или о включении Объекта в утвержденный перечень, если такой Объект на момент принятия указанного правового акта не предоставлено во владение и (или) пользование некоммерческой организации.</w:t>
      </w:r>
    </w:p>
    <w:p w:rsidR="004077EB" w:rsidRDefault="004077EB" w:rsidP="000F27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Аукцион на право заключения договоров аренды проводится в порядке, </w:t>
      </w:r>
      <w:r>
        <w:rPr>
          <w:sz w:val="28"/>
          <w:szCs w:val="28"/>
        </w:rPr>
        <w:t>установленном приказом Ф</w:t>
      </w:r>
      <w:r w:rsidRPr="00D672F9">
        <w:rPr>
          <w:sz w:val="28"/>
          <w:szCs w:val="28"/>
        </w:rPr>
        <w:t>едеральн</w:t>
      </w:r>
      <w:r>
        <w:rPr>
          <w:sz w:val="28"/>
          <w:szCs w:val="28"/>
        </w:rPr>
        <w:t>ой</w:t>
      </w:r>
      <w:r w:rsidRPr="00D672F9">
        <w:rPr>
          <w:sz w:val="28"/>
          <w:szCs w:val="28"/>
        </w:rPr>
        <w:t xml:space="preserve"> антимонопольн</w:t>
      </w:r>
      <w:r>
        <w:rPr>
          <w:sz w:val="28"/>
          <w:szCs w:val="28"/>
        </w:rPr>
        <w:t>ой</w:t>
      </w:r>
      <w:r w:rsidRPr="00D672F9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ы Российской Федерации </w:t>
      </w:r>
      <w:r w:rsidRPr="00D672F9">
        <w:rPr>
          <w:sz w:val="28"/>
          <w:szCs w:val="28"/>
        </w:rPr>
        <w:t>от 10 февраля 2010 г</w:t>
      </w:r>
      <w:r>
        <w:rPr>
          <w:sz w:val="28"/>
          <w:szCs w:val="28"/>
        </w:rPr>
        <w:t>ода</w:t>
      </w:r>
      <w:r w:rsidRPr="00D672F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672F9">
        <w:rPr>
          <w:sz w:val="28"/>
          <w:szCs w:val="28"/>
        </w:rPr>
        <w:t xml:space="preserve">67 </w:t>
      </w:r>
      <w:r>
        <w:rPr>
          <w:sz w:val="28"/>
          <w:szCs w:val="28"/>
        </w:rPr>
        <w:t>«</w:t>
      </w:r>
      <w:r w:rsidRPr="00D672F9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>»</w:t>
      </w:r>
      <w:r w:rsidRPr="00C07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Приказ № 67). </w:t>
      </w:r>
      <w:r>
        <w:rPr>
          <w:sz w:val="28"/>
          <w:szCs w:val="28"/>
          <w:lang w:eastAsia="ru-RU"/>
        </w:rPr>
        <w:t xml:space="preserve"> </w:t>
      </w:r>
    </w:p>
    <w:p w:rsidR="004077EB" w:rsidRDefault="004077EB" w:rsidP="00076D0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Извещение о проведении аукциона на право заключения договоров размещается уполномоченным органом – организатором аукциона на официальном </w:t>
      </w:r>
      <w:hyperlink r:id="rId11" w:history="1">
        <w:r w:rsidRPr="00076D02">
          <w:rPr>
            <w:sz w:val="28"/>
            <w:szCs w:val="28"/>
            <w:lang w:eastAsia="ru-RU"/>
          </w:rPr>
          <w:t>сайте</w:t>
        </w:r>
      </w:hyperlink>
      <w:r>
        <w:rPr>
          <w:sz w:val="28"/>
          <w:szCs w:val="28"/>
          <w:lang w:eastAsia="ru-RU"/>
        </w:rPr>
        <w:t xml:space="preserve">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 торгов) не менее чем за 20 дней до дня окончания подачи заявок на участие в конкурсе.</w:t>
      </w:r>
    </w:p>
    <w:p w:rsidR="004077EB" w:rsidRDefault="004077EB" w:rsidP="00445E68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11. Извещение о проведении аукциона должно содержать следующие сведения:</w:t>
      </w:r>
    </w:p>
    <w:p w:rsidR="004077EB" w:rsidRDefault="004077EB" w:rsidP="00445E68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4077EB" w:rsidRDefault="004077EB" w:rsidP="00445E68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место расположения, описание и технические характеристики Объектов, права на которые передаются по договору, в том числе площадь помещения, здания, строения или сооружения в случае передачи прав на соответствующее недвижимое имущество;</w:t>
      </w:r>
    </w:p>
    <w:p w:rsidR="004077EB" w:rsidRDefault="004077EB" w:rsidP="00445E68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начальная (минимальная) цена договора (цена лота) с указанием при необходимости начальной (минимальной) цены договора (цены лота) за единицу площади Объектов, права на которое передаются по договору, в размере ежегодного платежа за право владения или пользования указанным  Объектом;</w:t>
      </w:r>
    </w:p>
    <w:p w:rsidR="004077EB" w:rsidRDefault="004077EB" w:rsidP="00445E68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срок действия договора;</w:t>
      </w:r>
    </w:p>
    <w:p w:rsidR="004077EB" w:rsidRDefault="004077EB" w:rsidP="00445E68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срок, место и порядок предоставления аукционной документации, электронный адрес сайта в сети "Интернет", на котором размещена аукционная документация;</w:t>
      </w:r>
    </w:p>
    <w:p w:rsidR="004077EB" w:rsidRDefault="004077EB" w:rsidP="00F110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целевое назначение Объекта, права на которое передаются по договору;</w:t>
      </w:r>
    </w:p>
    <w:p w:rsidR="004077EB" w:rsidRDefault="004077EB" w:rsidP="00445E68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 требование о внесении задатка, а также размер задатка;</w:t>
      </w:r>
    </w:p>
    <w:p w:rsidR="004077EB" w:rsidRDefault="004077EB" w:rsidP="00445E68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 срок, в течение которого организатор аукциона вправе отказаться от проведения аукциона;</w:t>
      </w:r>
    </w:p>
    <w:p w:rsidR="004077EB" w:rsidRDefault="004077EB" w:rsidP="00445E68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указание на то, что участниками аукциона могут являться только некоммерческие социально ориентированные организации,</w:t>
      </w:r>
      <w:r w:rsidRPr="0071493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соответствующей требованиям подпункта 3 пункта 3 настоящего Порядка.</w:t>
      </w:r>
    </w:p>
    <w:p w:rsidR="004077EB" w:rsidRDefault="004077EB" w:rsidP="007035A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 </w:t>
      </w:r>
      <w:bookmarkStart w:id="1" w:name="Par14"/>
      <w:bookmarkEnd w:id="1"/>
      <w:r>
        <w:rPr>
          <w:sz w:val="28"/>
          <w:szCs w:val="28"/>
          <w:lang w:eastAsia="ru-RU"/>
        </w:rPr>
        <w:t xml:space="preserve">Аукционная документация разрабатывается и утверждается организатором аукциона - уполномоченным органом в порядке, установленном Приказом №67. </w:t>
      </w:r>
    </w:p>
    <w:p w:rsidR="004077EB" w:rsidRDefault="004077EB" w:rsidP="007035A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 Прием заявок на участие, определение участников и проведение аукциона, осуществляется в порядке, установленном Приказом №67.</w:t>
      </w:r>
    </w:p>
    <w:p w:rsidR="004077EB" w:rsidRDefault="004077EB" w:rsidP="00445E68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 Договоры</w:t>
      </w:r>
      <w:r w:rsidRPr="00445E6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аренды Объектов по итогам аукциона заключаются не ранее чем через десять дней со дня размещения информации о результатах аукциона на официальном сайте торгов.</w:t>
      </w:r>
    </w:p>
    <w:p w:rsidR="004077EB" w:rsidRDefault="004077EB" w:rsidP="00AD19C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15. Контроль за использованием Объектов и поступлением платежей по арендной плате осуществляются уполномоченным органом.</w:t>
      </w:r>
    </w:p>
    <w:p w:rsidR="004077EB" w:rsidRDefault="004077EB" w:rsidP="00445E68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 По истечении срока действия договора безвозмездного пользования или договора аренды некоммерческая организация обязана возвратить уполномоченному органу Объект по акту приема-передачи.</w:t>
      </w:r>
    </w:p>
    <w:p w:rsidR="004077EB" w:rsidRDefault="004077EB" w:rsidP="00945F09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4077EB" w:rsidRPr="004674C9" w:rsidRDefault="004077EB" w:rsidP="00945F09">
      <w:pPr>
        <w:rPr>
          <w:color w:val="000000"/>
          <w:sz w:val="28"/>
          <w:szCs w:val="28"/>
        </w:rPr>
      </w:pPr>
      <w:r w:rsidRPr="004674C9">
        <w:rPr>
          <w:color w:val="000000"/>
          <w:sz w:val="28"/>
          <w:szCs w:val="28"/>
        </w:rPr>
        <w:t xml:space="preserve">Управляющий делами </w:t>
      </w:r>
    </w:p>
    <w:p w:rsidR="004077EB" w:rsidRPr="003F3B58" w:rsidRDefault="004077EB" w:rsidP="00374EB2">
      <w:pPr>
        <w:rPr>
          <w:sz w:val="28"/>
          <w:szCs w:val="28"/>
        </w:rPr>
      </w:pPr>
      <w:r w:rsidRPr="004674C9">
        <w:rPr>
          <w:color w:val="000000"/>
          <w:sz w:val="28"/>
          <w:szCs w:val="28"/>
        </w:rPr>
        <w:t>Думы города Пятигорска                                                                Е.В.Михалева</w:t>
      </w:r>
    </w:p>
    <w:sectPr w:rsidR="004077EB" w:rsidRPr="003F3B58" w:rsidSect="00AD3A23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2E" w:rsidRDefault="00A6532E">
      <w:r>
        <w:separator/>
      </w:r>
    </w:p>
  </w:endnote>
  <w:endnote w:type="continuationSeparator" w:id="0">
    <w:p w:rsidR="00A6532E" w:rsidRDefault="00A6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2E" w:rsidRDefault="00A6532E">
      <w:r>
        <w:separator/>
      </w:r>
    </w:p>
  </w:footnote>
  <w:footnote w:type="continuationSeparator" w:id="0">
    <w:p w:rsidR="00A6532E" w:rsidRDefault="00A65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EB" w:rsidRDefault="004077EB" w:rsidP="00CF18F0">
    <w:pPr>
      <w:pStyle w:val="a8"/>
      <w:ind w:right="360" w:firstLine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F52531"/>
    <w:multiLevelType w:val="hybridMultilevel"/>
    <w:tmpl w:val="15862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E961A9"/>
    <w:multiLevelType w:val="hybridMultilevel"/>
    <w:tmpl w:val="964C72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6D570000"/>
    <w:multiLevelType w:val="multilevel"/>
    <w:tmpl w:val="7EB6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1F0288"/>
    <w:multiLevelType w:val="hybridMultilevel"/>
    <w:tmpl w:val="0BA87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864636B"/>
    <w:multiLevelType w:val="hybridMultilevel"/>
    <w:tmpl w:val="93E2C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4C3"/>
    <w:rsid w:val="000074D5"/>
    <w:rsid w:val="00007C4B"/>
    <w:rsid w:val="00027C07"/>
    <w:rsid w:val="00035EC6"/>
    <w:rsid w:val="00036155"/>
    <w:rsid w:val="00040224"/>
    <w:rsid w:val="00040296"/>
    <w:rsid w:val="000544F8"/>
    <w:rsid w:val="00071CBE"/>
    <w:rsid w:val="00074182"/>
    <w:rsid w:val="00076D02"/>
    <w:rsid w:val="00092B38"/>
    <w:rsid w:val="00095910"/>
    <w:rsid w:val="000A53D6"/>
    <w:rsid w:val="000C4E23"/>
    <w:rsid w:val="000E1BFB"/>
    <w:rsid w:val="000E3656"/>
    <w:rsid w:val="000E38D7"/>
    <w:rsid w:val="000F278E"/>
    <w:rsid w:val="000F6008"/>
    <w:rsid w:val="00100E72"/>
    <w:rsid w:val="0010418F"/>
    <w:rsid w:val="00115140"/>
    <w:rsid w:val="00123AE6"/>
    <w:rsid w:val="001315AC"/>
    <w:rsid w:val="00133A90"/>
    <w:rsid w:val="00151EB2"/>
    <w:rsid w:val="00154E05"/>
    <w:rsid w:val="00165943"/>
    <w:rsid w:val="001755D0"/>
    <w:rsid w:val="00177214"/>
    <w:rsid w:val="001936BF"/>
    <w:rsid w:val="001976DB"/>
    <w:rsid w:val="001A3137"/>
    <w:rsid w:val="001A5C83"/>
    <w:rsid w:val="001A6500"/>
    <w:rsid w:val="001B61EE"/>
    <w:rsid w:val="001C0779"/>
    <w:rsid w:val="001C386C"/>
    <w:rsid w:val="001D2C9E"/>
    <w:rsid w:val="001D552F"/>
    <w:rsid w:val="001F37C5"/>
    <w:rsid w:val="001F415D"/>
    <w:rsid w:val="001F4888"/>
    <w:rsid w:val="001F6B5B"/>
    <w:rsid w:val="002128C0"/>
    <w:rsid w:val="00220797"/>
    <w:rsid w:val="00227A82"/>
    <w:rsid w:val="00227CA6"/>
    <w:rsid w:val="002477F6"/>
    <w:rsid w:val="00250419"/>
    <w:rsid w:val="00253913"/>
    <w:rsid w:val="00260401"/>
    <w:rsid w:val="00264D8D"/>
    <w:rsid w:val="00275A83"/>
    <w:rsid w:val="00276F30"/>
    <w:rsid w:val="0028071B"/>
    <w:rsid w:val="0028506E"/>
    <w:rsid w:val="00285086"/>
    <w:rsid w:val="00294F7F"/>
    <w:rsid w:val="00295358"/>
    <w:rsid w:val="002962BD"/>
    <w:rsid w:val="002B3E31"/>
    <w:rsid w:val="002B4B01"/>
    <w:rsid w:val="002B4CD9"/>
    <w:rsid w:val="002B6B3A"/>
    <w:rsid w:val="002B707A"/>
    <w:rsid w:val="002C3D85"/>
    <w:rsid w:val="002C5BAE"/>
    <w:rsid w:val="002D2623"/>
    <w:rsid w:val="002E349D"/>
    <w:rsid w:val="002E654D"/>
    <w:rsid w:val="002F031E"/>
    <w:rsid w:val="002F336B"/>
    <w:rsid w:val="002F6F5A"/>
    <w:rsid w:val="003077AB"/>
    <w:rsid w:val="003104AC"/>
    <w:rsid w:val="003127B1"/>
    <w:rsid w:val="003242EC"/>
    <w:rsid w:val="003273DF"/>
    <w:rsid w:val="00332928"/>
    <w:rsid w:val="003335D0"/>
    <w:rsid w:val="00340336"/>
    <w:rsid w:val="003518CE"/>
    <w:rsid w:val="0035228C"/>
    <w:rsid w:val="00360EDE"/>
    <w:rsid w:val="00364213"/>
    <w:rsid w:val="00367247"/>
    <w:rsid w:val="00374E33"/>
    <w:rsid w:val="00374EB2"/>
    <w:rsid w:val="003942C4"/>
    <w:rsid w:val="00397DBF"/>
    <w:rsid w:val="003A77ED"/>
    <w:rsid w:val="003A7D5F"/>
    <w:rsid w:val="003C2AD8"/>
    <w:rsid w:val="003D4494"/>
    <w:rsid w:val="003D4C6A"/>
    <w:rsid w:val="003D6662"/>
    <w:rsid w:val="003E3259"/>
    <w:rsid w:val="003E6E2E"/>
    <w:rsid w:val="003F3B58"/>
    <w:rsid w:val="003F5E19"/>
    <w:rsid w:val="004077EB"/>
    <w:rsid w:val="00412043"/>
    <w:rsid w:val="00416BFE"/>
    <w:rsid w:val="00445E68"/>
    <w:rsid w:val="00446E0B"/>
    <w:rsid w:val="004674C9"/>
    <w:rsid w:val="00475F59"/>
    <w:rsid w:val="004825EB"/>
    <w:rsid w:val="00483CD9"/>
    <w:rsid w:val="0048459B"/>
    <w:rsid w:val="00490B88"/>
    <w:rsid w:val="00492371"/>
    <w:rsid w:val="00493008"/>
    <w:rsid w:val="004C0C2E"/>
    <w:rsid w:val="004C1BFA"/>
    <w:rsid w:val="004D02B9"/>
    <w:rsid w:val="004D14E5"/>
    <w:rsid w:val="004E05C1"/>
    <w:rsid w:val="004E1997"/>
    <w:rsid w:val="004F4939"/>
    <w:rsid w:val="00527BFF"/>
    <w:rsid w:val="005447D3"/>
    <w:rsid w:val="00544A66"/>
    <w:rsid w:val="00552A89"/>
    <w:rsid w:val="005550A0"/>
    <w:rsid w:val="00562210"/>
    <w:rsid w:val="00567CA1"/>
    <w:rsid w:val="005702D7"/>
    <w:rsid w:val="0058465D"/>
    <w:rsid w:val="005850D0"/>
    <w:rsid w:val="00592ACA"/>
    <w:rsid w:val="00596F68"/>
    <w:rsid w:val="005A1933"/>
    <w:rsid w:val="005A3920"/>
    <w:rsid w:val="005A715C"/>
    <w:rsid w:val="005A7187"/>
    <w:rsid w:val="005B4323"/>
    <w:rsid w:val="005B662B"/>
    <w:rsid w:val="005B6EC9"/>
    <w:rsid w:val="005D35D1"/>
    <w:rsid w:val="005D62B3"/>
    <w:rsid w:val="005E18D3"/>
    <w:rsid w:val="005E2ED0"/>
    <w:rsid w:val="005F7661"/>
    <w:rsid w:val="005F7CD1"/>
    <w:rsid w:val="006004F3"/>
    <w:rsid w:val="00604831"/>
    <w:rsid w:val="00606A10"/>
    <w:rsid w:val="00613606"/>
    <w:rsid w:val="00622031"/>
    <w:rsid w:val="006276DA"/>
    <w:rsid w:val="006460A1"/>
    <w:rsid w:val="00664AFB"/>
    <w:rsid w:val="00680C47"/>
    <w:rsid w:val="00684D4D"/>
    <w:rsid w:val="006919A8"/>
    <w:rsid w:val="006928E7"/>
    <w:rsid w:val="00695F84"/>
    <w:rsid w:val="00697564"/>
    <w:rsid w:val="00697799"/>
    <w:rsid w:val="006B4390"/>
    <w:rsid w:val="006C1E15"/>
    <w:rsid w:val="006C3660"/>
    <w:rsid w:val="006E7691"/>
    <w:rsid w:val="006E7BA5"/>
    <w:rsid w:val="006F3EE7"/>
    <w:rsid w:val="006F7FBA"/>
    <w:rsid w:val="007035A1"/>
    <w:rsid w:val="00704BF3"/>
    <w:rsid w:val="00704D4A"/>
    <w:rsid w:val="00714040"/>
    <w:rsid w:val="0071485A"/>
    <w:rsid w:val="0071493D"/>
    <w:rsid w:val="00715C48"/>
    <w:rsid w:val="00720010"/>
    <w:rsid w:val="007204C9"/>
    <w:rsid w:val="007223FF"/>
    <w:rsid w:val="00730ED5"/>
    <w:rsid w:val="0074062A"/>
    <w:rsid w:val="007428CA"/>
    <w:rsid w:val="007530E2"/>
    <w:rsid w:val="00766B9C"/>
    <w:rsid w:val="00775409"/>
    <w:rsid w:val="007771A9"/>
    <w:rsid w:val="00785D78"/>
    <w:rsid w:val="007864AC"/>
    <w:rsid w:val="0079114B"/>
    <w:rsid w:val="007937D1"/>
    <w:rsid w:val="007968C4"/>
    <w:rsid w:val="00796DC9"/>
    <w:rsid w:val="007A601C"/>
    <w:rsid w:val="007A7F22"/>
    <w:rsid w:val="007B038E"/>
    <w:rsid w:val="007B098A"/>
    <w:rsid w:val="007C5CBF"/>
    <w:rsid w:val="007D2883"/>
    <w:rsid w:val="007D7856"/>
    <w:rsid w:val="007E4837"/>
    <w:rsid w:val="007E5463"/>
    <w:rsid w:val="007E6CA8"/>
    <w:rsid w:val="007F4426"/>
    <w:rsid w:val="007F7274"/>
    <w:rsid w:val="008005DB"/>
    <w:rsid w:val="008077C1"/>
    <w:rsid w:val="00812F14"/>
    <w:rsid w:val="00822A73"/>
    <w:rsid w:val="00832BFD"/>
    <w:rsid w:val="00842DFC"/>
    <w:rsid w:val="008465F9"/>
    <w:rsid w:val="00847327"/>
    <w:rsid w:val="00850EC5"/>
    <w:rsid w:val="00853764"/>
    <w:rsid w:val="00853D92"/>
    <w:rsid w:val="008561DC"/>
    <w:rsid w:val="00866FB7"/>
    <w:rsid w:val="0087254D"/>
    <w:rsid w:val="008734B7"/>
    <w:rsid w:val="00876D33"/>
    <w:rsid w:val="008818CC"/>
    <w:rsid w:val="00887AA4"/>
    <w:rsid w:val="0089296D"/>
    <w:rsid w:val="008B3E7B"/>
    <w:rsid w:val="008B482E"/>
    <w:rsid w:val="008B79A3"/>
    <w:rsid w:val="008C0485"/>
    <w:rsid w:val="008D743D"/>
    <w:rsid w:val="008E14C3"/>
    <w:rsid w:val="008E6CED"/>
    <w:rsid w:val="008F1910"/>
    <w:rsid w:val="009075BE"/>
    <w:rsid w:val="0091049E"/>
    <w:rsid w:val="00911C6F"/>
    <w:rsid w:val="00930189"/>
    <w:rsid w:val="00934C8A"/>
    <w:rsid w:val="00945F09"/>
    <w:rsid w:val="00960AC9"/>
    <w:rsid w:val="00961A6D"/>
    <w:rsid w:val="009634A5"/>
    <w:rsid w:val="009644F2"/>
    <w:rsid w:val="00965253"/>
    <w:rsid w:val="00966860"/>
    <w:rsid w:val="00971551"/>
    <w:rsid w:val="00981313"/>
    <w:rsid w:val="009926CE"/>
    <w:rsid w:val="00992C71"/>
    <w:rsid w:val="00997E34"/>
    <w:rsid w:val="009A5710"/>
    <w:rsid w:val="009B6617"/>
    <w:rsid w:val="009C73CF"/>
    <w:rsid w:val="009D75AA"/>
    <w:rsid w:val="009D769D"/>
    <w:rsid w:val="009E1143"/>
    <w:rsid w:val="00A00529"/>
    <w:rsid w:val="00A06C39"/>
    <w:rsid w:val="00A07947"/>
    <w:rsid w:val="00A12274"/>
    <w:rsid w:val="00A13362"/>
    <w:rsid w:val="00A15A49"/>
    <w:rsid w:val="00A25A57"/>
    <w:rsid w:val="00A34D66"/>
    <w:rsid w:val="00A43FD9"/>
    <w:rsid w:val="00A44381"/>
    <w:rsid w:val="00A444C2"/>
    <w:rsid w:val="00A464B7"/>
    <w:rsid w:val="00A54B30"/>
    <w:rsid w:val="00A6532E"/>
    <w:rsid w:val="00A72440"/>
    <w:rsid w:val="00A81C21"/>
    <w:rsid w:val="00A8445A"/>
    <w:rsid w:val="00A87BBF"/>
    <w:rsid w:val="00A91B27"/>
    <w:rsid w:val="00A93E5C"/>
    <w:rsid w:val="00AA6558"/>
    <w:rsid w:val="00AB0750"/>
    <w:rsid w:val="00AB109B"/>
    <w:rsid w:val="00AB41F1"/>
    <w:rsid w:val="00AB4D8F"/>
    <w:rsid w:val="00AC6DD4"/>
    <w:rsid w:val="00AD19C9"/>
    <w:rsid w:val="00AD3A23"/>
    <w:rsid w:val="00AD69C7"/>
    <w:rsid w:val="00AE2DB1"/>
    <w:rsid w:val="00AE45F0"/>
    <w:rsid w:val="00B06F4F"/>
    <w:rsid w:val="00B12D8B"/>
    <w:rsid w:val="00B249AD"/>
    <w:rsid w:val="00B26357"/>
    <w:rsid w:val="00B37ACE"/>
    <w:rsid w:val="00B47DDE"/>
    <w:rsid w:val="00B57C96"/>
    <w:rsid w:val="00B675C0"/>
    <w:rsid w:val="00B67859"/>
    <w:rsid w:val="00B70DF1"/>
    <w:rsid w:val="00BA622A"/>
    <w:rsid w:val="00BA62EE"/>
    <w:rsid w:val="00BA70B8"/>
    <w:rsid w:val="00BB0261"/>
    <w:rsid w:val="00BB18A7"/>
    <w:rsid w:val="00BB2591"/>
    <w:rsid w:val="00BB7AB3"/>
    <w:rsid w:val="00BC5F88"/>
    <w:rsid w:val="00BE2DBA"/>
    <w:rsid w:val="00BE75BC"/>
    <w:rsid w:val="00BF21F8"/>
    <w:rsid w:val="00BF27CB"/>
    <w:rsid w:val="00BF3525"/>
    <w:rsid w:val="00BF3851"/>
    <w:rsid w:val="00BF747E"/>
    <w:rsid w:val="00C00486"/>
    <w:rsid w:val="00C055C0"/>
    <w:rsid w:val="00C07380"/>
    <w:rsid w:val="00C15D31"/>
    <w:rsid w:val="00C23C97"/>
    <w:rsid w:val="00C27AD6"/>
    <w:rsid w:val="00C42711"/>
    <w:rsid w:val="00C6609E"/>
    <w:rsid w:val="00C81B33"/>
    <w:rsid w:val="00C911A6"/>
    <w:rsid w:val="00CA33C0"/>
    <w:rsid w:val="00CA65A0"/>
    <w:rsid w:val="00CA74E1"/>
    <w:rsid w:val="00CB3EC3"/>
    <w:rsid w:val="00CC05DC"/>
    <w:rsid w:val="00CC262C"/>
    <w:rsid w:val="00CC4476"/>
    <w:rsid w:val="00CC6183"/>
    <w:rsid w:val="00CD2FB6"/>
    <w:rsid w:val="00CD3050"/>
    <w:rsid w:val="00CD3B95"/>
    <w:rsid w:val="00CF18F0"/>
    <w:rsid w:val="00D04A0D"/>
    <w:rsid w:val="00D069AD"/>
    <w:rsid w:val="00D06DE3"/>
    <w:rsid w:val="00D16A3F"/>
    <w:rsid w:val="00D16A4C"/>
    <w:rsid w:val="00D210C9"/>
    <w:rsid w:val="00D239E5"/>
    <w:rsid w:val="00D27B6C"/>
    <w:rsid w:val="00D518C7"/>
    <w:rsid w:val="00D64E2D"/>
    <w:rsid w:val="00D672F9"/>
    <w:rsid w:val="00D84DD8"/>
    <w:rsid w:val="00D94E44"/>
    <w:rsid w:val="00DA7603"/>
    <w:rsid w:val="00DB1525"/>
    <w:rsid w:val="00DC468D"/>
    <w:rsid w:val="00DC5282"/>
    <w:rsid w:val="00DD2948"/>
    <w:rsid w:val="00DF5576"/>
    <w:rsid w:val="00DF6D73"/>
    <w:rsid w:val="00E16CDD"/>
    <w:rsid w:val="00E26B7B"/>
    <w:rsid w:val="00E32FF1"/>
    <w:rsid w:val="00E3322E"/>
    <w:rsid w:val="00E50C98"/>
    <w:rsid w:val="00E51D97"/>
    <w:rsid w:val="00E56322"/>
    <w:rsid w:val="00E61D62"/>
    <w:rsid w:val="00E61E10"/>
    <w:rsid w:val="00E64E52"/>
    <w:rsid w:val="00E81858"/>
    <w:rsid w:val="00E854AB"/>
    <w:rsid w:val="00E870B7"/>
    <w:rsid w:val="00E942BA"/>
    <w:rsid w:val="00E94907"/>
    <w:rsid w:val="00E94BDD"/>
    <w:rsid w:val="00E976FD"/>
    <w:rsid w:val="00EA1A50"/>
    <w:rsid w:val="00EA206E"/>
    <w:rsid w:val="00EA3ADA"/>
    <w:rsid w:val="00EC21D0"/>
    <w:rsid w:val="00EC4068"/>
    <w:rsid w:val="00ED3805"/>
    <w:rsid w:val="00ED536A"/>
    <w:rsid w:val="00EE00D0"/>
    <w:rsid w:val="00EE15FE"/>
    <w:rsid w:val="00EE688B"/>
    <w:rsid w:val="00EF5B0C"/>
    <w:rsid w:val="00EF7535"/>
    <w:rsid w:val="00F006DF"/>
    <w:rsid w:val="00F0681C"/>
    <w:rsid w:val="00F110BC"/>
    <w:rsid w:val="00F11BEB"/>
    <w:rsid w:val="00F15B5C"/>
    <w:rsid w:val="00F2310E"/>
    <w:rsid w:val="00F30539"/>
    <w:rsid w:val="00F318F3"/>
    <w:rsid w:val="00F36700"/>
    <w:rsid w:val="00F42387"/>
    <w:rsid w:val="00F42593"/>
    <w:rsid w:val="00F4723F"/>
    <w:rsid w:val="00F51271"/>
    <w:rsid w:val="00F53549"/>
    <w:rsid w:val="00F6212F"/>
    <w:rsid w:val="00F752EF"/>
    <w:rsid w:val="00F76AD6"/>
    <w:rsid w:val="00F856D5"/>
    <w:rsid w:val="00F87F3A"/>
    <w:rsid w:val="00F95765"/>
    <w:rsid w:val="00FA5128"/>
    <w:rsid w:val="00FA768C"/>
    <w:rsid w:val="00FC5EA9"/>
    <w:rsid w:val="00FD457B"/>
    <w:rsid w:val="00FD5344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465F9"/>
    <w:pPr>
      <w:keepNext/>
      <w:tabs>
        <w:tab w:val="num" w:pos="0"/>
      </w:tabs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8465F9"/>
    <w:pPr>
      <w:keepNext/>
      <w:tabs>
        <w:tab w:val="num" w:pos="0"/>
      </w:tabs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465F9"/>
    <w:pPr>
      <w:keepNext/>
      <w:tabs>
        <w:tab w:val="num" w:pos="0"/>
      </w:tabs>
      <w:jc w:val="center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6B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F6B5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F6B5B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8465F9"/>
  </w:style>
  <w:style w:type="character" w:customStyle="1" w:styleId="WW-Absatz-Standardschriftart">
    <w:name w:val="WW-Absatz-Standardschriftart"/>
    <w:uiPriority w:val="99"/>
    <w:rsid w:val="008465F9"/>
  </w:style>
  <w:style w:type="character" w:customStyle="1" w:styleId="11">
    <w:name w:val="Основной шрифт абзаца1"/>
    <w:uiPriority w:val="99"/>
    <w:rsid w:val="008465F9"/>
  </w:style>
  <w:style w:type="paragraph" w:styleId="a3">
    <w:name w:val="Title"/>
    <w:basedOn w:val="a"/>
    <w:next w:val="a4"/>
    <w:link w:val="a5"/>
    <w:uiPriority w:val="99"/>
    <w:qFormat/>
    <w:rsid w:val="008465F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1F6B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4">
    <w:name w:val="Body Text"/>
    <w:basedOn w:val="a"/>
    <w:link w:val="a6"/>
    <w:uiPriority w:val="99"/>
    <w:rsid w:val="008465F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1F6B5B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rsid w:val="008465F9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8465F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8465F9"/>
    <w:pPr>
      <w:suppressLineNumbers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483CD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83CD9"/>
    <w:rPr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483CD9"/>
  </w:style>
  <w:style w:type="paragraph" w:styleId="aa">
    <w:name w:val="Balloon Text"/>
    <w:basedOn w:val="a"/>
    <w:link w:val="ab"/>
    <w:uiPriority w:val="99"/>
    <w:semiHidden/>
    <w:rsid w:val="001D2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F6B5B"/>
    <w:rPr>
      <w:sz w:val="2"/>
      <w:szCs w:val="2"/>
      <w:lang w:eastAsia="ar-SA" w:bidi="ar-SA"/>
    </w:rPr>
  </w:style>
  <w:style w:type="character" w:styleId="ac">
    <w:name w:val="Hyperlink"/>
    <w:basedOn w:val="a0"/>
    <w:uiPriority w:val="99"/>
    <w:rsid w:val="00AE45F0"/>
    <w:rPr>
      <w:color w:val="0000FF"/>
      <w:u w:val="single"/>
    </w:rPr>
  </w:style>
  <w:style w:type="paragraph" w:customStyle="1" w:styleId="ConsPlusTitle">
    <w:name w:val="ConsPlusTitle"/>
    <w:uiPriority w:val="99"/>
    <w:rsid w:val="00EA3A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A206E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EA206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48F194F26C14685E0C13D4F1BD6EF40A8BA8EAF91B98FC396AACCF1AD51F6056B53C379C5B1CD6A1D1121DCA0F46C354B801639F1D9CB7q0TE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8D571E8221DEF9981DC5377CC897E3249EC674541867397C7C7E2DC2A81B186A0DCC4FC217E9440BCD5E910682E786138B758F7FE0CA6EIDT3Q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CCE2-8F68-472E-BE62-BF3AB6FB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2918</Words>
  <Characters>16637</Characters>
  <Application>Microsoft Office Word</Application>
  <DocSecurity>0</DocSecurity>
  <Lines>138</Lines>
  <Paragraphs>39</Paragraphs>
  <ScaleCrop>false</ScaleCrop>
  <Company>Дума города Пятигорска</Company>
  <LinksUpToDate>false</LinksUpToDate>
  <CharactersWithSpaces>19516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UnknownUser</dc:creator>
  <cp:keywords/>
  <dc:description/>
  <cp:lastModifiedBy>614 12</cp:lastModifiedBy>
  <cp:revision>30</cp:revision>
  <cp:lastPrinted>2022-02-10T06:13:00Z</cp:lastPrinted>
  <dcterms:created xsi:type="dcterms:W3CDTF">2021-12-12T11:38:00Z</dcterms:created>
  <dcterms:modified xsi:type="dcterms:W3CDTF">2022-02-10T12:12:00Z</dcterms:modified>
</cp:coreProperties>
</file>