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B2" w:rsidRDefault="00314BB2" w:rsidP="00314BB2">
      <w:pPr>
        <w:jc w:val="center"/>
        <w:rPr>
          <w:b/>
          <w:sz w:val="28"/>
          <w:szCs w:val="28"/>
        </w:rPr>
      </w:pPr>
      <w:r w:rsidRPr="00424774">
        <w:rPr>
          <w:b/>
          <w:sz w:val="28"/>
          <w:szCs w:val="28"/>
        </w:rPr>
        <w:t>Информация о результатах рассмотрения обращений граждан, поступивших в администрацию города Пятигорска</w:t>
      </w:r>
    </w:p>
    <w:p w:rsidR="00314BB2" w:rsidRPr="00424774" w:rsidRDefault="00882B19" w:rsidP="0031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314BB2">
        <w:rPr>
          <w:b/>
          <w:sz w:val="28"/>
          <w:szCs w:val="28"/>
        </w:rPr>
        <w:t xml:space="preserve"> 202</w:t>
      </w:r>
      <w:r w:rsidR="00465A00">
        <w:rPr>
          <w:b/>
          <w:sz w:val="28"/>
          <w:szCs w:val="28"/>
        </w:rPr>
        <w:t>1</w:t>
      </w:r>
      <w:r w:rsidR="00314BB2">
        <w:rPr>
          <w:b/>
          <w:sz w:val="28"/>
          <w:szCs w:val="28"/>
        </w:rPr>
        <w:t>г</w:t>
      </w:r>
      <w:r w:rsidR="0035606F">
        <w:rPr>
          <w:b/>
          <w:sz w:val="28"/>
          <w:szCs w:val="28"/>
        </w:rPr>
        <w:t>.</w:t>
      </w:r>
    </w:p>
    <w:p w:rsidR="00314BB2" w:rsidRDefault="00314BB2" w:rsidP="00314BB2"/>
    <w:p w:rsidR="00314BB2" w:rsidRDefault="00314BB2" w:rsidP="00314BB2"/>
    <w:p w:rsidR="00314BB2" w:rsidRDefault="00314BB2" w:rsidP="00314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5A00">
        <w:rPr>
          <w:sz w:val="28"/>
          <w:szCs w:val="28"/>
        </w:rPr>
        <w:t>отчетный период</w:t>
      </w:r>
      <w:r>
        <w:rPr>
          <w:sz w:val="28"/>
          <w:szCs w:val="28"/>
        </w:rPr>
        <w:t xml:space="preserve"> всего в администрацию города поступило </w:t>
      </w:r>
      <w:r w:rsidR="00882B19">
        <w:rPr>
          <w:b/>
          <w:sz w:val="28"/>
          <w:szCs w:val="28"/>
        </w:rPr>
        <w:t>3934</w:t>
      </w:r>
      <w:r w:rsidRPr="00465A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0A45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882B19" w:rsidRPr="00107A7E">
        <w:rPr>
          <w:b/>
          <w:sz w:val="28"/>
          <w:szCs w:val="28"/>
        </w:rPr>
        <w:t>1218</w:t>
      </w:r>
      <w:r w:rsidRPr="00620B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пересланные из вышестоящих инстанций, в том числе направленных аппаратом Правительства Ставропольского края – </w:t>
      </w:r>
      <w:r w:rsidR="00882B19" w:rsidRPr="00107A7E">
        <w:rPr>
          <w:b/>
          <w:sz w:val="28"/>
          <w:szCs w:val="28"/>
        </w:rPr>
        <w:t>466</w:t>
      </w:r>
      <w:r w:rsidRPr="00FB32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из них адресованных Президенту Российской Федерации – </w:t>
      </w:r>
      <w:r w:rsidR="00882B19" w:rsidRPr="00107A7E">
        <w:rPr>
          <w:b/>
          <w:sz w:val="28"/>
          <w:szCs w:val="28"/>
        </w:rPr>
        <w:t>119</w:t>
      </w:r>
      <w:r>
        <w:rPr>
          <w:sz w:val="28"/>
          <w:szCs w:val="28"/>
        </w:rPr>
        <w:t xml:space="preserve">. Из </w:t>
      </w:r>
      <w:r w:rsidR="00882B19" w:rsidRPr="00107A7E">
        <w:rPr>
          <w:b/>
          <w:sz w:val="28"/>
          <w:szCs w:val="28"/>
        </w:rPr>
        <w:t>119</w:t>
      </w:r>
      <w:r>
        <w:rPr>
          <w:sz w:val="28"/>
          <w:szCs w:val="28"/>
        </w:rPr>
        <w:t xml:space="preserve"> обращений,   по состоянию на 0</w:t>
      </w:r>
      <w:r w:rsidR="00402E28">
        <w:rPr>
          <w:sz w:val="28"/>
          <w:szCs w:val="28"/>
        </w:rPr>
        <w:t>1</w:t>
      </w:r>
      <w:r w:rsidR="00882B19">
        <w:rPr>
          <w:sz w:val="28"/>
          <w:szCs w:val="28"/>
        </w:rPr>
        <w:t>.10</w:t>
      </w:r>
      <w:r>
        <w:rPr>
          <w:sz w:val="28"/>
          <w:szCs w:val="28"/>
        </w:rPr>
        <w:t>.202</w:t>
      </w:r>
      <w:r w:rsidR="00402E28">
        <w:rPr>
          <w:sz w:val="28"/>
          <w:szCs w:val="28"/>
        </w:rPr>
        <w:t>1</w:t>
      </w:r>
      <w:r>
        <w:rPr>
          <w:sz w:val="28"/>
          <w:szCs w:val="28"/>
        </w:rPr>
        <w:t>г.,</w:t>
      </w:r>
      <w:r w:rsidR="00593220">
        <w:rPr>
          <w:sz w:val="28"/>
          <w:szCs w:val="28"/>
        </w:rPr>
        <w:t xml:space="preserve"> </w:t>
      </w:r>
      <w:r w:rsidR="00882B19" w:rsidRPr="00107A7E">
        <w:rPr>
          <w:b/>
          <w:sz w:val="28"/>
          <w:szCs w:val="28"/>
        </w:rPr>
        <w:t>112</w:t>
      </w:r>
      <w:r>
        <w:rPr>
          <w:sz w:val="28"/>
          <w:szCs w:val="28"/>
        </w:rPr>
        <w:t xml:space="preserve"> обращений исполнено, </w:t>
      </w:r>
      <w:r w:rsidR="00882B19" w:rsidRPr="00107A7E">
        <w:rPr>
          <w:b/>
          <w:sz w:val="28"/>
          <w:szCs w:val="28"/>
        </w:rPr>
        <w:t>7</w:t>
      </w:r>
      <w:r w:rsidRPr="00107A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находятся на рассмотрении.</w:t>
      </w:r>
      <w:r w:rsidRPr="007A1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«Телефон доверия Главы города Пятигорска» </w:t>
      </w:r>
      <w:r w:rsidR="00A35411">
        <w:rPr>
          <w:sz w:val="28"/>
          <w:szCs w:val="28"/>
        </w:rPr>
        <w:t>обратилось</w:t>
      </w:r>
      <w:r w:rsidRPr="00F260CC">
        <w:rPr>
          <w:b/>
          <w:sz w:val="28"/>
          <w:szCs w:val="28"/>
        </w:rPr>
        <w:t xml:space="preserve"> </w:t>
      </w:r>
      <w:r w:rsidR="00882B19">
        <w:rPr>
          <w:b/>
          <w:sz w:val="28"/>
          <w:szCs w:val="28"/>
        </w:rPr>
        <w:t>335</w:t>
      </w:r>
      <w:r>
        <w:rPr>
          <w:sz w:val="28"/>
          <w:szCs w:val="28"/>
        </w:rPr>
        <w:t xml:space="preserve"> </w:t>
      </w:r>
      <w:r w:rsidR="00A35411">
        <w:rPr>
          <w:sz w:val="28"/>
          <w:szCs w:val="28"/>
        </w:rPr>
        <w:t>заявителей</w:t>
      </w:r>
      <w:r>
        <w:rPr>
          <w:sz w:val="28"/>
          <w:szCs w:val="28"/>
        </w:rPr>
        <w:t>.</w:t>
      </w:r>
      <w:r w:rsidR="00D552DE">
        <w:rPr>
          <w:sz w:val="28"/>
          <w:szCs w:val="28"/>
        </w:rPr>
        <w:t xml:space="preserve"> В рамках акции «Письмо Главе» поступило </w:t>
      </w:r>
      <w:r w:rsidR="00882B19" w:rsidRPr="00107A7E">
        <w:rPr>
          <w:b/>
          <w:sz w:val="28"/>
          <w:szCs w:val="28"/>
        </w:rPr>
        <w:t>49</w:t>
      </w:r>
      <w:r w:rsidR="00D552DE" w:rsidRPr="00D552DE">
        <w:rPr>
          <w:b/>
          <w:sz w:val="28"/>
          <w:szCs w:val="28"/>
        </w:rPr>
        <w:t>9</w:t>
      </w:r>
      <w:r w:rsidR="00D552DE">
        <w:rPr>
          <w:sz w:val="28"/>
          <w:szCs w:val="28"/>
        </w:rPr>
        <w:t xml:space="preserve"> обращений.</w:t>
      </w:r>
    </w:p>
    <w:p w:rsidR="007C5F4B" w:rsidRDefault="007C5F4B" w:rsidP="00314BB2">
      <w:pPr>
        <w:ind w:firstLine="709"/>
        <w:jc w:val="both"/>
        <w:rPr>
          <w:sz w:val="28"/>
          <w:szCs w:val="28"/>
        </w:rPr>
      </w:pPr>
    </w:p>
    <w:p w:rsidR="007C5F4B" w:rsidRDefault="007C5F4B" w:rsidP="007C5F4B">
      <w:pPr>
        <w:ind w:firstLine="709"/>
        <w:jc w:val="center"/>
        <w:rPr>
          <w:spacing w:val="-3"/>
          <w:sz w:val="28"/>
          <w:szCs w:val="28"/>
          <w:u w:val="single"/>
        </w:rPr>
      </w:pPr>
      <w:r w:rsidRPr="007C5F4B">
        <w:rPr>
          <w:spacing w:val="-3"/>
          <w:sz w:val="28"/>
          <w:szCs w:val="28"/>
          <w:u w:val="single"/>
        </w:rPr>
        <w:t>П</w:t>
      </w:r>
      <w:r w:rsidR="0093795B" w:rsidRPr="007C5F4B">
        <w:rPr>
          <w:spacing w:val="-3"/>
          <w:sz w:val="28"/>
          <w:szCs w:val="28"/>
          <w:u w:val="single"/>
        </w:rPr>
        <w:t xml:space="preserve">риемы граждан Главой города </w:t>
      </w:r>
    </w:p>
    <w:p w:rsidR="0093795B" w:rsidRPr="007C5F4B" w:rsidRDefault="0093795B" w:rsidP="007C5F4B">
      <w:pPr>
        <w:ind w:firstLine="709"/>
        <w:jc w:val="center"/>
        <w:rPr>
          <w:spacing w:val="-3"/>
          <w:sz w:val="28"/>
          <w:szCs w:val="28"/>
          <w:u w:val="single"/>
        </w:rPr>
      </w:pPr>
      <w:r w:rsidRPr="007C5F4B">
        <w:rPr>
          <w:spacing w:val="-3"/>
          <w:sz w:val="28"/>
          <w:szCs w:val="28"/>
          <w:u w:val="single"/>
        </w:rPr>
        <w:t>и заместителями главы администрации</w:t>
      </w:r>
      <w:r w:rsidR="007C5F4B" w:rsidRPr="007C5F4B">
        <w:rPr>
          <w:spacing w:val="-3"/>
          <w:sz w:val="28"/>
          <w:szCs w:val="28"/>
          <w:u w:val="single"/>
        </w:rPr>
        <w:t xml:space="preserve"> города Пятигорска</w:t>
      </w:r>
      <w:r w:rsidRPr="007C5F4B">
        <w:rPr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</w:p>
    <w:p w:rsidR="0093795B" w:rsidRDefault="0093795B" w:rsidP="0093795B">
      <w:pPr>
        <w:jc w:val="both"/>
        <w:rPr>
          <w:spacing w:val="-3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889"/>
        <w:gridCol w:w="3325"/>
      </w:tblGrid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3325" w:type="dxa"/>
          </w:tcPr>
          <w:p w:rsidR="0093795B" w:rsidRDefault="00D538C0" w:rsidP="007C5F4B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 9 месяцев</w:t>
            </w:r>
            <w:r w:rsidR="0093795B">
              <w:rPr>
                <w:spacing w:val="-3"/>
                <w:sz w:val="28"/>
                <w:szCs w:val="28"/>
              </w:rPr>
              <w:t xml:space="preserve"> 2021 года</w:t>
            </w:r>
          </w:p>
        </w:tc>
      </w:tr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366A59">
              <w:rPr>
                <w:spacing w:val="-3"/>
                <w:sz w:val="28"/>
                <w:szCs w:val="28"/>
              </w:rPr>
              <w:t>Количество приемов Главой города</w:t>
            </w:r>
          </w:p>
        </w:tc>
        <w:tc>
          <w:tcPr>
            <w:tcW w:w="3325" w:type="dxa"/>
          </w:tcPr>
          <w:p w:rsidR="0093795B" w:rsidRDefault="007C5F4B" w:rsidP="00926D42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6</w:t>
            </w:r>
          </w:p>
        </w:tc>
      </w:tr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366A59">
              <w:rPr>
                <w:spacing w:val="-3"/>
                <w:sz w:val="28"/>
                <w:szCs w:val="28"/>
              </w:rPr>
              <w:t xml:space="preserve">Количество приемов заместителями </w:t>
            </w:r>
          </w:p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366A59">
              <w:rPr>
                <w:spacing w:val="-3"/>
                <w:sz w:val="28"/>
                <w:szCs w:val="28"/>
              </w:rPr>
              <w:t>главы администрации</w:t>
            </w:r>
          </w:p>
        </w:tc>
        <w:tc>
          <w:tcPr>
            <w:tcW w:w="3325" w:type="dxa"/>
          </w:tcPr>
          <w:p w:rsidR="0093795B" w:rsidRDefault="007B35ED" w:rsidP="00926D42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</w:t>
            </w:r>
            <w:r w:rsidR="007C5DA3">
              <w:rPr>
                <w:spacing w:val="-3"/>
                <w:sz w:val="28"/>
                <w:szCs w:val="28"/>
              </w:rPr>
              <w:t>4</w:t>
            </w:r>
          </w:p>
        </w:tc>
      </w:tr>
      <w:tr w:rsidR="0093795B" w:rsidTr="0093795B">
        <w:tc>
          <w:tcPr>
            <w:tcW w:w="5889" w:type="dxa"/>
          </w:tcPr>
          <w:p w:rsidR="0093795B" w:rsidRPr="00E91761" w:rsidRDefault="0093795B" w:rsidP="00926D42">
            <w:pPr>
              <w:jc w:val="both"/>
              <w:rPr>
                <w:i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                                </w:t>
            </w:r>
            <w:r w:rsidRPr="00E91761">
              <w:rPr>
                <w:i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3325" w:type="dxa"/>
          </w:tcPr>
          <w:p w:rsidR="0093795B" w:rsidRPr="009156B2" w:rsidRDefault="007C5DA3" w:rsidP="00926D42">
            <w:pPr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40</w:t>
            </w:r>
          </w:p>
        </w:tc>
      </w:tr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E91761">
              <w:rPr>
                <w:spacing w:val="-3"/>
                <w:sz w:val="28"/>
                <w:szCs w:val="28"/>
              </w:rPr>
              <w:t xml:space="preserve">Количество граждан принятых </w:t>
            </w:r>
          </w:p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E91761">
              <w:rPr>
                <w:spacing w:val="-3"/>
                <w:sz w:val="28"/>
                <w:szCs w:val="28"/>
              </w:rPr>
              <w:t>Главой города</w:t>
            </w:r>
          </w:p>
        </w:tc>
        <w:tc>
          <w:tcPr>
            <w:tcW w:w="3325" w:type="dxa"/>
          </w:tcPr>
          <w:p w:rsidR="0093795B" w:rsidRDefault="007C5F4B" w:rsidP="00926D42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71</w:t>
            </w:r>
          </w:p>
        </w:tc>
      </w:tr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E91761">
              <w:rPr>
                <w:spacing w:val="-3"/>
                <w:sz w:val="28"/>
                <w:szCs w:val="28"/>
              </w:rPr>
              <w:t>Количество граждан принятых</w:t>
            </w:r>
          </w:p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E91761">
              <w:rPr>
                <w:spacing w:val="-3"/>
                <w:sz w:val="28"/>
                <w:szCs w:val="28"/>
              </w:rPr>
              <w:t>заместителями главы администрации</w:t>
            </w:r>
          </w:p>
        </w:tc>
        <w:tc>
          <w:tcPr>
            <w:tcW w:w="3325" w:type="dxa"/>
          </w:tcPr>
          <w:p w:rsidR="0093795B" w:rsidRDefault="007C5DA3" w:rsidP="00926D42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83</w:t>
            </w:r>
          </w:p>
        </w:tc>
      </w:tr>
      <w:tr w:rsidR="0093795B" w:rsidTr="0093795B">
        <w:tc>
          <w:tcPr>
            <w:tcW w:w="5889" w:type="dxa"/>
          </w:tcPr>
          <w:p w:rsidR="0093795B" w:rsidRPr="00E91761" w:rsidRDefault="0093795B" w:rsidP="00926D42">
            <w:pPr>
              <w:jc w:val="both"/>
              <w:rPr>
                <w:i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                               </w:t>
            </w:r>
            <w:r w:rsidRPr="00E91761">
              <w:rPr>
                <w:i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3325" w:type="dxa"/>
          </w:tcPr>
          <w:p w:rsidR="0093795B" w:rsidRPr="009156B2" w:rsidRDefault="00FE23D5" w:rsidP="00926D42">
            <w:pPr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1</w:t>
            </w:r>
            <w:r w:rsidR="007C5DA3">
              <w:rPr>
                <w:b/>
                <w:spacing w:val="-3"/>
                <w:sz w:val="28"/>
                <w:szCs w:val="28"/>
              </w:rPr>
              <w:t>54</w:t>
            </w:r>
          </w:p>
        </w:tc>
      </w:tr>
    </w:tbl>
    <w:p w:rsidR="0093795B" w:rsidRDefault="0093795B" w:rsidP="0093795B">
      <w:pPr>
        <w:jc w:val="both"/>
        <w:rPr>
          <w:spacing w:val="-3"/>
          <w:sz w:val="28"/>
          <w:szCs w:val="28"/>
        </w:rPr>
      </w:pPr>
    </w:p>
    <w:p w:rsidR="00314BB2" w:rsidRDefault="00593220" w:rsidP="00915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552DE">
        <w:rPr>
          <w:sz w:val="28"/>
          <w:szCs w:val="28"/>
        </w:rPr>
        <w:t>отчетную дату</w:t>
      </w:r>
      <w:r>
        <w:rPr>
          <w:sz w:val="28"/>
          <w:szCs w:val="28"/>
        </w:rPr>
        <w:t xml:space="preserve"> </w:t>
      </w:r>
      <w:r w:rsidR="009156B2">
        <w:rPr>
          <w:sz w:val="28"/>
          <w:szCs w:val="28"/>
        </w:rPr>
        <w:t xml:space="preserve"> </w:t>
      </w:r>
      <w:r w:rsidR="007940EC" w:rsidRPr="007940EC">
        <w:rPr>
          <w:b/>
          <w:sz w:val="28"/>
          <w:szCs w:val="28"/>
        </w:rPr>
        <w:t>8</w:t>
      </w:r>
      <w:r w:rsidR="00915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с личных приемов граждан </w:t>
      </w:r>
      <w:r w:rsidR="009156B2">
        <w:rPr>
          <w:sz w:val="28"/>
          <w:szCs w:val="28"/>
        </w:rPr>
        <w:t xml:space="preserve">находятся на </w:t>
      </w:r>
      <w:r w:rsidR="00D53EC5">
        <w:rPr>
          <w:sz w:val="28"/>
          <w:szCs w:val="28"/>
        </w:rPr>
        <w:t>рассмотрении</w:t>
      </w:r>
      <w:r w:rsidR="009156B2">
        <w:rPr>
          <w:sz w:val="28"/>
          <w:szCs w:val="28"/>
        </w:rPr>
        <w:t>,</w:t>
      </w:r>
      <w:r w:rsidR="00182EC7">
        <w:rPr>
          <w:sz w:val="28"/>
          <w:szCs w:val="28"/>
        </w:rPr>
        <w:t xml:space="preserve"> </w:t>
      </w:r>
      <w:r w:rsidR="00ED183F" w:rsidRPr="00D552DE">
        <w:rPr>
          <w:b/>
          <w:sz w:val="28"/>
          <w:szCs w:val="28"/>
        </w:rPr>
        <w:t>1</w:t>
      </w:r>
      <w:r w:rsidR="007940EC">
        <w:rPr>
          <w:b/>
          <w:sz w:val="28"/>
          <w:szCs w:val="28"/>
        </w:rPr>
        <w:t>46</w:t>
      </w:r>
      <w:r w:rsidR="009156B2">
        <w:rPr>
          <w:sz w:val="28"/>
          <w:szCs w:val="28"/>
        </w:rPr>
        <w:t xml:space="preserve"> обращений </w:t>
      </w:r>
      <w:r w:rsidR="00D53EC5">
        <w:rPr>
          <w:sz w:val="28"/>
          <w:szCs w:val="28"/>
        </w:rPr>
        <w:t>исполнено</w:t>
      </w:r>
      <w:r w:rsidR="009156B2">
        <w:rPr>
          <w:sz w:val="28"/>
          <w:szCs w:val="28"/>
        </w:rPr>
        <w:t>.</w:t>
      </w:r>
    </w:p>
    <w:p w:rsidR="00314BB2" w:rsidRDefault="00314BB2" w:rsidP="00593220">
      <w:pPr>
        <w:ind w:firstLine="708"/>
        <w:jc w:val="both"/>
        <w:rPr>
          <w:color w:val="000000"/>
          <w:sz w:val="28"/>
          <w:szCs w:val="28"/>
        </w:rPr>
      </w:pPr>
      <w:r w:rsidRPr="003C492C">
        <w:rPr>
          <w:color w:val="000000"/>
          <w:sz w:val="28"/>
          <w:szCs w:val="28"/>
        </w:rPr>
        <w:t xml:space="preserve">Из общего количества поступивших </w:t>
      </w:r>
      <w:r>
        <w:rPr>
          <w:color w:val="000000"/>
          <w:sz w:val="28"/>
          <w:szCs w:val="28"/>
        </w:rPr>
        <w:t>обращений</w:t>
      </w:r>
      <w:r w:rsidRPr="003C492C">
        <w:rPr>
          <w:color w:val="000000"/>
          <w:sz w:val="28"/>
          <w:szCs w:val="28"/>
        </w:rPr>
        <w:t xml:space="preserve"> </w:t>
      </w:r>
      <w:r w:rsidR="00636D14" w:rsidRPr="00D552DE">
        <w:rPr>
          <w:b/>
          <w:color w:val="000000"/>
          <w:sz w:val="28"/>
          <w:szCs w:val="28"/>
        </w:rPr>
        <w:t>12</w:t>
      </w:r>
      <w:r w:rsidR="00D552D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% </w:t>
      </w:r>
      <w:r w:rsidRPr="003C492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ешены </w:t>
      </w:r>
      <w:r w:rsidRPr="003C492C">
        <w:rPr>
          <w:color w:val="000000"/>
          <w:sz w:val="28"/>
          <w:szCs w:val="28"/>
        </w:rPr>
        <w:t xml:space="preserve">положительно, </w:t>
      </w:r>
      <w:r>
        <w:rPr>
          <w:color w:val="000000"/>
          <w:sz w:val="28"/>
          <w:szCs w:val="28"/>
        </w:rPr>
        <w:t xml:space="preserve">в </w:t>
      </w:r>
      <w:r w:rsidR="00176AC5">
        <w:rPr>
          <w:b/>
          <w:color w:val="000000"/>
          <w:sz w:val="28"/>
          <w:szCs w:val="28"/>
        </w:rPr>
        <w:t>82</w:t>
      </w:r>
      <w:r>
        <w:rPr>
          <w:b/>
          <w:color w:val="000000"/>
          <w:sz w:val="28"/>
          <w:szCs w:val="28"/>
        </w:rPr>
        <w:t xml:space="preserve"> </w:t>
      </w:r>
      <w:r w:rsidRPr="00A22E3F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случаев авторам заявлений </w:t>
      </w:r>
      <w:r w:rsidRPr="003C492C">
        <w:rPr>
          <w:color w:val="000000"/>
          <w:sz w:val="28"/>
          <w:szCs w:val="28"/>
        </w:rPr>
        <w:t>даны разъясне</w:t>
      </w:r>
      <w:r>
        <w:rPr>
          <w:color w:val="000000"/>
          <w:sz w:val="28"/>
          <w:szCs w:val="28"/>
        </w:rPr>
        <w:t xml:space="preserve">ния, </w:t>
      </w:r>
      <w:r w:rsidR="00F25713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% направлено по компетенции в соответствующие инстанции</w:t>
      </w:r>
      <w:r w:rsidR="009A6A52">
        <w:rPr>
          <w:color w:val="000000"/>
          <w:sz w:val="28"/>
          <w:szCs w:val="28"/>
        </w:rPr>
        <w:t xml:space="preserve">, </w:t>
      </w:r>
      <w:r w:rsidR="009A6A52" w:rsidRPr="009A6A52">
        <w:rPr>
          <w:b/>
          <w:color w:val="000000"/>
          <w:sz w:val="28"/>
          <w:szCs w:val="28"/>
        </w:rPr>
        <w:t>1</w:t>
      </w:r>
      <w:r w:rsidR="00F25713">
        <w:rPr>
          <w:b/>
          <w:color w:val="000000"/>
          <w:sz w:val="28"/>
          <w:szCs w:val="28"/>
        </w:rPr>
        <w:t>3</w:t>
      </w:r>
      <w:r w:rsidR="009A6A52" w:rsidRPr="009A6A52">
        <w:rPr>
          <w:b/>
          <w:color w:val="000000"/>
          <w:sz w:val="28"/>
          <w:szCs w:val="28"/>
        </w:rPr>
        <w:t>%</w:t>
      </w:r>
      <w:r w:rsidR="009A6A52">
        <w:rPr>
          <w:color w:val="000000"/>
          <w:sz w:val="28"/>
          <w:szCs w:val="28"/>
        </w:rPr>
        <w:t xml:space="preserve"> были рассмотрены коллегиально, с выходом на место.</w:t>
      </w:r>
      <w:r>
        <w:rPr>
          <w:color w:val="000000"/>
          <w:sz w:val="28"/>
          <w:szCs w:val="28"/>
        </w:rPr>
        <w:t xml:space="preserve"> </w:t>
      </w:r>
    </w:p>
    <w:p w:rsidR="00314BB2" w:rsidRPr="005F6997" w:rsidRDefault="00314BB2" w:rsidP="00314B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</w:t>
      </w:r>
      <w:r w:rsidR="00182EC7">
        <w:rPr>
          <w:color w:val="000000"/>
          <w:sz w:val="28"/>
          <w:szCs w:val="28"/>
        </w:rPr>
        <w:t>1</w:t>
      </w:r>
      <w:r w:rsidR="00220AB8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>.202</w:t>
      </w:r>
      <w:r w:rsidR="00182EC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г.,  </w:t>
      </w:r>
      <w:r w:rsidR="00B5192E">
        <w:rPr>
          <w:b/>
          <w:color w:val="000000"/>
          <w:sz w:val="28"/>
          <w:szCs w:val="28"/>
        </w:rPr>
        <w:t>41</w:t>
      </w:r>
      <w:r w:rsidR="00182EC7">
        <w:rPr>
          <w:color w:val="000000"/>
          <w:sz w:val="28"/>
          <w:szCs w:val="28"/>
        </w:rPr>
        <w:t xml:space="preserve"> обращений</w:t>
      </w:r>
      <w:r w:rsidR="004C471A">
        <w:rPr>
          <w:color w:val="000000"/>
          <w:sz w:val="28"/>
          <w:szCs w:val="28"/>
        </w:rPr>
        <w:t xml:space="preserve"> находятся на исполнении</w:t>
      </w:r>
      <w:r>
        <w:rPr>
          <w:color w:val="000000"/>
          <w:sz w:val="28"/>
          <w:szCs w:val="28"/>
        </w:rPr>
        <w:t>.</w:t>
      </w:r>
    </w:p>
    <w:p w:rsidR="00485557" w:rsidRDefault="00485557"/>
    <w:sectPr w:rsidR="00485557" w:rsidSect="004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B2"/>
    <w:rsid w:val="0004109E"/>
    <w:rsid w:val="00107A7E"/>
    <w:rsid w:val="001166AF"/>
    <w:rsid w:val="00176AC5"/>
    <w:rsid w:val="00182EC7"/>
    <w:rsid w:val="00220AB8"/>
    <w:rsid w:val="002E0A45"/>
    <w:rsid w:val="00314BB2"/>
    <w:rsid w:val="0035606F"/>
    <w:rsid w:val="00402E28"/>
    <w:rsid w:val="00465A00"/>
    <w:rsid w:val="00472ADE"/>
    <w:rsid w:val="00485557"/>
    <w:rsid w:val="004C471A"/>
    <w:rsid w:val="00520D13"/>
    <w:rsid w:val="00574311"/>
    <w:rsid w:val="00593220"/>
    <w:rsid w:val="005E49E4"/>
    <w:rsid w:val="00636D14"/>
    <w:rsid w:val="00740C49"/>
    <w:rsid w:val="00752620"/>
    <w:rsid w:val="007663A9"/>
    <w:rsid w:val="00787485"/>
    <w:rsid w:val="007940EC"/>
    <w:rsid w:val="007B35ED"/>
    <w:rsid w:val="007C5DA3"/>
    <w:rsid w:val="007C5F4B"/>
    <w:rsid w:val="00847EC5"/>
    <w:rsid w:val="00882B19"/>
    <w:rsid w:val="009156B2"/>
    <w:rsid w:val="0093795B"/>
    <w:rsid w:val="00963264"/>
    <w:rsid w:val="009A6A52"/>
    <w:rsid w:val="00A32074"/>
    <w:rsid w:val="00A35411"/>
    <w:rsid w:val="00AA4C8F"/>
    <w:rsid w:val="00B161A0"/>
    <w:rsid w:val="00B5192E"/>
    <w:rsid w:val="00B6659D"/>
    <w:rsid w:val="00C47E5B"/>
    <w:rsid w:val="00C74945"/>
    <w:rsid w:val="00D538C0"/>
    <w:rsid w:val="00D53EC5"/>
    <w:rsid w:val="00D552DE"/>
    <w:rsid w:val="00DB6FB8"/>
    <w:rsid w:val="00ED183F"/>
    <w:rsid w:val="00ED7A08"/>
    <w:rsid w:val="00F25713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Kaygorodova</cp:lastModifiedBy>
  <cp:revision>37</cp:revision>
  <dcterms:created xsi:type="dcterms:W3CDTF">2021-04-05T07:38:00Z</dcterms:created>
  <dcterms:modified xsi:type="dcterms:W3CDTF">2022-01-12T09:49:00Z</dcterms:modified>
</cp:coreProperties>
</file>