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FB" w:rsidRPr="009437FB" w:rsidRDefault="009437FB" w:rsidP="009437F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9437FB" w:rsidRPr="009437FB" w:rsidRDefault="009437FB" w:rsidP="00943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437FB" w:rsidRPr="009437FB" w:rsidRDefault="009437FB" w:rsidP="00943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37FB" w:rsidRPr="009437FB" w:rsidRDefault="009437FB" w:rsidP="00943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от 27 сентября 2012 г. N 3886</w:t>
      </w:r>
    </w:p>
    <w:p w:rsidR="009437FB" w:rsidRPr="009437FB" w:rsidRDefault="009437FB" w:rsidP="00943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9437FB" w:rsidRPr="009437FB" w:rsidRDefault="009437FB" w:rsidP="00943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МУНИЦИПАЛЬНОЙ УСЛУГИ "ПРЕДОСТАВЛЕНИЕ СОГЛАСИЯ НА СОВЕРШЕНИЕ</w:t>
      </w:r>
    </w:p>
    <w:p w:rsidR="009437FB" w:rsidRPr="009437FB" w:rsidRDefault="009437FB" w:rsidP="00943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МУНИЦИПАЛЬНЫМИ ПРЕДПРИЯТИЯМИ КРУПНОЙ СДЕЛКИ, СДЕЛКИ,</w:t>
      </w:r>
    </w:p>
    <w:p w:rsidR="009437FB" w:rsidRPr="009437FB" w:rsidRDefault="009437FB" w:rsidP="00943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 xml:space="preserve"> КОТОРОЙ ИМЕЕТСЯ ЗАИНТЕРЕСОВАННОСТЬ РУКОВОДИТЕЛЯ</w:t>
      </w:r>
    </w:p>
    <w:p w:rsidR="009437FB" w:rsidRPr="009437FB" w:rsidRDefault="009437FB" w:rsidP="00943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МУНИЦИПАЛЬНОГО ПРЕДПРИЯТИЯ, И СДЕЛКИ ПО ОТЧУЖДЕНИЮ</w:t>
      </w:r>
    </w:p>
    <w:p w:rsidR="009437FB" w:rsidRPr="009437FB" w:rsidRDefault="009437FB" w:rsidP="00943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НЕДВИЖИМОГО ИМУЩЕСТВА"</w:t>
      </w:r>
    </w:p>
    <w:p w:rsidR="009437FB" w:rsidRPr="009437FB" w:rsidRDefault="009437FB" w:rsidP="009437FB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7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9437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7FB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Федеральным </w:t>
      </w:r>
      <w:hyperlink r:id="rId5" w:history="1">
        <w:r w:rsidRPr="009437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7FB">
        <w:rPr>
          <w:rFonts w:ascii="Times New Roman" w:hAnsi="Times New Roman" w:cs="Times New Roman"/>
          <w:sz w:val="28"/>
          <w:szCs w:val="28"/>
        </w:rPr>
        <w:t xml:space="preserve"> РФ от 14 ноября 2002 г. N 161-ФЗ "О государственных и муниципальных унитарных предприятиях", </w:t>
      </w:r>
      <w:hyperlink r:id="rId6" w:history="1">
        <w:r w:rsidRPr="009437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437F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постановляю:</w:t>
      </w:r>
      <w:proofErr w:type="gramEnd"/>
    </w:p>
    <w:p w:rsidR="009437FB" w:rsidRPr="009437FB" w:rsidRDefault="009437FB" w:rsidP="00943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5" w:history="1">
        <w:r w:rsidRPr="009437F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437F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согласия на совершение муниципальными предприятиями крупной сделки, сделки, в совершении которой имеется заинтересованность руководителя муниципального предприятия, и сделки по отчуждению недвижимого имущества".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Бондаренко О.Н.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437FB" w:rsidRPr="009437FB" w:rsidRDefault="009437FB" w:rsidP="00943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9437FB" w:rsidRPr="009437FB" w:rsidRDefault="009437FB" w:rsidP="009437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Л.Н.ТРАВНЕВ</w:t>
      </w:r>
    </w:p>
    <w:p w:rsidR="009437FB" w:rsidRPr="009437FB" w:rsidRDefault="009437FB" w:rsidP="00943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437FB" w:rsidRPr="009437FB" w:rsidRDefault="009437FB" w:rsidP="009437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437FB" w:rsidRPr="009437FB" w:rsidRDefault="009437FB" w:rsidP="009437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9437FB" w:rsidRPr="009437FB" w:rsidRDefault="009437FB" w:rsidP="009437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от 27.09.2012 N 3886</w:t>
      </w:r>
    </w:p>
    <w:p w:rsidR="009437FB" w:rsidRPr="009437FB" w:rsidRDefault="009437FB" w:rsidP="00943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9437F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437FB" w:rsidRPr="009437FB" w:rsidRDefault="009437FB" w:rsidP="00943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 СОГЛАСИЯ</w:t>
      </w:r>
    </w:p>
    <w:p w:rsidR="009437FB" w:rsidRPr="009437FB" w:rsidRDefault="009437FB" w:rsidP="00943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НА СОВЕРШЕНИЕ МУНИЦИПАЛЬНЫМИ ПРЕДПРИЯТИЯМИ КРУПНОЙ СДЕЛКИ,</w:t>
      </w:r>
    </w:p>
    <w:p w:rsidR="009437FB" w:rsidRPr="009437FB" w:rsidRDefault="009437FB" w:rsidP="00943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СДЕЛКИ, В СОВЕРШЕНИИ КОТОРОЙ ИМЕЕТСЯ ЗАИНТЕРЕСОВАННОСТЬ</w:t>
      </w:r>
    </w:p>
    <w:p w:rsidR="009437FB" w:rsidRPr="009437FB" w:rsidRDefault="009437FB" w:rsidP="00943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РУКОВОДИТЕЛЯ МУНИЦИПАЛЬНОГО ПРЕДПРИЯТИЯ, И СДЕЛКИ</w:t>
      </w:r>
    </w:p>
    <w:p w:rsidR="009437FB" w:rsidRPr="009437FB" w:rsidRDefault="009437FB" w:rsidP="009437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ПО ОТЧУЖДЕНИЮ НЕДВИЖИМОГО ИМУЩЕСТВА"</w:t>
      </w:r>
    </w:p>
    <w:p w:rsidR="009437FB" w:rsidRPr="009437FB" w:rsidRDefault="009437FB" w:rsidP="009437FB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437FB" w:rsidRPr="009437FB" w:rsidRDefault="009437FB" w:rsidP="00943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1.1.1. 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"Предоставление согласия на совершение муниципальными предприятиями крупной сделки, сделки, в совершении которой имеется заинтересованность руководителя муниципального предприятия, и сделки по отчуждению недвижимого имущества" (далее - Административный регламент).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уполномоченным представителям муниципальных предприятий.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1.3.1. Местонахождение Муниципального учреждения "Управление имущественных отношений администрации города Пятигорска": 357500, г. Пятигорск, площадь Ленина, 2.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График работы Муниципального учреждения "Управление имущественных отношений администрации города Пятигорска":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понедельник - пятница - с 9.00 до 18.00;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lastRenderedPageBreak/>
        <w:t>перерыв - с 13.00 до 14.00.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Справочный телефон: 8 (879-3) 39-09-64.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1.3.2. Информация о местонахождении, графике работы и справочных телефонах Муниципального учреждения "Управление имущественных отношений администрации города Пятигорска", его структурных подразделений и лиц, ответственных за предоставление муниципальной услуги, а также о порядке ее предоставления и перечне документов, необходимых для ее получения, размещается: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1) на официальном сайте муниципального образования города-курорта Пятигорска в информационно-телекоммуникационной сети "Интернет"; адрес сайта: pyatigorsk.org;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2) на информационных стендах в местах предоставления муниципальной услуги;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3) в порядке консультирования письменного (по почте, по электронной почте) или устного (лично, по телефону);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4) с использованием Единого портала государственных и муниципальных услуг (функций).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1.3.3. </w:t>
      </w:r>
      <w:hyperlink w:anchor="P260" w:history="1">
        <w:r w:rsidRPr="009437F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9437F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1 к настоящему административному регламенту.</w:t>
      </w:r>
    </w:p>
    <w:p w:rsidR="009437FB" w:rsidRPr="009437FB" w:rsidRDefault="009437FB" w:rsidP="00943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437FB" w:rsidRPr="009437FB" w:rsidRDefault="009437FB" w:rsidP="00943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2.1.1. Предоставление согласия на совершение муниципальными предприятиями крупной сделки, сделки, в совершении которой имеется заинтересованность руководителя муниципального предприятия, и сделки по отчуждению недвижимого имущества.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Муниципальное учреждение "Управление имущественных отношений администрации города Пятигорска".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 поступившее в адрес Муниципального учреждения "Управление имущественных отношений администрации города Пятигорска" заявление о предоставлении </w:t>
      </w:r>
      <w:r w:rsidRPr="009437F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 приложенным к нему комплектом документов направляется непосредственно в отдел контроля и реестра муниципальной собственности Муниципального учреждения "Управление имущественных отношений администрации города Пятигорска".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взаимодействие с иными органами и организациями не требуется.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7" w:history="1">
        <w:r w:rsidRPr="009437F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437FB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 xml:space="preserve"> правовым актом Думы города Пятигорска.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выдача (направление) письма о предоставлении согласия на совершение муниципальным предприятием крупной сделки, сделки, в совершении которой имеется заинтересованность руководителя муниципального предприятия, и сделки по отчуждению недвижимого имущества, либо мотивированный отказ в предоставлении муниципальной услуги.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в течение тридцати дней со дня регистрации письменного обращения в Муниципальное учреждение "Управление имущественных отношений администрации города Пятигорска". Данный срок включает в себя срок, необходимый для обращения в иные органы и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действующим законодательством не предусмотрена.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>: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lastRenderedPageBreak/>
        <w:t xml:space="preserve">1) Гражданским </w:t>
      </w:r>
      <w:hyperlink r:id="rId8" w:history="1">
        <w:r w:rsidRPr="009437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437FB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 от 05.12.1994, N 32, ст. 330, 29.01.1996, N 5, ст. 410);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9" w:history="1">
        <w:r w:rsidRPr="009437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7FB">
        <w:rPr>
          <w:rFonts w:ascii="Times New Roman" w:hAnsi="Times New Roman" w:cs="Times New Roman"/>
          <w:sz w:val="28"/>
          <w:szCs w:val="28"/>
        </w:rPr>
        <w:t xml:space="preserve"> от 30 ноября 1994 г. N 52-ФЗ "О введении в действие части первой Гражданского кодекса Российской Федерации" ("Собрание законодательства Российской Федерации" от 05.12.1994, N 32, ст. 3302);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0" w:history="1">
        <w:r w:rsidRPr="009437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7FB">
        <w:rPr>
          <w:rFonts w:ascii="Times New Roman" w:hAnsi="Times New Roman" w:cs="Times New Roman"/>
          <w:sz w:val="28"/>
          <w:szCs w:val="28"/>
        </w:rPr>
        <w:t xml:space="preserve"> от 26 января 1996 г. N 15-ФЗ "О введении в действие части второй Гражданского кодекса Российской Федерации" ("Собрание законодательства Российской Федерации" от 29.01.1996, N 5, ст. 410);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1" w:history="1">
        <w:r w:rsidRPr="009437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7FB">
        <w:rPr>
          <w:rFonts w:ascii="Times New Roman" w:hAnsi="Times New Roman" w:cs="Times New Roman"/>
          <w:sz w:val="28"/>
          <w:szCs w:val="28"/>
        </w:rPr>
        <w:t xml:space="preserve"> РФ от 14 ноября 2002 г. N 161-ФЗ "О государственных и муниципальных унитарных предприятиях" ("Собрание законодательства Российской Федерации", 2002 г., N 48, ст. 4746);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2" w:history="1">
        <w:r w:rsidRPr="009437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7FB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Федерации", 2010, N 31, ст. 4179; 2011, N 15, ст. 203; N 27, ст. 3873, 3880; N 29, ст. 4291; N 30, ст. 4587);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6) Положением о Муниципальном учреждении "Управление имущественных отношений администрации города Пятигорска", утвержденным решением Думы города Пятигорска от 27 декабря 2007 г. N 192-25 ГД (не опубликовано);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7) </w:t>
      </w:r>
      <w:hyperlink r:id="rId13" w:history="1">
        <w:r w:rsidRPr="009437F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437FB">
        <w:rPr>
          <w:rFonts w:ascii="Times New Roman" w:hAnsi="Times New Roman" w:cs="Times New Roman"/>
          <w:sz w:val="28"/>
          <w:szCs w:val="28"/>
        </w:rPr>
        <w:t xml:space="preserve">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 июня 2007 г. N 93-16 ГД ("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 xml:space="preserve"> правда" N 71 от 30.06.2007; N 33 от 29.03.2008; N 123 от 01.11.2008; N 132 от 28.11.2009).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01" w:history="1">
        <w:r w:rsidRPr="009437F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437FB">
        <w:rPr>
          <w:rFonts w:ascii="Times New Roman" w:hAnsi="Times New Roman" w:cs="Times New Roman"/>
          <w:sz w:val="28"/>
          <w:szCs w:val="28"/>
        </w:rPr>
        <w:t xml:space="preserve"> в письменной форме по образцу согласно приложению 2 к настоящему административному регламенту.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2.6.2. Заявление заполняется при помощи средств электронно-</w:t>
      </w:r>
      <w:r w:rsidRPr="009437FB">
        <w:rPr>
          <w:rFonts w:ascii="Times New Roman" w:hAnsi="Times New Roman" w:cs="Times New Roman"/>
          <w:sz w:val="28"/>
          <w:szCs w:val="28"/>
        </w:rPr>
        <w:lastRenderedPageBreak/>
        <w:t>вычислительной техники или от руки разборчиво (печатными буквами) чернилами черного или синего цвета.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2.6.3. Форму заявления можно получить непосредственно в Муниципальном учреждении "Управление имущественных отношений администрации города Пятигорска", а также на официальном сайте муниципального образования города-курорта Пятигорска в информационно-телекоммуникационной сети "Интернет".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2.6.4. Заявитель имеет право представить заявление: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2) лично либо через своих представителей.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представить.</w:t>
      </w:r>
      <w:proofErr w:type="gramEnd"/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2.7.1. Иных документов, необходимых в соответствии с нормативными правовыми актами для предоставления муниципальной услуги и услуг, необходимых и обязательных для предоставления муниципальной услуги, действующим законодательством Российской Федерации не предусмотрено.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2.7.2. Муниципальное учреждение "Управление имущественных отношений администрации города Пятигорска" не вправе требовать от заявителя: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7FB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Пятигорска, за исключением документов, указанных в </w:t>
      </w:r>
      <w:hyperlink r:id="rId14" w:history="1">
        <w:r w:rsidRPr="009437F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9437F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2.9.2.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 следующие:</w:t>
      </w:r>
      <w:proofErr w:type="gramEnd"/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1) сделка не является крупной, отсутствие заинтересованности в совершении сделки;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2) если в результате сделки предприятие будет лишено возможности осуществлять деятельность, цели, предмет, виды которой определены уставом такого предприятия.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2.10.1.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2.12.1. Предоставление услуг, необходимых и обязательных для предоставления муниципальной услуги, не предусмотрено.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lastRenderedPageBreak/>
        <w:t>2.13.1. Время ожидания в очереди для подачи документов в Муниципальное учреждение "Управление имущественных отношений администрации города Пятигорска" и при получении результата предоставления муниципальной услуги не превышает 15 минут.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2.14.1. Обращение заявителя, поступившее в Муниципальное учреждение "Управление имущественных отношений администрации города Пятигорска", подлежит обязательной регистрации в течение 3 дней с момента его поступления в порядке делопроизводства.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9437F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9437F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437FB" w:rsidRPr="009437FB" w:rsidRDefault="009437FB" w:rsidP="00943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5" w:history="1">
        <w:r w:rsidRPr="009437F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437FB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12.09.2016 N 3571)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2.15.1. Место предоставления муниципальной услуги должно отвечать следующим требованиям: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1) помещения, в которых осуществляется предоставление муниципальной услуги, должны размещаться в здании, предназначенном для размещения исполнительного органа местного самоуправления. Вход в здание должен быть оборудован информационной вывеской, содержащей наименование, режим работы администрации города Пятигорска. Подъе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зд к зд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>анию должен быть оборудован местами для парковки автомобилей;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2) местами ожидания для заявителей являются коридор, холл, оснащенные средствами пожаротушения, системой оповещения о возникновении чрезвычайной ситуации, стульями, кресельными секциями или скамьями (</w:t>
      </w:r>
      <w:proofErr w:type="spellStart"/>
      <w:r w:rsidRPr="009437FB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9437FB">
        <w:rPr>
          <w:rFonts w:ascii="Times New Roman" w:hAnsi="Times New Roman" w:cs="Times New Roman"/>
          <w:sz w:val="28"/>
          <w:szCs w:val="28"/>
        </w:rPr>
        <w:t>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оптимальным условиям работы специалистов;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3) места для заполнения документов оборудуются стульями, столами (стойками);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4) 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2.15.2. Муниципальное учреждение "Управление имущественных </w:t>
      </w:r>
      <w:r w:rsidRPr="009437FB">
        <w:rPr>
          <w:rFonts w:ascii="Times New Roman" w:hAnsi="Times New Roman" w:cs="Times New Roman"/>
          <w:sz w:val="28"/>
          <w:szCs w:val="28"/>
        </w:rPr>
        <w:lastRenderedPageBreak/>
        <w:t>отношений администрации города Пятигорска"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1) возможность беспрепятственного входа в объекты и выхода из них;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2) содействие со стороны должностных лиц, при необходимости, инвалиду при входе в объект и выходе из него;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3) оборудование на прилегающих к зданию территориях мест для парковки автотранспортных средств инвалидов;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5)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9437FB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9437FB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9)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</w:t>
      </w:r>
      <w:r w:rsidRPr="009437FB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11) обеспечение допуска </w:t>
      </w:r>
      <w:proofErr w:type="spellStart"/>
      <w:r w:rsidRPr="009437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43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37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437FB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12) обеспечение условий доступности для инвалидов по зрению официального сайта муниципального образования города-курорта Пятигорска информационно-телекоммуникационной сети Интернет;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13) предоставление, при необходимости, услуги по месту жительства инвалида или в дистанционном режиме;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14) оказание должностными лицами Муниципального учреждения "Управление имущественных отношений администрации города Пятигорска" необходимой инвалидам помощи в преодолении барьеров, мешающих получению ими услуг наравне с другими лицами.</w:t>
      </w:r>
    </w:p>
    <w:p w:rsidR="009437FB" w:rsidRPr="009437FB" w:rsidRDefault="009437FB" w:rsidP="00943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37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437FB">
        <w:rPr>
          <w:rFonts w:ascii="Times New Roman" w:hAnsi="Times New Roman" w:cs="Times New Roman"/>
          <w:sz w:val="28"/>
          <w:szCs w:val="28"/>
        </w:rPr>
        <w:t xml:space="preserve">. 2.15.2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9437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437FB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12.09.2016 N 3571)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Муниципального учреждения "Управление имущественных отношений администрации города Пятигорска".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lastRenderedPageBreak/>
        <w:t>2) достоверность и полнота информирования заявителя о ходе рассмотрения его обращения;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1) при направлении запроса почтовым отправлением непосредственного взаимодействия заявителя с ответственным исполнителем органа, осуществляющего предоставление муниципальной услуги, не требуется;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2) при личном обращении заявитель осуществляет взаимодействие с ответственным исполнителем органа, осуществляющего предоставление муниципальной услуги, при подаче запроса и получении подготовленных в ходе предоставления муниципальной услуги документов.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не предусмотрено.</w:t>
      </w:r>
    </w:p>
    <w:p w:rsidR="009437FB" w:rsidRPr="009437FB" w:rsidRDefault="009437FB" w:rsidP="00943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437FB" w:rsidRPr="009437FB" w:rsidRDefault="009437FB" w:rsidP="00943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9437FB" w:rsidRPr="009437FB" w:rsidRDefault="009437FB" w:rsidP="00943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437FB" w:rsidRPr="009437FB" w:rsidRDefault="009437FB" w:rsidP="00943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9437FB" w:rsidRPr="009437FB" w:rsidRDefault="009437FB" w:rsidP="00943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1) рассмотрение заявления;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2) предоставление согласия на совершение муниципальным предприятием крупной сделки, сделки с заинтересованностью и сделки по отчуждению недвижимого имущества.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3.2. Рассмотрение заявления.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3.2.1. Юридическим фактом, инициирующим начало административной процедуры, является поступление ответственному исполнителю Муниципального учреждения "Управление имущественных отношений администрации города Пятигорска" заявления (обращения) о предоставлении согласия на совершение муниципальным предприятием крупной сделки, </w:t>
      </w:r>
      <w:r w:rsidRPr="009437FB">
        <w:rPr>
          <w:rFonts w:ascii="Times New Roman" w:hAnsi="Times New Roman" w:cs="Times New Roman"/>
          <w:sz w:val="28"/>
          <w:szCs w:val="28"/>
        </w:rPr>
        <w:lastRenderedPageBreak/>
        <w:t>сделки, в совершении которой имеется заинтересованность руководителя муниципального предприятия, или сделки по отчуждению недвижимого имущества.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3.2.2. При поступлении заявления ответственный исполнитель Муниципального учреждения "Управление имущественных отношений администрации города Пятигорска" осуществляет их рассмотрение на предмет отсутствия оснований для отказа в предоставлении муниципальной услуги.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3.2.3. При наличии оснований для отказа в предоставлении муниципальной услуги ответственный исполнитель Муниципального учреждения "Управление имущественных отношений администрации города Пятигорска" обеспечивает подготовку, согласование и подписание в адрес заявителя соответствующего письма.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3.2.4. Результатом настоящей административной процедуры является подготовка Муниципальным учреждением "Управление имущественных отношений администрации города Пятигорска" письма об отказе в предоставлении муниципальной услуги либо обеспечение выполнения дальнейших административных процедур, предусмотренных настоящим Административным регламентом.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подписание начальником муниципального учреждения "Управление имущественных отношений администрации города Пятигорска" письма об отказе в предоставлении муниципальной услуги с присвоением письму регистрационного номера и занесением данного номера в базу данных в порядке делопроизводства и направление (вручение) его заявителю либо обеспечение выполнения дальнейших административных процедур, предусмотренных настоящим административным регламентом.</w:t>
      </w:r>
      <w:proofErr w:type="gramEnd"/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3.2.6. Максимальный срок выполнения данного действия составляет 15 дней.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3.3. Предоставление согласия на совершение муниципальным предприятием крупной сделки, сделки, в совершении которой имеется заинтересованность руководителя муниципального предприятия, и сделки по отчуждению недвижимого имущества.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3.3.1. Юридическим фактом, инициирующим начало административной процедуры, является отсутствие оснований для отказа в предоставлении муниципальной услуги.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3.3.2. Ответственный исполнитель муниципального учреждения "Управление имущественных отношений администрации города Пятигорска" осуществляет подготовку, согласование и подписание в адрес заявителя </w:t>
      </w:r>
      <w:r w:rsidRPr="009437FB">
        <w:rPr>
          <w:rFonts w:ascii="Times New Roman" w:hAnsi="Times New Roman" w:cs="Times New Roman"/>
          <w:sz w:val="28"/>
          <w:szCs w:val="28"/>
        </w:rPr>
        <w:lastRenderedPageBreak/>
        <w:t>письма о предоставлении согласия на совершение муниципальным предприятием крупной сделки, сделки, в совершении которой имеется заинтересованность руководителя муниципального предприятия, и сделки по отчуждению недвижимого имущества.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письмо о предоставлении согласия на совершение муниципальным предприятием крупной сделки, сделки, в совершении которой имеется заинтересованность руководителя муниципального предприятия, и сделки по отчуждению недвижимого имущества.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подписание начальником муниципального учреждения "Управление имущественных отношений администрации города Пятигорска" письма о предоставлении согласия на совершение муниципальным предприятием крупной сделки, сделки, в совершении которой имеется заинтересованность руководителя муниципального предприятия, и сделки по отчуждению недвижимого имущества с присвоением письму регистрационного номера, занесением данного номера в базу данных в порядке делопроизводства и направление (вручение) его заявителю.</w:t>
      </w:r>
      <w:proofErr w:type="gramEnd"/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3.3.5. Максимальный срок выполнения данного действия составляет 15 дней.</w:t>
      </w:r>
    </w:p>
    <w:p w:rsidR="009437FB" w:rsidRPr="009437FB" w:rsidRDefault="009437FB" w:rsidP="00943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9437FB" w:rsidRPr="009437FB" w:rsidRDefault="009437FB" w:rsidP="00943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437FB" w:rsidRPr="009437FB" w:rsidRDefault="009437FB" w:rsidP="00943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осуществляется заведующим отделом контроля и реестра муниципальной собственности муниципального учреждения "Управление имущественных отношений администрации города Пятигорска".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</w:t>
      </w:r>
      <w:r w:rsidRPr="009437FB">
        <w:rPr>
          <w:rFonts w:ascii="Times New Roman" w:hAnsi="Times New Roman" w:cs="Times New Roman"/>
          <w:sz w:val="28"/>
          <w:szCs w:val="28"/>
        </w:rPr>
        <w:lastRenderedPageBreak/>
        <w:t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и ответственных исполнителей муниципального учреждения "Управление имущественных отношений администрации города Пятигорска".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4.2.2. Порядок и периодичность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проведения плановых проверок выполнения положений настоящего административного регламента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муниципального учреждения "Управление имущественных отношений администрации города Пятигорска" на текущий год.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4.2.4. Плановые и внеплановые проверки полноты и качества предоставления муниципальной услуги осуществляются в установленном муниципальным учреждением "Управление имущественных отношений администрации города Пятигорска" порядке.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проверок, в случае выявления нарушений прав заявителей,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города Пятигорска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437FB" w:rsidRPr="009437FB" w:rsidRDefault="009437FB" w:rsidP="00943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9437FB" w:rsidRPr="009437FB" w:rsidRDefault="009437FB" w:rsidP="00943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437FB" w:rsidRPr="009437FB" w:rsidRDefault="009437FB" w:rsidP="00943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этого органа</w:t>
      </w:r>
    </w:p>
    <w:p w:rsidR="009437FB" w:rsidRPr="009437FB" w:rsidRDefault="009437FB" w:rsidP="00943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7FB" w:rsidRPr="009437FB" w:rsidRDefault="009437FB" w:rsidP="009437F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 МУ "Управление имущественных отношений администрации города Пятигорска", принятых (осуществляемых) в ходе предоставления муниципальной услуги.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5.2.1. Заявитель может обратиться с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7FB">
        <w:rPr>
          <w:rFonts w:ascii="Times New Roman" w:hAnsi="Times New Roman" w:cs="Times New Roman"/>
          <w:sz w:val="28"/>
          <w:szCs w:val="28"/>
        </w:rPr>
        <w:t>7) отказ МУ "Управление имущественных отношений администрации города Пятигорска", должностного лица МУ "Управление имущественных отношений администрации города Пятигорска"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5.3. Исчерпывающий перечень оснований для приостановления </w:t>
      </w:r>
      <w:r w:rsidRPr="009437FB">
        <w:rPr>
          <w:rFonts w:ascii="Times New Roman" w:hAnsi="Times New Roman" w:cs="Times New Roman"/>
          <w:sz w:val="28"/>
          <w:szCs w:val="28"/>
        </w:rPr>
        <w:lastRenderedPageBreak/>
        <w:t>рассмотрения жалобы и случаев, в которых ответ на жалобу не дается.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5.3.1. Оснований для приостановления рассмотрения жалобы не установлено.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5.3.2. Ответ на жалобу по существу изложенных доводов не дается в следующих случаях: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если в жалобе не указана фамилия заявителя, направившего обращение, и почтовый адрес, по которому должен быть направлен ответ;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7FB">
        <w:rPr>
          <w:rFonts w:ascii="Times New Roman" w:hAnsi="Times New Roman" w:cs="Times New Roman"/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 МУ "Управление имущественных отношений администрации города Пятигорска", а также членов семьи должностного лица, МУ "Управление имущественных отношений администрации города Пятигорска" либо Глава города Пятигорска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правом;</w:t>
      </w:r>
      <w:proofErr w:type="gramEnd"/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7FB">
        <w:rPr>
          <w:rFonts w:ascii="Times New Roman" w:hAnsi="Times New Roman" w:cs="Times New Roman"/>
          <w:sz w:val="28"/>
          <w:szCs w:val="28"/>
        </w:rPr>
        <w:t>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уже направлялись в МУ "Управление имущественных отношений администрации города Пятигорска" либо к Главе города Пятигорска или одному и тому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 xml:space="preserve"> должностному лицу. О решении прекращения переписки уведомляется гражданин, направивший жалобу;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5.4.1. Основания для начала процедуры досудебного (внесудебного) обжалования является поступление жалобы заявителя.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lastRenderedPageBreak/>
        <w:t>5.4.3. Жалоба может быть направлена по почте, через МФЦ, с использованием информационно-телекоммуникационной сети "Интернет", официального сайта МУ "Управление имущественных отношений администрации города Пятигорска",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7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5.5.2. При желании заявителя обжаловать действие (бездействие) должностного лица МУ "Управление имущественных отношений администрации города Пятигорска",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(бездействие).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</w:t>
      </w:r>
      <w:r w:rsidRPr="009437FB">
        <w:rPr>
          <w:rFonts w:ascii="Times New Roman" w:hAnsi="Times New Roman" w:cs="Times New Roman"/>
          <w:sz w:val="28"/>
          <w:szCs w:val="28"/>
        </w:rPr>
        <w:lastRenderedPageBreak/>
        <w:t>порядке.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5.6.1. Жалобы подаются начальнику МУ "Управление имущественных отношений администрации города Пятигорска" либо Главе города Пятигорска.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5.7. Сроки рассмотрения жалобы.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9437FB">
        <w:rPr>
          <w:rFonts w:ascii="Times New Roman" w:hAnsi="Times New Roman" w:cs="Times New Roman"/>
          <w:sz w:val="28"/>
          <w:szCs w:val="28"/>
        </w:rPr>
        <w:t>Жалоба, поступившая в МУ "Управление имущественных отношений администрации города Пятигорска" либо к Главе города Пятигорска,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МУ "Управление имущественных отношений администрации города Пятигорска", должностного лица МУ "Управление имущественных отношений администрации города Пятигорска" в приеме документов у заявителя либо</w:t>
      </w:r>
      <w:proofErr w:type="gramEnd"/>
      <w:r w:rsidRPr="009437FB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5.8.1. По результатам рассмотрения жалобы МУ "Управление имущественных отношений администрации города Пятигорска", принимает одно из следующих решений: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7FB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МУ "Управление имущественных отношений администрации города Пятигорска",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5.8.2. По результатам рассмотрения жалобы Глава города Пятигорска принимает одно из следующих решений: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признает жалобу заявителя обоснованной и обязывает начальника МУ "Управление имущественных отношений администрации города Пятигорска" устранить выявленные нарушения;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9437FB" w:rsidRPr="009437FB" w:rsidRDefault="009437FB" w:rsidP="009437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7FB">
        <w:rPr>
          <w:rFonts w:ascii="Times New Roman" w:hAnsi="Times New Roman" w:cs="Times New Roman"/>
          <w:sz w:val="28"/>
          <w:szCs w:val="28"/>
        </w:rPr>
        <w:t xml:space="preserve">5.8.3. Не позднее дня, следующего за днем принятия решения, заявителю </w:t>
      </w:r>
      <w:r w:rsidRPr="009437FB">
        <w:rPr>
          <w:rFonts w:ascii="Times New Roman" w:hAnsi="Times New Roman" w:cs="Times New Roman"/>
          <w:sz w:val="28"/>
          <w:szCs w:val="28"/>
        </w:rPr>
        <w:lastRenderedPageBreak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37FB" w:rsidRPr="009437FB" w:rsidRDefault="009437FB">
      <w:pPr>
        <w:pStyle w:val="ConsPlusNormal"/>
        <w:jc w:val="both"/>
      </w:pPr>
    </w:p>
    <w:p w:rsidR="009437FB" w:rsidRPr="009437FB" w:rsidRDefault="009437FB">
      <w:pPr>
        <w:pStyle w:val="ConsPlusNormal"/>
        <w:jc w:val="both"/>
      </w:pPr>
    </w:p>
    <w:p w:rsidR="009437FB" w:rsidRPr="009437FB" w:rsidRDefault="009437FB">
      <w:pPr>
        <w:pStyle w:val="ConsPlusNormal"/>
        <w:jc w:val="both"/>
      </w:pPr>
    </w:p>
    <w:p w:rsidR="009437FB" w:rsidRPr="009437FB" w:rsidRDefault="009437FB">
      <w:pPr>
        <w:pStyle w:val="ConsPlusNormal"/>
        <w:jc w:val="both"/>
      </w:pPr>
    </w:p>
    <w:p w:rsidR="009437FB" w:rsidRPr="009437FB" w:rsidRDefault="009437FB">
      <w:pPr>
        <w:pStyle w:val="ConsPlusNormal"/>
        <w:jc w:val="both"/>
      </w:pPr>
    </w:p>
    <w:p w:rsidR="009437FB" w:rsidRPr="009437FB" w:rsidRDefault="009437FB">
      <w:pPr>
        <w:pStyle w:val="ConsPlusNormal"/>
        <w:jc w:val="right"/>
        <w:outlineLvl w:val="1"/>
      </w:pPr>
      <w:r w:rsidRPr="009437FB">
        <w:t>Приложение 1</w:t>
      </w:r>
    </w:p>
    <w:p w:rsidR="009437FB" w:rsidRPr="009437FB" w:rsidRDefault="009437FB">
      <w:pPr>
        <w:pStyle w:val="ConsPlusNormal"/>
        <w:jc w:val="right"/>
      </w:pPr>
      <w:r w:rsidRPr="009437FB">
        <w:t>к Административному регламенту</w:t>
      </w:r>
    </w:p>
    <w:p w:rsidR="009437FB" w:rsidRPr="009437FB" w:rsidRDefault="009437FB">
      <w:pPr>
        <w:pStyle w:val="ConsPlusNormal"/>
        <w:jc w:val="right"/>
      </w:pPr>
      <w:r w:rsidRPr="009437FB">
        <w:t xml:space="preserve">предоставления </w:t>
      </w:r>
      <w:proofErr w:type="gramStart"/>
      <w:r w:rsidRPr="009437FB">
        <w:t>муниципальной</w:t>
      </w:r>
      <w:proofErr w:type="gramEnd"/>
    </w:p>
    <w:p w:rsidR="009437FB" w:rsidRPr="009437FB" w:rsidRDefault="009437FB">
      <w:pPr>
        <w:pStyle w:val="ConsPlusNormal"/>
        <w:jc w:val="right"/>
      </w:pPr>
      <w:r w:rsidRPr="009437FB">
        <w:t>услуги "Предоставление согласия</w:t>
      </w:r>
    </w:p>
    <w:p w:rsidR="009437FB" w:rsidRPr="009437FB" w:rsidRDefault="009437FB">
      <w:pPr>
        <w:pStyle w:val="ConsPlusNormal"/>
        <w:jc w:val="right"/>
      </w:pPr>
      <w:r w:rsidRPr="009437FB">
        <w:t xml:space="preserve">на совершение </w:t>
      </w:r>
      <w:proofErr w:type="gramStart"/>
      <w:r w:rsidRPr="009437FB">
        <w:t>муниципальными</w:t>
      </w:r>
      <w:proofErr w:type="gramEnd"/>
    </w:p>
    <w:p w:rsidR="009437FB" w:rsidRPr="009437FB" w:rsidRDefault="009437FB">
      <w:pPr>
        <w:pStyle w:val="ConsPlusNormal"/>
        <w:jc w:val="right"/>
      </w:pPr>
      <w:r w:rsidRPr="009437FB">
        <w:t>предприятиями крупной сделки,</w:t>
      </w:r>
    </w:p>
    <w:p w:rsidR="009437FB" w:rsidRPr="009437FB" w:rsidRDefault="009437FB">
      <w:pPr>
        <w:pStyle w:val="ConsPlusNormal"/>
        <w:jc w:val="right"/>
      </w:pPr>
      <w:r w:rsidRPr="009437FB">
        <w:t>сделки, в совершении которой</w:t>
      </w:r>
    </w:p>
    <w:p w:rsidR="009437FB" w:rsidRPr="009437FB" w:rsidRDefault="009437FB">
      <w:pPr>
        <w:pStyle w:val="ConsPlusNormal"/>
        <w:jc w:val="right"/>
      </w:pPr>
      <w:r w:rsidRPr="009437FB">
        <w:t>имеется заинтересованность</w:t>
      </w:r>
    </w:p>
    <w:p w:rsidR="009437FB" w:rsidRPr="009437FB" w:rsidRDefault="009437FB">
      <w:pPr>
        <w:pStyle w:val="ConsPlusNormal"/>
        <w:jc w:val="right"/>
      </w:pPr>
      <w:r w:rsidRPr="009437FB">
        <w:t>руководителя муниципального</w:t>
      </w:r>
    </w:p>
    <w:p w:rsidR="009437FB" w:rsidRPr="009437FB" w:rsidRDefault="009437FB">
      <w:pPr>
        <w:pStyle w:val="ConsPlusNormal"/>
        <w:jc w:val="right"/>
      </w:pPr>
      <w:r w:rsidRPr="009437FB">
        <w:t xml:space="preserve">предприятия, и сделки </w:t>
      </w:r>
      <w:proofErr w:type="gramStart"/>
      <w:r w:rsidRPr="009437FB">
        <w:t>по</w:t>
      </w:r>
      <w:proofErr w:type="gramEnd"/>
    </w:p>
    <w:p w:rsidR="009437FB" w:rsidRPr="009437FB" w:rsidRDefault="009437FB">
      <w:pPr>
        <w:pStyle w:val="ConsPlusNormal"/>
        <w:jc w:val="right"/>
      </w:pPr>
      <w:r w:rsidRPr="009437FB">
        <w:t>отчуждению недвижимого имущества"</w:t>
      </w:r>
    </w:p>
    <w:p w:rsidR="009437FB" w:rsidRPr="009437FB" w:rsidRDefault="009437FB">
      <w:pPr>
        <w:pStyle w:val="ConsPlusNormal"/>
        <w:jc w:val="both"/>
      </w:pPr>
    </w:p>
    <w:p w:rsidR="009437FB" w:rsidRPr="009437FB" w:rsidRDefault="009437FB">
      <w:pPr>
        <w:pStyle w:val="ConsPlusNormal"/>
        <w:jc w:val="center"/>
      </w:pPr>
      <w:bookmarkStart w:id="1" w:name="P260"/>
      <w:bookmarkEnd w:id="1"/>
      <w:r w:rsidRPr="009437FB">
        <w:t>БЛОК-СХЕМА</w:t>
      </w:r>
    </w:p>
    <w:p w:rsidR="009437FB" w:rsidRPr="009437FB" w:rsidRDefault="009437FB">
      <w:pPr>
        <w:pStyle w:val="ConsPlusNormal"/>
        <w:jc w:val="center"/>
      </w:pPr>
      <w:r w:rsidRPr="009437FB">
        <w:t>ПРЕДОСТАВЛЕНИЯ МУНИЦИПАЛЬНОЙ УСЛУГИ "ПРЕДОСТАВЛЕНИЕ</w:t>
      </w:r>
    </w:p>
    <w:p w:rsidR="009437FB" w:rsidRPr="009437FB" w:rsidRDefault="009437FB">
      <w:pPr>
        <w:pStyle w:val="ConsPlusNormal"/>
        <w:jc w:val="center"/>
      </w:pPr>
      <w:r w:rsidRPr="009437FB">
        <w:t>СОГЛАСИЯ НА СОВЕРШЕНИЕ МУНИЦИПАЛЬНЫМИ ПРЕДПРИЯТИЯМИ</w:t>
      </w:r>
    </w:p>
    <w:p w:rsidR="009437FB" w:rsidRPr="009437FB" w:rsidRDefault="009437FB">
      <w:pPr>
        <w:pStyle w:val="ConsPlusNormal"/>
        <w:jc w:val="center"/>
      </w:pPr>
      <w:r w:rsidRPr="009437FB">
        <w:t>КРУПНОЙ СДЕЛКИ, СДЕЛКИ, В СОВЕРШЕНИИ КОТОРОЙ ИМЕЕТСЯ</w:t>
      </w:r>
    </w:p>
    <w:p w:rsidR="009437FB" w:rsidRPr="009437FB" w:rsidRDefault="009437FB">
      <w:pPr>
        <w:pStyle w:val="ConsPlusNormal"/>
        <w:jc w:val="center"/>
      </w:pPr>
      <w:r w:rsidRPr="009437FB">
        <w:t>ЗАИНТЕРЕСОВАННОСТЬ РУКОВОДИТЕЛЯ МУНИЦИПАЛЬНОГО ПРЕДПРИЯТИЯ,</w:t>
      </w:r>
    </w:p>
    <w:p w:rsidR="009437FB" w:rsidRPr="009437FB" w:rsidRDefault="009437FB">
      <w:pPr>
        <w:pStyle w:val="ConsPlusNormal"/>
        <w:jc w:val="center"/>
      </w:pPr>
      <w:r w:rsidRPr="009437FB">
        <w:t>И СДЕЛКИ ПО ОТЧУЖДЕНИЮ НЕДВИЖИМОГО ИМУЩЕСТВА"</w:t>
      </w:r>
    </w:p>
    <w:p w:rsidR="009437FB" w:rsidRPr="009437FB" w:rsidRDefault="009437FB">
      <w:pPr>
        <w:pStyle w:val="ConsPlusNormal"/>
        <w:jc w:val="both"/>
      </w:pPr>
    </w:p>
    <w:p w:rsidR="009437FB" w:rsidRPr="009437FB" w:rsidRDefault="009437FB">
      <w:pPr>
        <w:pStyle w:val="ConsPlusNonformat"/>
        <w:jc w:val="both"/>
      </w:pPr>
      <w:r w:rsidRPr="009437F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7FB" w:rsidRPr="009437FB" w:rsidRDefault="009437FB">
      <w:pPr>
        <w:pStyle w:val="ConsPlusNonformat"/>
        <w:jc w:val="both"/>
      </w:pPr>
      <w:r w:rsidRPr="009437FB">
        <w:t>│     Рассмотрение заявления по предоставлению согласия на совершение     │</w:t>
      </w:r>
    </w:p>
    <w:p w:rsidR="009437FB" w:rsidRPr="009437FB" w:rsidRDefault="009437FB">
      <w:pPr>
        <w:pStyle w:val="ConsPlusNonformat"/>
        <w:jc w:val="both"/>
      </w:pPr>
      <w:proofErr w:type="spellStart"/>
      <w:r w:rsidRPr="009437FB">
        <w:t>│муниципальными</w:t>
      </w:r>
      <w:proofErr w:type="spellEnd"/>
      <w:r w:rsidRPr="009437FB">
        <w:t xml:space="preserve"> предприятиями крупной сделки, сделки, в совершении </w:t>
      </w:r>
      <w:proofErr w:type="spellStart"/>
      <w:r w:rsidRPr="009437FB">
        <w:t>которой│</w:t>
      </w:r>
      <w:proofErr w:type="spellEnd"/>
    </w:p>
    <w:p w:rsidR="009437FB" w:rsidRPr="009437FB" w:rsidRDefault="009437FB">
      <w:pPr>
        <w:pStyle w:val="ConsPlusNonformat"/>
        <w:jc w:val="both"/>
      </w:pPr>
      <w:r w:rsidRPr="009437FB">
        <w:t>│  имеется заинтересованность руководителя муниципального предприятия, и  │</w:t>
      </w:r>
    </w:p>
    <w:p w:rsidR="009437FB" w:rsidRPr="009437FB" w:rsidRDefault="009437FB">
      <w:pPr>
        <w:pStyle w:val="ConsPlusNonformat"/>
        <w:jc w:val="both"/>
      </w:pPr>
      <w:r w:rsidRPr="009437FB">
        <w:t>│               сделки по отчуждению недвижимого имущества                │</w:t>
      </w:r>
    </w:p>
    <w:p w:rsidR="009437FB" w:rsidRPr="009437FB" w:rsidRDefault="009437FB">
      <w:pPr>
        <w:pStyle w:val="ConsPlusNonformat"/>
        <w:jc w:val="both"/>
      </w:pPr>
      <w:r w:rsidRPr="009437FB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437FB" w:rsidRPr="009437FB" w:rsidRDefault="009437FB">
      <w:pPr>
        <w:pStyle w:val="ConsPlusNonformat"/>
        <w:jc w:val="both"/>
      </w:pPr>
      <w:r w:rsidRPr="009437FB">
        <w:t xml:space="preserve">                                     \/</w:t>
      </w:r>
    </w:p>
    <w:p w:rsidR="009437FB" w:rsidRPr="009437FB" w:rsidRDefault="009437FB">
      <w:pPr>
        <w:pStyle w:val="ConsPlusNonformat"/>
        <w:jc w:val="both"/>
      </w:pPr>
      <w:r w:rsidRPr="009437FB">
        <w:t xml:space="preserve">         ┌────────────────────────────────────────┐</w:t>
      </w:r>
    </w:p>
    <w:p w:rsidR="009437FB" w:rsidRPr="009437FB" w:rsidRDefault="009437FB">
      <w:pPr>
        <w:pStyle w:val="ConsPlusNonformat"/>
        <w:jc w:val="both"/>
      </w:pPr>
      <w:r w:rsidRPr="009437FB">
        <w:t xml:space="preserve">         \/                                       \/</w:t>
      </w:r>
    </w:p>
    <w:p w:rsidR="009437FB" w:rsidRPr="009437FB" w:rsidRDefault="009437FB">
      <w:pPr>
        <w:pStyle w:val="ConsPlusNonformat"/>
        <w:jc w:val="both"/>
      </w:pPr>
      <w:r w:rsidRPr="009437FB">
        <w:t>┌──────────────────┐       ┌──────────────────────────────────────────────┐</w:t>
      </w:r>
    </w:p>
    <w:p w:rsidR="009437FB" w:rsidRPr="009437FB" w:rsidRDefault="009437FB">
      <w:pPr>
        <w:pStyle w:val="ConsPlusNonformat"/>
        <w:jc w:val="both"/>
      </w:pPr>
      <w:r w:rsidRPr="009437FB">
        <w:t xml:space="preserve">│      Отказ       │       </w:t>
      </w:r>
      <w:proofErr w:type="spellStart"/>
      <w:r w:rsidRPr="009437FB">
        <w:t>│Направление</w:t>
      </w:r>
      <w:proofErr w:type="spellEnd"/>
      <w:r w:rsidRPr="009437FB">
        <w:t xml:space="preserve"> заявителю письма о предоставлении │</w:t>
      </w:r>
    </w:p>
    <w:p w:rsidR="009437FB" w:rsidRPr="009437FB" w:rsidRDefault="009437FB">
      <w:pPr>
        <w:pStyle w:val="ConsPlusNonformat"/>
        <w:jc w:val="both"/>
      </w:pPr>
      <w:r w:rsidRPr="009437FB">
        <w:t xml:space="preserve">└──────────────────┘       │     согласия на совершение </w:t>
      </w:r>
      <w:proofErr w:type="gramStart"/>
      <w:r w:rsidRPr="009437FB">
        <w:t>муниципальным</w:t>
      </w:r>
      <w:proofErr w:type="gramEnd"/>
      <w:r w:rsidRPr="009437FB">
        <w:t xml:space="preserve">     │</w:t>
      </w:r>
    </w:p>
    <w:p w:rsidR="009437FB" w:rsidRPr="009437FB" w:rsidRDefault="009437FB">
      <w:pPr>
        <w:pStyle w:val="ConsPlusNonformat"/>
        <w:jc w:val="both"/>
      </w:pPr>
      <w:r w:rsidRPr="009437FB">
        <w:t xml:space="preserve">                           │    предприятием крупной сделки, сделки, </w:t>
      </w:r>
      <w:proofErr w:type="gramStart"/>
      <w:r w:rsidRPr="009437FB">
        <w:t>в</w:t>
      </w:r>
      <w:proofErr w:type="gramEnd"/>
      <w:r w:rsidRPr="009437FB">
        <w:t xml:space="preserve">    │</w:t>
      </w:r>
    </w:p>
    <w:p w:rsidR="009437FB" w:rsidRPr="009437FB" w:rsidRDefault="009437FB">
      <w:pPr>
        <w:pStyle w:val="ConsPlusNonformat"/>
        <w:jc w:val="both"/>
      </w:pPr>
      <w:r w:rsidRPr="009437FB">
        <w:t xml:space="preserve">                           </w:t>
      </w:r>
      <w:proofErr w:type="spellStart"/>
      <w:r w:rsidRPr="009437FB">
        <w:t>│</w:t>
      </w:r>
      <w:proofErr w:type="gramStart"/>
      <w:r w:rsidRPr="009437FB">
        <w:t>совершении</w:t>
      </w:r>
      <w:proofErr w:type="spellEnd"/>
      <w:proofErr w:type="gramEnd"/>
      <w:r w:rsidRPr="009437FB">
        <w:t xml:space="preserve"> которой имеется заинтересованность │</w:t>
      </w:r>
    </w:p>
    <w:p w:rsidR="009437FB" w:rsidRPr="009437FB" w:rsidRDefault="009437FB">
      <w:pPr>
        <w:pStyle w:val="ConsPlusNonformat"/>
        <w:jc w:val="both"/>
      </w:pPr>
      <w:r w:rsidRPr="009437FB">
        <w:t xml:space="preserve">                           │  руководителя муниципального предприятия, и  │</w:t>
      </w:r>
    </w:p>
    <w:p w:rsidR="009437FB" w:rsidRPr="009437FB" w:rsidRDefault="009437FB">
      <w:pPr>
        <w:pStyle w:val="ConsPlusNonformat"/>
        <w:jc w:val="both"/>
      </w:pPr>
      <w:r w:rsidRPr="009437FB">
        <w:t xml:space="preserve">                           │  сделки по отчуждению недвижимого имущества  │</w:t>
      </w:r>
    </w:p>
    <w:p w:rsidR="009437FB" w:rsidRPr="009437FB" w:rsidRDefault="009437FB">
      <w:pPr>
        <w:pStyle w:val="ConsPlusNonformat"/>
        <w:jc w:val="both"/>
      </w:pPr>
      <w:r w:rsidRPr="009437FB">
        <w:t xml:space="preserve">                           └──────────────────────────────────────────────┘</w:t>
      </w:r>
    </w:p>
    <w:p w:rsidR="009437FB" w:rsidRPr="009437FB" w:rsidRDefault="009437FB">
      <w:pPr>
        <w:pStyle w:val="ConsPlusNormal"/>
        <w:jc w:val="both"/>
      </w:pPr>
    </w:p>
    <w:p w:rsidR="009437FB" w:rsidRPr="009437FB" w:rsidRDefault="009437FB">
      <w:pPr>
        <w:pStyle w:val="ConsPlusNormal"/>
        <w:jc w:val="both"/>
      </w:pPr>
    </w:p>
    <w:p w:rsidR="009437FB" w:rsidRPr="009437FB" w:rsidRDefault="009437FB">
      <w:pPr>
        <w:pStyle w:val="ConsPlusNormal"/>
        <w:jc w:val="both"/>
      </w:pPr>
    </w:p>
    <w:p w:rsidR="009437FB" w:rsidRPr="009437FB" w:rsidRDefault="009437FB">
      <w:pPr>
        <w:pStyle w:val="ConsPlusNormal"/>
        <w:jc w:val="both"/>
      </w:pPr>
    </w:p>
    <w:p w:rsidR="009437FB" w:rsidRPr="009437FB" w:rsidRDefault="009437FB">
      <w:pPr>
        <w:pStyle w:val="ConsPlusNormal"/>
        <w:jc w:val="both"/>
      </w:pPr>
    </w:p>
    <w:p w:rsidR="009437FB" w:rsidRPr="009437FB" w:rsidRDefault="009437FB">
      <w:pPr>
        <w:pStyle w:val="ConsPlusNormal"/>
        <w:jc w:val="right"/>
        <w:outlineLvl w:val="1"/>
      </w:pPr>
      <w:r w:rsidRPr="009437FB">
        <w:t>Приложение 2</w:t>
      </w:r>
    </w:p>
    <w:p w:rsidR="009437FB" w:rsidRPr="009437FB" w:rsidRDefault="009437FB">
      <w:pPr>
        <w:pStyle w:val="ConsPlusNormal"/>
        <w:jc w:val="right"/>
      </w:pPr>
      <w:r w:rsidRPr="009437FB">
        <w:t>к Административному регламенту</w:t>
      </w:r>
    </w:p>
    <w:p w:rsidR="009437FB" w:rsidRPr="009437FB" w:rsidRDefault="009437FB">
      <w:pPr>
        <w:pStyle w:val="ConsPlusNormal"/>
        <w:jc w:val="right"/>
      </w:pPr>
      <w:r w:rsidRPr="009437FB">
        <w:t xml:space="preserve">предоставления </w:t>
      </w:r>
      <w:proofErr w:type="gramStart"/>
      <w:r w:rsidRPr="009437FB">
        <w:t>муниципальной</w:t>
      </w:r>
      <w:proofErr w:type="gramEnd"/>
    </w:p>
    <w:p w:rsidR="009437FB" w:rsidRPr="009437FB" w:rsidRDefault="009437FB">
      <w:pPr>
        <w:pStyle w:val="ConsPlusNormal"/>
        <w:jc w:val="right"/>
      </w:pPr>
      <w:r w:rsidRPr="009437FB">
        <w:t>услуги "Предоставление согласия</w:t>
      </w:r>
    </w:p>
    <w:p w:rsidR="009437FB" w:rsidRPr="009437FB" w:rsidRDefault="009437FB">
      <w:pPr>
        <w:pStyle w:val="ConsPlusNormal"/>
        <w:jc w:val="right"/>
      </w:pPr>
      <w:r w:rsidRPr="009437FB">
        <w:t xml:space="preserve">на совершение </w:t>
      </w:r>
      <w:proofErr w:type="gramStart"/>
      <w:r w:rsidRPr="009437FB">
        <w:t>муниципальными</w:t>
      </w:r>
      <w:proofErr w:type="gramEnd"/>
    </w:p>
    <w:p w:rsidR="009437FB" w:rsidRPr="009437FB" w:rsidRDefault="009437FB">
      <w:pPr>
        <w:pStyle w:val="ConsPlusNormal"/>
        <w:jc w:val="right"/>
      </w:pPr>
      <w:r w:rsidRPr="009437FB">
        <w:t>предприятиями крупной сделки,</w:t>
      </w:r>
    </w:p>
    <w:p w:rsidR="009437FB" w:rsidRPr="009437FB" w:rsidRDefault="009437FB">
      <w:pPr>
        <w:pStyle w:val="ConsPlusNormal"/>
        <w:jc w:val="right"/>
      </w:pPr>
      <w:r w:rsidRPr="009437FB">
        <w:t>сделки, в совершении которой</w:t>
      </w:r>
    </w:p>
    <w:p w:rsidR="009437FB" w:rsidRPr="009437FB" w:rsidRDefault="009437FB">
      <w:pPr>
        <w:pStyle w:val="ConsPlusNormal"/>
        <w:jc w:val="right"/>
      </w:pPr>
      <w:r w:rsidRPr="009437FB">
        <w:t>имеется заинтересованность</w:t>
      </w:r>
    </w:p>
    <w:p w:rsidR="009437FB" w:rsidRPr="009437FB" w:rsidRDefault="009437FB">
      <w:pPr>
        <w:pStyle w:val="ConsPlusNormal"/>
        <w:jc w:val="right"/>
      </w:pPr>
      <w:r w:rsidRPr="009437FB">
        <w:lastRenderedPageBreak/>
        <w:t>руководителя муниципального</w:t>
      </w:r>
    </w:p>
    <w:p w:rsidR="009437FB" w:rsidRPr="009437FB" w:rsidRDefault="009437FB">
      <w:pPr>
        <w:pStyle w:val="ConsPlusNormal"/>
        <w:jc w:val="right"/>
      </w:pPr>
      <w:r w:rsidRPr="009437FB">
        <w:t xml:space="preserve">предприятия, и сделки </w:t>
      </w:r>
      <w:proofErr w:type="gramStart"/>
      <w:r w:rsidRPr="009437FB">
        <w:t>по</w:t>
      </w:r>
      <w:proofErr w:type="gramEnd"/>
    </w:p>
    <w:p w:rsidR="009437FB" w:rsidRPr="009437FB" w:rsidRDefault="009437FB">
      <w:pPr>
        <w:pStyle w:val="ConsPlusNormal"/>
        <w:jc w:val="right"/>
      </w:pPr>
      <w:r w:rsidRPr="009437FB">
        <w:t>отчуждению недвижимого имущества"</w:t>
      </w:r>
    </w:p>
    <w:p w:rsidR="009437FB" w:rsidRPr="009437FB" w:rsidRDefault="009437FB">
      <w:pPr>
        <w:pStyle w:val="ConsPlusNormal"/>
        <w:jc w:val="both"/>
      </w:pPr>
    </w:p>
    <w:p w:rsidR="009437FB" w:rsidRPr="009437FB" w:rsidRDefault="009437FB">
      <w:pPr>
        <w:pStyle w:val="ConsPlusNormal"/>
        <w:jc w:val="center"/>
      </w:pPr>
      <w:bookmarkStart w:id="2" w:name="P301"/>
      <w:bookmarkEnd w:id="2"/>
      <w:r w:rsidRPr="009437FB">
        <w:t>ОБРАЗЕЦ ЗАЯВЛЕНИЯ</w:t>
      </w:r>
    </w:p>
    <w:p w:rsidR="009437FB" w:rsidRPr="009437FB" w:rsidRDefault="009437FB">
      <w:pPr>
        <w:pStyle w:val="ConsPlusNormal"/>
        <w:jc w:val="center"/>
      </w:pPr>
      <w:r w:rsidRPr="009437FB">
        <w:t xml:space="preserve">О ПРЕДОСТАВЛЕНИИ СОГЛАСИЯ НА СОВЕРШЕНИЕ </w:t>
      </w:r>
      <w:proofErr w:type="gramStart"/>
      <w:r w:rsidRPr="009437FB">
        <w:t>МУНИЦИПАЛЬНЫМ</w:t>
      </w:r>
      <w:proofErr w:type="gramEnd"/>
    </w:p>
    <w:p w:rsidR="009437FB" w:rsidRPr="009437FB" w:rsidRDefault="009437FB">
      <w:pPr>
        <w:pStyle w:val="ConsPlusNormal"/>
        <w:jc w:val="center"/>
      </w:pPr>
      <w:r w:rsidRPr="009437FB">
        <w:t>ПРЕДПРИЯТИЕМ КРУПНОЙ СДЕЛКИ, СДЕЛКИ, В СОВЕРШЕНИИ КОТОРОЙ</w:t>
      </w:r>
    </w:p>
    <w:p w:rsidR="009437FB" w:rsidRPr="009437FB" w:rsidRDefault="009437FB">
      <w:pPr>
        <w:pStyle w:val="ConsPlusNormal"/>
        <w:jc w:val="center"/>
      </w:pPr>
      <w:r w:rsidRPr="009437FB">
        <w:t>ИМЕЕТСЯ ЗАИНТЕРЕСОВАННОСТЬ РУКОВОДИТЕЛЯ МУНИЦИПАЛЬНОГО</w:t>
      </w:r>
    </w:p>
    <w:p w:rsidR="009437FB" w:rsidRPr="009437FB" w:rsidRDefault="009437FB">
      <w:pPr>
        <w:pStyle w:val="ConsPlusNormal"/>
        <w:jc w:val="center"/>
      </w:pPr>
      <w:r w:rsidRPr="009437FB">
        <w:t>ПРЕДПРИЯТИЯ, И СДЕЛКИ ПО ОТЧУЖДЕНИЮ НЕДВИЖИМОГО ИМУЩЕСТВА</w:t>
      </w:r>
    </w:p>
    <w:p w:rsidR="009437FB" w:rsidRPr="009437FB" w:rsidRDefault="009437FB">
      <w:pPr>
        <w:pStyle w:val="ConsPlusNormal"/>
        <w:jc w:val="both"/>
      </w:pPr>
    </w:p>
    <w:p w:rsidR="009437FB" w:rsidRPr="009437FB" w:rsidRDefault="009437FB">
      <w:pPr>
        <w:pStyle w:val="ConsPlusNonformat"/>
        <w:jc w:val="both"/>
      </w:pPr>
      <w:r w:rsidRPr="009437FB">
        <w:t xml:space="preserve">                                                 В Муниципальное учреждение</w:t>
      </w:r>
    </w:p>
    <w:p w:rsidR="009437FB" w:rsidRPr="009437FB" w:rsidRDefault="009437FB">
      <w:pPr>
        <w:pStyle w:val="ConsPlusNonformat"/>
        <w:jc w:val="both"/>
      </w:pPr>
      <w:r w:rsidRPr="009437FB">
        <w:t xml:space="preserve">                                                 "Управление </w:t>
      </w:r>
      <w:proofErr w:type="gramStart"/>
      <w:r w:rsidRPr="009437FB">
        <w:t>имущественных</w:t>
      </w:r>
      <w:proofErr w:type="gramEnd"/>
    </w:p>
    <w:p w:rsidR="009437FB" w:rsidRPr="009437FB" w:rsidRDefault="009437FB">
      <w:pPr>
        <w:pStyle w:val="ConsPlusNonformat"/>
        <w:jc w:val="both"/>
      </w:pPr>
      <w:r w:rsidRPr="009437FB">
        <w:t xml:space="preserve">                                                 отношений администрации</w:t>
      </w:r>
    </w:p>
    <w:p w:rsidR="009437FB" w:rsidRPr="009437FB" w:rsidRDefault="009437FB">
      <w:pPr>
        <w:pStyle w:val="ConsPlusNonformat"/>
        <w:jc w:val="both"/>
      </w:pPr>
      <w:r w:rsidRPr="009437FB">
        <w:t xml:space="preserve">                                                 города Пятигорска"</w:t>
      </w:r>
    </w:p>
    <w:p w:rsidR="009437FB" w:rsidRPr="009437FB" w:rsidRDefault="009437FB">
      <w:pPr>
        <w:pStyle w:val="ConsPlusNonformat"/>
        <w:jc w:val="both"/>
      </w:pPr>
      <w:r w:rsidRPr="009437FB">
        <w:t xml:space="preserve">                                                 от _______________________</w:t>
      </w:r>
    </w:p>
    <w:p w:rsidR="009437FB" w:rsidRPr="009437FB" w:rsidRDefault="009437FB">
      <w:pPr>
        <w:pStyle w:val="ConsPlusNonformat"/>
        <w:jc w:val="both"/>
      </w:pPr>
      <w:r w:rsidRPr="009437FB">
        <w:t xml:space="preserve">                                                 Адрес заявителя: _________</w:t>
      </w:r>
    </w:p>
    <w:p w:rsidR="009437FB" w:rsidRPr="009437FB" w:rsidRDefault="009437FB">
      <w:pPr>
        <w:pStyle w:val="ConsPlusNonformat"/>
        <w:jc w:val="both"/>
      </w:pPr>
      <w:r w:rsidRPr="009437FB">
        <w:t xml:space="preserve">                                                 Телефон (факс) заявителя:</w:t>
      </w:r>
    </w:p>
    <w:p w:rsidR="009437FB" w:rsidRPr="009437FB" w:rsidRDefault="009437FB">
      <w:pPr>
        <w:pStyle w:val="ConsPlusNonformat"/>
        <w:jc w:val="both"/>
      </w:pPr>
      <w:r w:rsidRPr="009437FB">
        <w:t xml:space="preserve">                                                 __________________________</w:t>
      </w:r>
    </w:p>
    <w:p w:rsidR="009437FB" w:rsidRPr="009437FB" w:rsidRDefault="009437FB">
      <w:pPr>
        <w:pStyle w:val="ConsPlusNonformat"/>
        <w:jc w:val="both"/>
      </w:pPr>
    </w:p>
    <w:p w:rsidR="009437FB" w:rsidRPr="009437FB" w:rsidRDefault="009437FB">
      <w:pPr>
        <w:pStyle w:val="ConsPlusNonformat"/>
        <w:jc w:val="both"/>
      </w:pPr>
      <w:r w:rsidRPr="009437FB">
        <w:t xml:space="preserve">                                 ЗАЯВЛЕНИЕ</w:t>
      </w:r>
    </w:p>
    <w:p w:rsidR="009437FB" w:rsidRPr="009437FB" w:rsidRDefault="009437FB">
      <w:pPr>
        <w:pStyle w:val="ConsPlusNonformat"/>
        <w:jc w:val="both"/>
      </w:pPr>
    </w:p>
    <w:p w:rsidR="009437FB" w:rsidRPr="009437FB" w:rsidRDefault="009437FB">
      <w:pPr>
        <w:pStyle w:val="ConsPlusNonformat"/>
        <w:jc w:val="both"/>
      </w:pPr>
      <w:r w:rsidRPr="009437FB">
        <w:t>Настоящим прошу согласовать заключение ____________________________________</w:t>
      </w:r>
    </w:p>
    <w:p w:rsidR="009437FB" w:rsidRPr="009437FB" w:rsidRDefault="009437FB">
      <w:pPr>
        <w:pStyle w:val="ConsPlusNonformat"/>
        <w:jc w:val="both"/>
      </w:pPr>
      <w:r w:rsidRPr="009437FB">
        <w:t xml:space="preserve">                                              (указать вид сделки)</w:t>
      </w:r>
    </w:p>
    <w:p w:rsidR="009437FB" w:rsidRPr="009437FB" w:rsidRDefault="009437FB">
      <w:pPr>
        <w:pStyle w:val="ConsPlusNonformat"/>
        <w:jc w:val="both"/>
      </w:pPr>
      <w:r w:rsidRPr="009437FB">
        <w:t>___________________________________________________________________________</w:t>
      </w:r>
    </w:p>
    <w:p w:rsidR="009437FB" w:rsidRPr="009437FB" w:rsidRDefault="009437FB">
      <w:pPr>
        <w:pStyle w:val="ConsPlusNonformat"/>
        <w:jc w:val="both"/>
      </w:pPr>
      <w:r w:rsidRPr="009437FB">
        <w:t xml:space="preserve">               (предмет сделки, сумма и срок ее исполнения)</w:t>
      </w:r>
    </w:p>
    <w:p w:rsidR="009437FB" w:rsidRPr="009437FB" w:rsidRDefault="009437FB">
      <w:pPr>
        <w:pStyle w:val="ConsPlusNonformat"/>
        <w:jc w:val="both"/>
      </w:pPr>
      <w:r w:rsidRPr="009437FB">
        <w:t>___________________________________________________________________________</w:t>
      </w:r>
    </w:p>
    <w:p w:rsidR="009437FB" w:rsidRPr="009437FB" w:rsidRDefault="009437FB">
      <w:pPr>
        <w:pStyle w:val="ConsPlusNonformat"/>
        <w:jc w:val="both"/>
      </w:pPr>
      <w:r w:rsidRPr="009437FB">
        <w:t xml:space="preserve">    </w:t>
      </w:r>
      <w:proofErr w:type="gramStart"/>
      <w:r w:rsidRPr="009437FB">
        <w:t>(полное наименование и местонахождение предполагаемого контрагента</w:t>
      </w:r>
      <w:proofErr w:type="gramEnd"/>
    </w:p>
    <w:p w:rsidR="009437FB" w:rsidRPr="009437FB" w:rsidRDefault="009437FB">
      <w:pPr>
        <w:pStyle w:val="ConsPlusNonformat"/>
        <w:jc w:val="both"/>
      </w:pPr>
      <w:r w:rsidRPr="009437FB">
        <w:t xml:space="preserve">                        по сделке (ИНН, КПП, ОГРН)</w:t>
      </w:r>
    </w:p>
    <w:p w:rsidR="009437FB" w:rsidRPr="009437FB" w:rsidRDefault="009437FB">
      <w:pPr>
        <w:pStyle w:val="ConsPlusNonformat"/>
        <w:jc w:val="both"/>
      </w:pPr>
      <w:r w:rsidRPr="009437FB">
        <w:t>___________________________________________________________________________</w:t>
      </w:r>
    </w:p>
    <w:p w:rsidR="009437FB" w:rsidRPr="009437FB" w:rsidRDefault="009437FB">
      <w:pPr>
        <w:pStyle w:val="ConsPlusNonformat"/>
        <w:jc w:val="both"/>
      </w:pPr>
      <w:r w:rsidRPr="009437FB">
        <w:t xml:space="preserve"> (направления использования привлекаемых/затрачиваемых средств по сделке)</w:t>
      </w:r>
    </w:p>
    <w:p w:rsidR="009437FB" w:rsidRPr="009437FB" w:rsidRDefault="009437FB">
      <w:pPr>
        <w:pStyle w:val="ConsPlusNonformat"/>
        <w:jc w:val="both"/>
      </w:pPr>
      <w:r w:rsidRPr="009437FB">
        <w:t>___________________________________________________________________________</w:t>
      </w:r>
    </w:p>
    <w:p w:rsidR="009437FB" w:rsidRPr="009437FB" w:rsidRDefault="009437FB">
      <w:pPr>
        <w:pStyle w:val="ConsPlusNonformat"/>
        <w:jc w:val="both"/>
      </w:pPr>
      <w:r w:rsidRPr="009437FB">
        <w:t xml:space="preserve">        </w:t>
      </w:r>
      <w:proofErr w:type="gramStart"/>
      <w:r w:rsidRPr="009437FB">
        <w:t>(обоснование целесообразности и экономической эффективности</w:t>
      </w:r>
      <w:proofErr w:type="gramEnd"/>
    </w:p>
    <w:p w:rsidR="009437FB" w:rsidRPr="009437FB" w:rsidRDefault="009437FB">
      <w:pPr>
        <w:pStyle w:val="ConsPlusNonformat"/>
        <w:jc w:val="both"/>
      </w:pPr>
      <w:r w:rsidRPr="009437FB">
        <w:t xml:space="preserve">                            совершения сделки)</w:t>
      </w:r>
    </w:p>
    <w:p w:rsidR="009437FB" w:rsidRPr="009437FB" w:rsidRDefault="009437FB">
      <w:pPr>
        <w:pStyle w:val="ConsPlusNonformat"/>
        <w:jc w:val="both"/>
      </w:pPr>
    </w:p>
    <w:p w:rsidR="009437FB" w:rsidRPr="009437FB" w:rsidRDefault="009437FB">
      <w:pPr>
        <w:pStyle w:val="ConsPlusNonformat"/>
        <w:jc w:val="both"/>
      </w:pPr>
      <w:r w:rsidRPr="009437FB">
        <w:t xml:space="preserve">Дата, подпись, </w:t>
      </w:r>
      <w:proofErr w:type="gramStart"/>
      <w:r w:rsidRPr="009437FB">
        <w:t>м</w:t>
      </w:r>
      <w:proofErr w:type="gramEnd"/>
      <w:r w:rsidRPr="009437FB">
        <w:t>.п.</w:t>
      </w:r>
    </w:p>
    <w:p w:rsidR="009437FB" w:rsidRPr="009437FB" w:rsidRDefault="009437FB">
      <w:pPr>
        <w:pStyle w:val="ConsPlusNormal"/>
        <w:jc w:val="both"/>
      </w:pPr>
    </w:p>
    <w:p w:rsidR="009437FB" w:rsidRPr="009437FB" w:rsidRDefault="009437FB">
      <w:pPr>
        <w:pStyle w:val="ConsPlusNormal"/>
        <w:jc w:val="both"/>
      </w:pPr>
    </w:p>
    <w:p w:rsidR="009437FB" w:rsidRPr="009437FB" w:rsidRDefault="009437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894" w:rsidRPr="009437FB" w:rsidRDefault="009437FB"/>
    <w:sectPr w:rsidR="00A84894" w:rsidRPr="009437FB" w:rsidSect="0025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7FB"/>
    <w:rsid w:val="000304C7"/>
    <w:rsid w:val="001A5888"/>
    <w:rsid w:val="003B4254"/>
    <w:rsid w:val="004B109D"/>
    <w:rsid w:val="00594794"/>
    <w:rsid w:val="00810B13"/>
    <w:rsid w:val="008F62C1"/>
    <w:rsid w:val="009437FB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7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A253387CFDA113C401563E5B9B21A39690AB0DA1EFCABDE7678E4DAC69WCL" TargetMode="External"/><Relationship Id="rId13" Type="http://schemas.openxmlformats.org/officeDocument/2006/relationships/hyperlink" Target="consultantplus://offline/ref=51A253387CFDA113C40148334DF77FA99392F106A9EDC9EDB335881AF3CC6AA0363C7E4CD11C2AC5974B532A64W5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A253387CFDA113C40148334DF77FA99392F106ACE9C6EDB838D510FB9566A23133215BD65526C4974B5162WFL" TargetMode="External"/><Relationship Id="rId12" Type="http://schemas.openxmlformats.org/officeDocument/2006/relationships/hyperlink" Target="consultantplus://offline/ref=51A253387CFDA113C401563E5B9B21A39691A60FAEE5CABDE7678E4DAC9C6CF5767C7819925827CD69W3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A253387CFDA113C40148334DF77FA99392F106A9EDC6EABA34881AF3CC6AA0363C7E4CD11C2AC5974B532B64W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A253387CFDA113C40148334DF77FA99392F106A9EEC0E8BF33881AF3CC6AA0363C7E4CD11C2AC5974B532964W4L" TargetMode="External"/><Relationship Id="rId11" Type="http://schemas.openxmlformats.org/officeDocument/2006/relationships/hyperlink" Target="consultantplus://offline/ref=51A253387CFDA113C401563E5B9B21A39691A80BA9EACABDE7678E4DAC9C6CF5767C7819925826CC69W6L" TargetMode="External"/><Relationship Id="rId5" Type="http://schemas.openxmlformats.org/officeDocument/2006/relationships/hyperlink" Target="consultantplus://offline/ref=51A253387CFDA113C401563E5B9B21A39691A80BA9EACABDE7678E4DAC9C6CF5767C7819925826CC69W6L" TargetMode="External"/><Relationship Id="rId15" Type="http://schemas.openxmlformats.org/officeDocument/2006/relationships/hyperlink" Target="consultantplus://offline/ref=51A253387CFDA113C40148334DF77FA99392F106A9EDC6EABA34881AF3CC6AA0363C7E4CD11C2AC5974B532B64WAL" TargetMode="External"/><Relationship Id="rId10" Type="http://schemas.openxmlformats.org/officeDocument/2006/relationships/hyperlink" Target="consultantplus://offline/ref=51A253387CFDA113C401563E5B9B21A39C9FA80AADE697B7EF3E824F6AWBL" TargetMode="External"/><Relationship Id="rId4" Type="http://schemas.openxmlformats.org/officeDocument/2006/relationships/hyperlink" Target="consultantplus://offline/ref=51A253387CFDA113C401563E5B9B21A39691A60FAEE5CABDE7678E4DAC9C6CF5767C7819925827CD69W3L" TargetMode="External"/><Relationship Id="rId9" Type="http://schemas.openxmlformats.org/officeDocument/2006/relationships/hyperlink" Target="consultantplus://offline/ref=51A253387CFDA113C401563E5B9B21A39799AB0AADEECABDE7678E4DAC69WCL" TargetMode="External"/><Relationship Id="rId14" Type="http://schemas.openxmlformats.org/officeDocument/2006/relationships/hyperlink" Target="consultantplus://offline/ref=51A253387CFDA113C401563E5B9B21A39691A60FAEE5CABDE7678E4DAC9C6CF5767C781C69W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6425</Words>
  <Characters>36624</Characters>
  <Application>Microsoft Office Word</Application>
  <DocSecurity>0</DocSecurity>
  <Lines>305</Lines>
  <Paragraphs>85</Paragraphs>
  <ScaleCrop>false</ScaleCrop>
  <Company>RePack by SPecialiST</Company>
  <LinksUpToDate>false</LinksUpToDate>
  <CharactersWithSpaces>42964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2018-09-18T11:22:00Z</dcterms:created>
  <dcterms:modified xsi:type="dcterms:W3CDTF">2018-09-18T11:27:00Z</dcterms:modified>
</cp:coreProperties>
</file>