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D326E4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326E4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D326E4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6E4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D326E4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4181B764" w:rsidR="00B214BE" w:rsidRPr="00D326E4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6E4">
        <w:rPr>
          <w:sz w:val="28"/>
          <w:szCs w:val="28"/>
        </w:rPr>
        <w:t xml:space="preserve">по лоту № </w:t>
      </w:r>
      <w:r w:rsidR="008A600B" w:rsidRPr="00D326E4">
        <w:rPr>
          <w:sz w:val="28"/>
          <w:szCs w:val="28"/>
        </w:rPr>
        <w:t>7</w:t>
      </w:r>
    </w:p>
    <w:p w14:paraId="08FED6AD" w14:textId="77777777" w:rsidR="00B214BE" w:rsidRPr="00D326E4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D326E4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D326E4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326E4">
        <w:rPr>
          <w:sz w:val="28"/>
          <w:szCs w:val="28"/>
        </w:rPr>
        <w:t>г. Пятигорск</w:t>
      </w:r>
      <w:r w:rsidRPr="00D326E4">
        <w:rPr>
          <w:sz w:val="28"/>
          <w:szCs w:val="28"/>
        </w:rPr>
        <w:tab/>
      </w:r>
      <w:r w:rsidRPr="00D326E4">
        <w:rPr>
          <w:sz w:val="28"/>
          <w:szCs w:val="28"/>
        </w:rPr>
        <w:tab/>
      </w:r>
      <w:r w:rsidRPr="00D326E4">
        <w:rPr>
          <w:sz w:val="28"/>
          <w:szCs w:val="28"/>
        </w:rPr>
        <w:tab/>
      </w:r>
      <w:r w:rsidRPr="00D326E4">
        <w:rPr>
          <w:sz w:val="28"/>
          <w:szCs w:val="28"/>
        </w:rPr>
        <w:tab/>
      </w:r>
      <w:r w:rsidRPr="00D326E4">
        <w:rPr>
          <w:sz w:val="28"/>
          <w:szCs w:val="28"/>
        </w:rPr>
        <w:tab/>
      </w:r>
      <w:r w:rsidRPr="00D326E4">
        <w:rPr>
          <w:sz w:val="28"/>
          <w:szCs w:val="28"/>
        </w:rPr>
        <w:tab/>
      </w:r>
      <w:r w:rsidRPr="00D326E4">
        <w:rPr>
          <w:sz w:val="28"/>
          <w:szCs w:val="28"/>
        </w:rPr>
        <w:tab/>
        <w:t>06 февраля 2024 года</w:t>
      </w:r>
    </w:p>
    <w:p w14:paraId="2BBFD189" w14:textId="77777777" w:rsidR="00B214BE" w:rsidRPr="00D326E4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D326E4">
        <w:rPr>
          <w:sz w:val="28"/>
          <w:szCs w:val="28"/>
        </w:rPr>
        <w:t>11 часов 30 минут</w:t>
      </w:r>
    </w:p>
    <w:p w14:paraId="78D646D0" w14:textId="77777777" w:rsidR="00B214BE" w:rsidRPr="00D326E4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D326E4" w:rsidRDefault="00B214BE" w:rsidP="00B214BE">
      <w:pPr>
        <w:ind w:firstLine="708"/>
        <w:jc w:val="both"/>
        <w:rPr>
          <w:sz w:val="28"/>
          <w:szCs w:val="28"/>
        </w:rPr>
      </w:pPr>
      <w:r w:rsidRPr="00D326E4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D326E4" w:rsidRDefault="00B214BE" w:rsidP="00B214BE">
      <w:pPr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Кочетов Геннадий Валерьевич</w:t>
      </w:r>
      <w:r w:rsidRPr="00D326E4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D326E4" w:rsidRDefault="00B214BE" w:rsidP="00B214BE">
      <w:pPr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Суслова Анна Владимировна</w:t>
      </w:r>
      <w:r w:rsidRPr="00D326E4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D326E4" w:rsidRDefault="00B214BE" w:rsidP="00B214BE">
      <w:pPr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Васильева Элина Игоревна</w:t>
      </w:r>
      <w:r w:rsidRPr="00D326E4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D326E4" w:rsidRDefault="00B214BE" w:rsidP="00B214BE">
      <w:pPr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Шевцова Анна Викторовна</w:t>
      </w:r>
      <w:r w:rsidRPr="00D326E4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D326E4" w:rsidRDefault="00B214BE" w:rsidP="00B214BE">
      <w:pPr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Жигайлова Анна Викторовна</w:t>
      </w:r>
      <w:r w:rsidRPr="00D326E4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D326E4" w:rsidRDefault="00DC14EB" w:rsidP="00F46B3B">
      <w:pPr>
        <w:jc w:val="both"/>
        <w:rPr>
          <w:sz w:val="28"/>
          <w:szCs w:val="28"/>
        </w:rPr>
      </w:pPr>
      <w:proofErr w:type="spellStart"/>
      <w:r w:rsidRPr="00D326E4">
        <w:rPr>
          <w:b/>
          <w:bCs/>
          <w:sz w:val="28"/>
          <w:szCs w:val="28"/>
        </w:rPr>
        <w:t>Бумагин</w:t>
      </w:r>
      <w:proofErr w:type="spellEnd"/>
      <w:r w:rsidRPr="00D326E4">
        <w:rPr>
          <w:b/>
          <w:bCs/>
          <w:sz w:val="28"/>
          <w:szCs w:val="28"/>
        </w:rPr>
        <w:t xml:space="preserve"> Артем Владимирович</w:t>
      </w:r>
      <w:r w:rsidRPr="00D326E4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D326E4">
        <w:rPr>
          <w:sz w:val="28"/>
          <w:szCs w:val="28"/>
        </w:rPr>
        <w:t>, член комиссии</w:t>
      </w:r>
    </w:p>
    <w:p w14:paraId="16663171" w14:textId="77777777" w:rsidR="00F46B3B" w:rsidRPr="00D326E4" w:rsidRDefault="00F46B3B" w:rsidP="00F46B3B">
      <w:pPr>
        <w:jc w:val="both"/>
        <w:rPr>
          <w:sz w:val="28"/>
          <w:szCs w:val="28"/>
        </w:rPr>
      </w:pPr>
    </w:p>
    <w:p w14:paraId="445978B2" w14:textId="511019FE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 xml:space="preserve">Номер процедуры и лота: </w:t>
      </w:r>
      <w:r w:rsidRPr="00D326E4">
        <w:rPr>
          <w:sz w:val="28"/>
          <w:szCs w:val="28"/>
          <w:shd w:val="clear" w:color="auto" w:fill="FFFFFF"/>
        </w:rPr>
        <w:t>SBR012-2312210162.</w:t>
      </w:r>
      <w:r w:rsidR="008A600B" w:rsidRPr="00D326E4">
        <w:rPr>
          <w:sz w:val="28"/>
          <w:szCs w:val="28"/>
          <w:shd w:val="clear" w:color="auto" w:fill="FFFFFF"/>
        </w:rPr>
        <w:t>7</w:t>
      </w:r>
    </w:p>
    <w:p w14:paraId="37781BA8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Номер извещения в ГИС Торги:</w:t>
      </w:r>
      <w:r w:rsidRPr="00D326E4">
        <w:rPr>
          <w:sz w:val="28"/>
          <w:szCs w:val="28"/>
        </w:rPr>
        <w:t xml:space="preserve"> </w:t>
      </w:r>
      <w:r w:rsidRPr="00D326E4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D326E4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D326E4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6E4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6E4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6E4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D326E4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D326E4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D326E4">
        <w:rPr>
          <w:sz w:val="28"/>
          <w:szCs w:val="28"/>
        </w:rPr>
        <w:t xml:space="preserve"> </w:t>
      </w:r>
    </w:p>
    <w:p w14:paraId="53819724" w14:textId="77777777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326E4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07D1F30B" w14:textId="34040AE9" w:rsidR="008A600B" w:rsidRPr="00D326E4" w:rsidRDefault="008A600B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D326E4">
        <w:rPr>
          <w:sz w:val="28"/>
          <w:szCs w:val="28"/>
          <w:shd w:val="clear" w:color="auto" w:fill="FFFFFF"/>
        </w:rPr>
        <w:t xml:space="preserve">Нежилое помещение 1-го этажа, кадастровый номер 26:33:100101:3338, площадью 11,9 </w:t>
      </w:r>
      <w:proofErr w:type="spellStart"/>
      <w:proofErr w:type="gramStart"/>
      <w:r w:rsidRPr="00D326E4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D326E4">
        <w:rPr>
          <w:sz w:val="28"/>
          <w:szCs w:val="28"/>
          <w:shd w:val="clear" w:color="auto" w:fill="FFFFFF"/>
        </w:rPr>
        <w:t>, расположенное по адресу: Ставропольский край,                            г. Пятигорск, ул. Адмиральского, дом 2, корпус 1</w:t>
      </w:r>
    </w:p>
    <w:p w14:paraId="0EEB3F44" w14:textId="6BE41463" w:rsidR="00B214BE" w:rsidRPr="00D326E4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6E4">
        <w:rPr>
          <w:b/>
          <w:bCs/>
          <w:sz w:val="28"/>
          <w:szCs w:val="28"/>
        </w:rPr>
        <w:t>Начальная цена лота:</w:t>
      </w:r>
      <w:r w:rsidRPr="00D326E4">
        <w:rPr>
          <w:sz w:val="28"/>
          <w:szCs w:val="28"/>
        </w:rPr>
        <w:t xml:space="preserve"> </w:t>
      </w:r>
      <w:r w:rsidR="008A600B" w:rsidRPr="00D326E4">
        <w:rPr>
          <w:sz w:val="28"/>
          <w:szCs w:val="28"/>
          <w:shd w:val="clear" w:color="auto" w:fill="FFFFFF"/>
        </w:rPr>
        <w:t>60 845.90</w:t>
      </w:r>
      <w:r w:rsidR="008A600B" w:rsidRPr="00D326E4">
        <w:rPr>
          <w:b/>
          <w:bCs/>
          <w:sz w:val="28"/>
          <w:szCs w:val="28"/>
          <w:shd w:val="clear" w:color="auto" w:fill="FFFFFF"/>
        </w:rPr>
        <w:t xml:space="preserve"> </w:t>
      </w:r>
      <w:r w:rsidRPr="00D326E4">
        <w:rPr>
          <w:sz w:val="28"/>
          <w:szCs w:val="28"/>
        </w:rPr>
        <w:t xml:space="preserve">руб. </w:t>
      </w:r>
    </w:p>
    <w:p w14:paraId="71E6D75C" w14:textId="77777777" w:rsidR="00B214BE" w:rsidRPr="00D326E4" w:rsidRDefault="00B214BE" w:rsidP="00B214BE">
      <w:pPr>
        <w:jc w:val="both"/>
        <w:rPr>
          <w:sz w:val="28"/>
          <w:szCs w:val="28"/>
        </w:rPr>
      </w:pPr>
      <w:r w:rsidRPr="00D326E4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D326E4" w:rsidRDefault="00B214BE" w:rsidP="00B214BE">
      <w:pPr>
        <w:rPr>
          <w:sz w:val="28"/>
          <w:szCs w:val="28"/>
        </w:rPr>
      </w:pPr>
      <w:r w:rsidRPr="00D326E4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D326E4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D326E4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E4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D326E4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E4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D326E4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E4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D326E4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E4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D326E4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D326E4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D326E4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D326E4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26E4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D326E4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D326E4" w:rsidRDefault="00F46B3B" w:rsidP="00181C39">
      <w:pPr>
        <w:rPr>
          <w:sz w:val="28"/>
          <w:szCs w:val="28"/>
        </w:rPr>
      </w:pPr>
    </w:p>
    <w:p w14:paraId="18F85FDC" w14:textId="77777777" w:rsidR="00181C39" w:rsidRPr="00D326E4" w:rsidRDefault="00181C39" w:rsidP="00181C39">
      <w:pPr>
        <w:rPr>
          <w:sz w:val="28"/>
          <w:szCs w:val="28"/>
        </w:rPr>
      </w:pPr>
      <w:r w:rsidRPr="00D326E4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D326E4" w:rsidRDefault="00F46B3B" w:rsidP="00181C39">
      <w:pPr>
        <w:rPr>
          <w:sz w:val="28"/>
          <w:szCs w:val="28"/>
        </w:rPr>
      </w:pPr>
    </w:p>
    <w:p w14:paraId="0B824867" w14:textId="1F40DDFA" w:rsidR="00181C39" w:rsidRPr="00D326E4" w:rsidRDefault="00181C39" w:rsidP="00181C39">
      <w:pPr>
        <w:rPr>
          <w:sz w:val="28"/>
          <w:szCs w:val="28"/>
        </w:rPr>
      </w:pPr>
      <w:r w:rsidRPr="00D326E4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D326E4" w:rsidRDefault="00F46B3B" w:rsidP="00181C39">
      <w:pPr>
        <w:rPr>
          <w:sz w:val="28"/>
          <w:szCs w:val="28"/>
        </w:rPr>
      </w:pPr>
    </w:p>
    <w:p w14:paraId="3BD43F07" w14:textId="76124DCF" w:rsidR="008B0596" w:rsidRPr="00D326E4" w:rsidRDefault="008B0596" w:rsidP="00181C39">
      <w:pPr>
        <w:rPr>
          <w:sz w:val="28"/>
          <w:szCs w:val="28"/>
        </w:rPr>
      </w:pPr>
      <w:r w:rsidRPr="00D326E4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D326E4" w:rsidRDefault="008B0596" w:rsidP="00181C39">
      <w:pPr>
        <w:rPr>
          <w:sz w:val="28"/>
          <w:szCs w:val="28"/>
        </w:rPr>
      </w:pPr>
    </w:p>
    <w:p w14:paraId="202043DA" w14:textId="5882B932" w:rsidR="00181C39" w:rsidRPr="00D326E4" w:rsidRDefault="00181C39" w:rsidP="00181C39">
      <w:pPr>
        <w:rPr>
          <w:sz w:val="28"/>
          <w:szCs w:val="28"/>
        </w:rPr>
      </w:pPr>
      <w:r w:rsidRPr="00D326E4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D326E4" w:rsidRDefault="00F46B3B" w:rsidP="00181C39">
      <w:pPr>
        <w:rPr>
          <w:sz w:val="28"/>
          <w:szCs w:val="28"/>
        </w:rPr>
      </w:pPr>
    </w:p>
    <w:p w14:paraId="10D7D106" w14:textId="6F5C870D" w:rsidR="00181C39" w:rsidRPr="00D326E4" w:rsidRDefault="00181C39" w:rsidP="00181C39">
      <w:pPr>
        <w:rPr>
          <w:sz w:val="28"/>
          <w:szCs w:val="28"/>
        </w:rPr>
      </w:pPr>
      <w:r w:rsidRPr="00D326E4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D326E4" w:rsidRDefault="008B0596" w:rsidP="00181C39">
      <w:pPr>
        <w:rPr>
          <w:sz w:val="28"/>
          <w:szCs w:val="28"/>
        </w:rPr>
      </w:pPr>
    </w:p>
    <w:p w14:paraId="2DECDD22" w14:textId="398F17C1" w:rsidR="008B0596" w:rsidRPr="00D326E4" w:rsidRDefault="008B0596" w:rsidP="00181C39">
      <w:pPr>
        <w:rPr>
          <w:sz w:val="28"/>
          <w:szCs w:val="28"/>
        </w:rPr>
      </w:pPr>
      <w:proofErr w:type="spellStart"/>
      <w:r w:rsidRPr="00D326E4">
        <w:rPr>
          <w:sz w:val="28"/>
          <w:szCs w:val="28"/>
        </w:rPr>
        <w:t>Бумагин</w:t>
      </w:r>
      <w:proofErr w:type="spellEnd"/>
      <w:r w:rsidR="007E7E76" w:rsidRPr="00D326E4">
        <w:rPr>
          <w:sz w:val="28"/>
          <w:szCs w:val="28"/>
        </w:rPr>
        <w:t xml:space="preserve"> </w:t>
      </w:r>
      <w:r w:rsidRPr="00D326E4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D326E4" w:rsidRDefault="00AF5041" w:rsidP="00181C39">
      <w:pPr>
        <w:rPr>
          <w:sz w:val="28"/>
          <w:szCs w:val="28"/>
        </w:rPr>
      </w:pPr>
    </w:p>
    <w:sectPr w:rsidR="00AF5041" w:rsidRPr="00D326E4" w:rsidSect="00B97E5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2C4476"/>
    <w:rsid w:val="0063151B"/>
    <w:rsid w:val="006332BB"/>
    <w:rsid w:val="007D323B"/>
    <w:rsid w:val="007E7E76"/>
    <w:rsid w:val="008A600B"/>
    <w:rsid w:val="008B0596"/>
    <w:rsid w:val="0099460E"/>
    <w:rsid w:val="00AF5041"/>
    <w:rsid w:val="00B214BE"/>
    <w:rsid w:val="00B97E54"/>
    <w:rsid w:val="00BB50D4"/>
    <w:rsid w:val="00CA5FD8"/>
    <w:rsid w:val="00D326E4"/>
    <w:rsid w:val="00DC14EB"/>
    <w:rsid w:val="00ED5B16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12</cp:revision>
  <cp:lastPrinted>2024-02-05T13:22:00Z</cp:lastPrinted>
  <dcterms:created xsi:type="dcterms:W3CDTF">2023-11-02T08:19:00Z</dcterms:created>
  <dcterms:modified xsi:type="dcterms:W3CDTF">2024-02-06T09:21:00Z</dcterms:modified>
</cp:coreProperties>
</file>