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225600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4</w:t>
      </w:r>
      <w:r w:rsidR="00141220">
        <w:rPr>
          <w:b w:val="0"/>
          <w:sz w:val="27"/>
          <w:szCs w:val="27"/>
        </w:rPr>
        <w:t xml:space="preserve"> ию</w:t>
      </w:r>
      <w:r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225600" w:rsidRPr="00225600" w:rsidRDefault="00DD3054" w:rsidP="002256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225600" w:rsidRPr="002E2024">
        <w:rPr>
          <w:sz w:val="28"/>
          <w:szCs w:val="20"/>
          <w:lang w:eastAsia="ru-RU"/>
        </w:rPr>
        <w:t>17.06.2022 № 2291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225600" w:rsidRPr="00225600">
        <w:rPr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малоэтажного многоквартирного жилого дома на земельном участке с кадастровым номером 26:33:130504:8 по адресу: Ставропольский край, город Пятигорск, просп. Калинина, 27/3, с параметрами:</w:t>
      </w:r>
    </w:p>
    <w:p w:rsidR="00A549FB" w:rsidRPr="00A549FB" w:rsidRDefault="00225600" w:rsidP="0022560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25600">
        <w:rPr>
          <w:sz w:val="28"/>
          <w:szCs w:val="28"/>
          <w:lang w:eastAsia="ru-RU"/>
        </w:rPr>
        <w:t>минимальный отступ от границ земельного участка – 0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A73B8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225600">
        <w:rPr>
          <w:sz w:val="28"/>
          <w:szCs w:val="28"/>
        </w:rPr>
        <w:t>23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225600">
        <w:rPr>
          <w:sz w:val="28"/>
          <w:szCs w:val="28"/>
          <w:lang w:eastAsia="ru-RU"/>
        </w:rPr>
        <w:t>1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 xml:space="preserve">я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225600">
        <w:rPr>
          <w:sz w:val="28"/>
          <w:szCs w:val="28"/>
          <w:lang w:eastAsia="ru-RU"/>
        </w:rPr>
        <w:t>23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№ </w:t>
      </w:r>
      <w:r w:rsidR="00225600">
        <w:rPr>
          <w:sz w:val="28"/>
          <w:szCs w:val="28"/>
        </w:rPr>
        <w:t>83-86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225600">
        <w:rPr>
          <w:sz w:val="28"/>
          <w:szCs w:val="28"/>
          <w:lang w:eastAsia="ru-RU"/>
        </w:rPr>
        <w:t>23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225600">
        <w:rPr>
          <w:sz w:val="28"/>
          <w:szCs w:val="28"/>
          <w:lang w:eastAsia="ru-RU"/>
        </w:rPr>
        <w:t>23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225600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</w:t>
      </w:r>
      <w:r w:rsidRPr="00AB715A">
        <w:rPr>
          <w:rFonts w:ascii="Times New Roman" w:hAnsi="Times New Roman" w:cs="Times New Roman"/>
          <w:sz w:val="27"/>
          <w:szCs w:val="27"/>
        </w:rPr>
        <w:lastRenderedPageBreak/>
        <w:t xml:space="preserve">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225600">
        <w:rPr>
          <w:rFonts w:ascii="Times New Roman" w:hAnsi="Times New Roman" w:cs="Times New Roman"/>
          <w:sz w:val="27"/>
          <w:szCs w:val="27"/>
        </w:rPr>
        <w:t>4</w:t>
      </w:r>
      <w:r w:rsidR="00141220">
        <w:rPr>
          <w:rFonts w:ascii="Times New Roman" w:hAnsi="Times New Roman" w:cs="Times New Roman"/>
          <w:sz w:val="27"/>
          <w:szCs w:val="27"/>
        </w:rPr>
        <w:t xml:space="preserve"> ию</w:t>
      </w:r>
      <w:r w:rsidR="00225600">
        <w:rPr>
          <w:rFonts w:ascii="Times New Roman" w:hAnsi="Times New Roman" w:cs="Times New Roman"/>
          <w:sz w:val="27"/>
          <w:szCs w:val="27"/>
        </w:rPr>
        <w:t>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225600">
        <w:rPr>
          <w:rFonts w:ascii="Times New Roman" w:hAnsi="Times New Roman" w:cs="Times New Roman"/>
          <w:sz w:val="27"/>
          <w:szCs w:val="27"/>
        </w:rPr>
        <w:t>4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225600">
        <w:rPr>
          <w:rFonts w:ascii="Times New Roman" w:hAnsi="Times New Roman" w:cs="Times New Roman"/>
          <w:sz w:val="27"/>
          <w:szCs w:val="27"/>
        </w:rPr>
        <w:t>4 июл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225600" w:rsidRPr="00225600" w:rsidRDefault="00D5258B" w:rsidP="0022560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225600" w:rsidRPr="00225600">
        <w:rPr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малоэтажного многоквартирного жилого дома на земельном участке с кадастровым номером 26:33:130504:8 по адресу: Ставропольский край, город Пятигорск, просп. Калинина, 27/3, с параметрами:</w:t>
      </w:r>
    </w:p>
    <w:p w:rsidR="00D5258B" w:rsidRPr="00260B68" w:rsidRDefault="00225600" w:rsidP="00225600">
      <w:pPr>
        <w:suppressAutoHyphens w:val="0"/>
        <w:ind w:firstLine="720"/>
        <w:jc w:val="both"/>
        <w:rPr>
          <w:rFonts w:eastAsia="Calibri"/>
          <w:sz w:val="28"/>
          <w:szCs w:val="28"/>
        </w:rPr>
      </w:pPr>
      <w:r w:rsidRPr="00225600">
        <w:rPr>
          <w:sz w:val="28"/>
          <w:szCs w:val="28"/>
          <w:lang w:eastAsia="ru-RU"/>
        </w:rPr>
        <w:t>минимальный отступ от границ земельного участка – 0 м</w:t>
      </w:r>
      <w:bookmarkStart w:id="0" w:name="_GoBack"/>
      <w:bookmarkEnd w:id="0"/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0C8B-57BB-4351-8697-B9927766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2022-02-03T11:35:00Z</cp:lastPrinted>
  <dcterms:created xsi:type="dcterms:W3CDTF">2021-12-07T11:38:00Z</dcterms:created>
  <dcterms:modified xsi:type="dcterms:W3CDTF">2022-07-01T09:29:00Z</dcterms:modified>
</cp:coreProperties>
</file>