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B2" w:rsidRDefault="00941CBD" w:rsidP="00941C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5000</w:t>
      </w:r>
      <w:r w:rsidR="00F25367">
        <w:rPr>
          <w:rFonts w:ascii="Times New Roman" w:hAnsi="Times New Roman" w:cs="Times New Roman"/>
          <w:sz w:val="28"/>
          <w:szCs w:val="28"/>
        </w:rPr>
        <w:tab/>
      </w:r>
      <w:r w:rsidR="00F253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18.12.2023</w:t>
      </w:r>
    </w:p>
    <w:p w:rsidR="008B551F" w:rsidRDefault="008B551F" w:rsidP="00747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51F" w:rsidRDefault="008B551F" w:rsidP="00747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51F" w:rsidRDefault="008B551F" w:rsidP="00747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6BF" w:rsidRDefault="005F36BF" w:rsidP="00747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51F" w:rsidRPr="002D2036" w:rsidRDefault="00FD49DE" w:rsidP="0074725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некоторые акты администрации города Пятигорска по вопросам формирования</w:t>
      </w:r>
      <w:r w:rsidR="00CD019C">
        <w:rPr>
          <w:rFonts w:ascii="Times New Roman" w:hAnsi="Times New Roman" w:cs="Times New Roman"/>
          <w:sz w:val="28"/>
          <w:szCs w:val="28"/>
        </w:rPr>
        <w:t xml:space="preserve"> и веденияреестра </w:t>
      </w:r>
      <w:r>
        <w:rPr>
          <w:rFonts w:ascii="Times New Roman" w:hAnsi="Times New Roman" w:cs="Times New Roman"/>
          <w:sz w:val="28"/>
          <w:szCs w:val="28"/>
        </w:rPr>
        <w:t>источников доходов</w:t>
      </w:r>
      <w:r w:rsidR="00CD019C">
        <w:rPr>
          <w:rFonts w:ascii="Times New Roman" w:hAnsi="Times New Roman" w:cs="Times New Roman"/>
          <w:sz w:val="28"/>
          <w:szCs w:val="28"/>
        </w:rPr>
        <w:t xml:space="preserve"> бюджета города-курорта Пятигорска</w:t>
      </w:r>
    </w:p>
    <w:p w:rsidR="008B551F" w:rsidRPr="002D2036" w:rsidRDefault="008B551F" w:rsidP="00747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51F" w:rsidRPr="002D2036" w:rsidRDefault="008B551F" w:rsidP="00747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51F" w:rsidRPr="002D2036" w:rsidRDefault="0085591D" w:rsidP="00FD4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03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36297" w:rsidRPr="001B1D9A">
        <w:rPr>
          <w:rFonts w:ascii="Times New Roman" w:hAnsi="Times New Roman"/>
          <w:sz w:val="28"/>
          <w:szCs w:val="28"/>
        </w:rPr>
        <w:t xml:space="preserve">соответствии </w:t>
      </w:r>
      <w:r w:rsidR="00FD49DE">
        <w:rPr>
          <w:rFonts w:ascii="Times New Roman" w:hAnsi="Times New Roman"/>
          <w:sz w:val="28"/>
          <w:szCs w:val="28"/>
        </w:rPr>
        <w:t>с постановлением Правительства Российской Федер</w:t>
      </w:r>
      <w:r w:rsidR="00FD49DE">
        <w:rPr>
          <w:rFonts w:ascii="Times New Roman" w:hAnsi="Times New Roman"/>
          <w:sz w:val="28"/>
          <w:szCs w:val="28"/>
        </w:rPr>
        <w:t>а</w:t>
      </w:r>
      <w:r w:rsidR="00FD49DE">
        <w:rPr>
          <w:rFonts w:ascii="Times New Roman" w:hAnsi="Times New Roman"/>
          <w:sz w:val="28"/>
          <w:szCs w:val="28"/>
        </w:rPr>
        <w:t>ции от 05.03.2022 № 294 «</w:t>
      </w:r>
      <w:r w:rsidR="00FD49DE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Прав</w:t>
      </w:r>
      <w:r w:rsidR="00FD49DE">
        <w:rPr>
          <w:rFonts w:ascii="Times New Roman" w:hAnsi="Times New Roman" w:cs="Times New Roman"/>
          <w:sz w:val="28"/>
          <w:szCs w:val="28"/>
        </w:rPr>
        <w:t>и</w:t>
      </w:r>
      <w:r w:rsidR="00FD49DE">
        <w:rPr>
          <w:rFonts w:ascii="Times New Roman" w:hAnsi="Times New Roman" w:cs="Times New Roman"/>
          <w:sz w:val="28"/>
          <w:szCs w:val="28"/>
        </w:rPr>
        <w:t>тельства Российской Федерации по вопросам администрирования и форм</w:t>
      </w:r>
      <w:r w:rsidR="00FD49DE">
        <w:rPr>
          <w:rFonts w:ascii="Times New Roman" w:hAnsi="Times New Roman" w:cs="Times New Roman"/>
          <w:sz w:val="28"/>
          <w:szCs w:val="28"/>
        </w:rPr>
        <w:t>и</w:t>
      </w:r>
      <w:r w:rsidR="00FD49DE">
        <w:rPr>
          <w:rFonts w:ascii="Times New Roman" w:hAnsi="Times New Roman" w:cs="Times New Roman"/>
          <w:sz w:val="28"/>
          <w:szCs w:val="28"/>
        </w:rPr>
        <w:t>рования перечня источников доходов Российской Федерации и признании утратившим силу отдельного положения акта Правительства Российской Ф</w:t>
      </w:r>
      <w:r w:rsidR="00FD49DE">
        <w:rPr>
          <w:rFonts w:ascii="Times New Roman" w:hAnsi="Times New Roman" w:cs="Times New Roman"/>
          <w:sz w:val="28"/>
          <w:szCs w:val="28"/>
        </w:rPr>
        <w:t>е</w:t>
      </w:r>
      <w:r w:rsidR="00FD49DE">
        <w:rPr>
          <w:rFonts w:ascii="Times New Roman" w:hAnsi="Times New Roman" w:cs="Times New Roman"/>
          <w:sz w:val="28"/>
          <w:szCs w:val="28"/>
        </w:rPr>
        <w:t>дерации»</w:t>
      </w:r>
      <w:r w:rsidR="00336297">
        <w:rPr>
          <w:rFonts w:ascii="Times New Roman" w:hAnsi="Times New Roman" w:cs="Times New Roman"/>
          <w:sz w:val="28"/>
          <w:szCs w:val="28"/>
        </w:rPr>
        <w:t>,</w:t>
      </w:r>
      <w:r w:rsidR="00713CB2" w:rsidRPr="002D2036">
        <w:rPr>
          <w:rFonts w:ascii="Times New Roman" w:eastAsia="Calibri" w:hAnsi="Times New Roman" w:cs="Times New Roman"/>
          <w:sz w:val="28"/>
          <w:szCs w:val="28"/>
        </w:rPr>
        <w:t xml:space="preserve">- </w:t>
      </w:r>
    </w:p>
    <w:p w:rsidR="00621E90" w:rsidRDefault="00621E90" w:rsidP="000E6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6B1" w:rsidRPr="002D2036" w:rsidRDefault="000F36B1" w:rsidP="000E6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E90" w:rsidRPr="002D2036" w:rsidRDefault="00621E90" w:rsidP="000E6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03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21E90" w:rsidRDefault="00621E90" w:rsidP="000E6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E90" w:rsidRDefault="00EA0A14" w:rsidP="000E6DC3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Приостановить до 1 января 2025 г. действие пункта 11 и пункта 14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рядка формирования и ведения реестра источников доходов бюджета города-курорта Пятигорска, утвержденного постановление</w:t>
      </w:r>
      <w:r w:rsidR="00DE624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14.09.2018г. № 3576 «Об утвержденииПорядка формирования и ведения реестра источников доходов бюджета города-курорта Пятигорска»</w:t>
      </w:r>
      <w:r w:rsidR="00DE624E">
        <w:rPr>
          <w:rFonts w:ascii="Times New Roman" w:hAnsi="Times New Roman" w:cs="Times New Roman"/>
          <w:sz w:val="28"/>
          <w:szCs w:val="28"/>
        </w:rPr>
        <w:t xml:space="preserve"> в части формирования информации, включаемой в реестр источнико</w:t>
      </w:r>
      <w:r w:rsidR="002A50DD">
        <w:rPr>
          <w:rFonts w:ascii="Times New Roman" w:hAnsi="Times New Roman" w:cs="Times New Roman"/>
          <w:sz w:val="28"/>
          <w:szCs w:val="28"/>
        </w:rPr>
        <w:t>в</w:t>
      </w:r>
      <w:r w:rsidR="00DE624E">
        <w:rPr>
          <w:rFonts w:ascii="Times New Roman" w:hAnsi="Times New Roman" w:cs="Times New Roman"/>
          <w:sz w:val="28"/>
          <w:szCs w:val="28"/>
        </w:rPr>
        <w:t xml:space="preserve"> дох</w:t>
      </w:r>
      <w:r w:rsidR="00DE624E">
        <w:rPr>
          <w:rFonts w:ascii="Times New Roman" w:hAnsi="Times New Roman" w:cs="Times New Roman"/>
          <w:sz w:val="28"/>
          <w:szCs w:val="28"/>
        </w:rPr>
        <w:t>о</w:t>
      </w:r>
      <w:r w:rsidR="00DE624E">
        <w:rPr>
          <w:rFonts w:ascii="Times New Roman" w:hAnsi="Times New Roman" w:cs="Times New Roman"/>
          <w:sz w:val="28"/>
          <w:szCs w:val="28"/>
        </w:rPr>
        <w:t>дов бюджета города-курорта Пятигорска</w:t>
      </w:r>
      <w:r w:rsidR="0040479A">
        <w:rPr>
          <w:rFonts w:ascii="Times New Roman" w:hAnsi="Times New Roman" w:cs="Times New Roman"/>
          <w:sz w:val="28"/>
          <w:szCs w:val="28"/>
        </w:rPr>
        <w:t>.</w:t>
      </w:r>
    </w:p>
    <w:p w:rsidR="00EA0A14" w:rsidRDefault="00EA0A14" w:rsidP="00EA0A1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A0A14" w:rsidRPr="000E6DC3" w:rsidRDefault="00EA0A14" w:rsidP="000E6DC3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постановления администрации города Пятигорска от 25.07.2022г. № 2830 «О внесении изменений в постановление администрации города Пятигорска от 14.09.2018</w:t>
      </w:r>
      <w:r w:rsidR="00CD019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3576 «Об утвержденииПорядка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рования и ведения реестра источников доходов бюджета города-курорта П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тигорска» признать утратившим силу.</w:t>
      </w:r>
    </w:p>
    <w:p w:rsidR="002D2036" w:rsidRPr="002D2036" w:rsidRDefault="002D2036" w:rsidP="0074725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E90" w:rsidRPr="000E6DC3" w:rsidRDefault="007E6CF4" w:rsidP="000E6DC3">
      <w:pPr>
        <w:pStyle w:val="a3"/>
        <w:numPr>
          <w:ilvl w:val="0"/>
          <w:numId w:val="8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6DC3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</w:t>
      </w:r>
      <w:r w:rsidRPr="000E6DC3">
        <w:rPr>
          <w:rFonts w:ascii="Times New Roman" w:hAnsi="Times New Roman" w:cs="Times New Roman"/>
          <w:sz w:val="28"/>
          <w:szCs w:val="28"/>
        </w:rPr>
        <w:t>а</w:t>
      </w:r>
      <w:r w:rsidRPr="000E6DC3">
        <w:rPr>
          <w:rFonts w:ascii="Times New Roman" w:hAnsi="Times New Roman" w:cs="Times New Roman"/>
          <w:sz w:val="28"/>
          <w:szCs w:val="28"/>
        </w:rPr>
        <w:t>местителя главы администрации города Пятигорска Карпову В.В.</w:t>
      </w:r>
    </w:p>
    <w:p w:rsidR="007E6CF4" w:rsidRPr="002D2036" w:rsidRDefault="007E6CF4" w:rsidP="0074725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CF4" w:rsidRPr="000F36B1" w:rsidRDefault="007E6CF4" w:rsidP="00EA0A14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36B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="00EA0A14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2A50DD">
        <w:rPr>
          <w:rFonts w:ascii="Times New Roman" w:hAnsi="Times New Roman" w:cs="Times New Roman"/>
          <w:sz w:val="28"/>
          <w:szCs w:val="28"/>
        </w:rPr>
        <w:t>, возникшие</w:t>
      </w:r>
      <w:r w:rsidR="00EA0A14">
        <w:rPr>
          <w:rFonts w:ascii="Times New Roman" w:hAnsi="Times New Roman" w:cs="Times New Roman"/>
          <w:sz w:val="28"/>
          <w:szCs w:val="28"/>
        </w:rPr>
        <w:t xml:space="preserve"> с 01.01.2023 года</w:t>
      </w:r>
      <w:r w:rsidRPr="000F36B1">
        <w:rPr>
          <w:rFonts w:ascii="Times New Roman" w:hAnsi="Times New Roman" w:cs="Times New Roman"/>
          <w:sz w:val="28"/>
          <w:szCs w:val="28"/>
        </w:rPr>
        <w:t>.</w:t>
      </w:r>
    </w:p>
    <w:p w:rsidR="00CD019C" w:rsidRDefault="00CD019C" w:rsidP="000E6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19C" w:rsidRDefault="00CD019C" w:rsidP="000E6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6BF" w:rsidRDefault="00CD019C" w:rsidP="000E6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36297" w:rsidRPr="0078514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36297" w:rsidRPr="00785144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bookmarkStart w:id="0" w:name="_GoBack"/>
      <w:bookmarkEnd w:id="0"/>
      <w:r w:rsidR="00941CB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Д.Ю. Ворошилов</w:t>
      </w:r>
    </w:p>
    <w:sectPr w:rsidR="005F36BF" w:rsidSect="000E6DC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90D9B"/>
    <w:multiLevelType w:val="hybridMultilevel"/>
    <w:tmpl w:val="D982D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C70B8"/>
    <w:multiLevelType w:val="hybridMultilevel"/>
    <w:tmpl w:val="48D6B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20DFB"/>
    <w:multiLevelType w:val="hybridMultilevel"/>
    <w:tmpl w:val="B3101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201E3"/>
    <w:multiLevelType w:val="hybridMultilevel"/>
    <w:tmpl w:val="0A002762"/>
    <w:lvl w:ilvl="0" w:tplc="79BED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D7155F"/>
    <w:multiLevelType w:val="hybridMultilevel"/>
    <w:tmpl w:val="E98A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C3AB2"/>
    <w:multiLevelType w:val="hybridMultilevel"/>
    <w:tmpl w:val="5A8292B4"/>
    <w:lvl w:ilvl="0" w:tplc="79BED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776766"/>
    <w:multiLevelType w:val="hybridMultilevel"/>
    <w:tmpl w:val="65A6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93AA3"/>
    <w:multiLevelType w:val="hybridMultilevel"/>
    <w:tmpl w:val="042C5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characterSpacingControl w:val="doNotCompress"/>
  <w:compat/>
  <w:rsids>
    <w:rsidRoot w:val="008B551F"/>
    <w:rsid w:val="00013F36"/>
    <w:rsid w:val="0006277C"/>
    <w:rsid w:val="000E6DC3"/>
    <w:rsid w:val="000F36B1"/>
    <w:rsid w:val="001277B2"/>
    <w:rsid w:val="001D1079"/>
    <w:rsid w:val="001E2B26"/>
    <w:rsid w:val="002A50DD"/>
    <w:rsid w:val="002D2036"/>
    <w:rsid w:val="00336297"/>
    <w:rsid w:val="00336994"/>
    <w:rsid w:val="0040479A"/>
    <w:rsid w:val="004E7383"/>
    <w:rsid w:val="00540562"/>
    <w:rsid w:val="005C47C6"/>
    <w:rsid w:val="005F36BF"/>
    <w:rsid w:val="00621E90"/>
    <w:rsid w:val="00652D80"/>
    <w:rsid w:val="006E0506"/>
    <w:rsid w:val="00713CB2"/>
    <w:rsid w:val="00742D32"/>
    <w:rsid w:val="0074725E"/>
    <w:rsid w:val="00750B78"/>
    <w:rsid w:val="007A3EC5"/>
    <w:rsid w:val="007E6CF4"/>
    <w:rsid w:val="0085591D"/>
    <w:rsid w:val="008B551F"/>
    <w:rsid w:val="008F7AD2"/>
    <w:rsid w:val="00941CBD"/>
    <w:rsid w:val="00AC3662"/>
    <w:rsid w:val="00B97C8D"/>
    <w:rsid w:val="00BC4FD0"/>
    <w:rsid w:val="00BF432C"/>
    <w:rsid w:val="00C366EA"/>
    <w:rsid w:val="00C47AD7"/>
    <w:rsid w:val="00C85CF2"/>
    <w:rsid w:val="00CD019C"/>
    <w:rsid w:val="00D37EE0"/>
    <w:rsid w:val="00D85842"/>
    <w:rsid w:val="00D9115F"/>
    <w:rsid w:val="00DE624E"/>
    <w:rsid w:val="00E13D60"/>
    <w:rsid w:val="00E55814"/>
    <w:rsid w:val="00E57246"/>
    <w:rsid w:val="00EA0A14"/>
    <w:rsid w:val="00F21B69"/>
    <w:rsid w:val="00F25367"/>
    <w:rsid w:val="00FA1656"/>
    <w:rsid w:val="00FD4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E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9CE4-3A90-4855-ABE3-0B0DD24C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33</cp:revision>
  <cp:lastPrinted>2023-11-28T08:14:00Z</cp:lastPrinted>
  <dcterms:created xsi:type="dcterms:W3CDTF">2017-12-05T12:29:00Z</dcterms:created>
  <dcterms:modified xsi:type="dcterms:W3CDTF">2023-12-20T10:15:00Z</dcterms:modified>
</cp:coreProperties>
</file>