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E" w:rsidRPr="00255E28" w:rsidRDefault="0009618E" w:rsidP="0009618E">
      <w:pPr>
        <w:jc w:val="center"/>
        <w:rPr>
          <w:sz w:val="4"/>
          <w:szCs w:val="4"/>
        </w:rPr>
      </w:pPr>
      <w:r w:rsidRPr="00255E28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18E" w:rsidRPr="0033485C" w:rsidRDefault="0009618E" w:rsidP="0009618E">
      <w:pPr>
        <w:pStyle w:val="1"/>
        <w:tabs>
          <w:tab w:val="left" w:pos="0"/>
        </w:tabs>
        <w:rPr>
          <w:b w:val="0"/>
          <w:bCs w:val="0"/>
          <w:sz w:val="32"/>
          <w:szCs w:val="32"/>
        </w:rPr>
      </w:pPr>
      <w:r w:rsidRPr="0033485C">
        <w:rPr>
          <w:b w:val="0"/>
          <w:bCs w:val="0"/>
          <w:sz w:val="32"/>
          <w:szCs w:val="32"/>
        </w:rPr>
        <w:t>Российская Федерация</w:t>
      </w:r>
    </w:p>
    <w:p w:rsidR="0009618E" w:rsidRPr="00DB4D64" w:rsidRDefault="0009618E" w:rsidP="0009618E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09618E" w:rsidRPr="00833D19" w:rsidRDefault="0009618E" w:rsidP="0009618E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09618E" w:rsidRPr="00833D19" w:rsidRDefault="0009618E" w:rsidP="0009618E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33485C" w:rsidRPr="00833D19" w:rsidRDefault="0033485C" w:rsidP="0009618E">
      <w:pPr>
        <w:jc w:val="center"/>
        <w:rPr>
          <w:sz w:val="28"/>
          <w:szCs w:val="28"/>
        </w:rPr>
      </w:pPr>
    </w:p>
    <w:p w:rsidR="00514CFB" w:rsidRPr="00F57581" w:rsidRDefault="00514CFB" w:rsidP="00514CFB">
      <w:pPr>
        <w:jc w:val="both"/>
        <w:rPr>
          <w:sz w:val="28"/>
          <w:szCs w:val="28"/>
        </w:rPr>
      </w:pPr>
      <w:r w:rsidRPr="00F57581">
        <w:rPr>
          <w:sz w:val="28"/>
          <w:szCs w:val="28"/>
        </w:rPr>
        <w:t>О внесении изменений в решение Думы города Пятигорска «</w:t>
      </w:r>
      <w:r w:rsidRPr="00F57581">
        <w:rPr>
          <w:spacing w:val="1"/>
          <w:sz w:val="28"/>
          <w:szCs w:val="28"/>
        </w:rPr>
        <w:t xml:space="preserve">Об утверждении Положения о порядке </w:t>
      </w:r>
      <w:proofErr w:type="gramStart"/>
      <w:r w:rsidRPr="00F57581">
        <w:rPr>
          <w:spacing w:val="1"/>
          <w:sz w:val="28"/>
          <w:szCs w:val="28"/>
        </w:rPr>
        <w:t>проведения оценки регулирующего воздействия проектов нормативных правовых актов Думы города Пятигорска</w:t>
      </w:r>
      <w:proofErr w:type="gramEnd"/>
      <w:r w:rsidRPr="00F57581">
        <w:rPr>
          <w:spacing w:val="1"/>
          <w:sz w:val="28"/>
          <w:szCs w:val="28"/>
        </w:rPr>
        <w:t xml:space="preserve"> и порядке проведения экспертизы нормативных правовых актов Думы города Пятигорска»</w:t>
      </w:r>
    </w:p>
    <w:p w:rsidR="00514CFB" w:rsidRPr="00F57581" w:rsidRDefault="00514CFB" w:rsidP="00514CFB">
      <w:pPr>
        <w:tabs>
          <w:tab w:val="left" w:pos="5340"/>
        </w:tabs>
        <w:jc w:val="both"/>
        <w:rPr>
          <w:sz w:val="28"/>
          <w:szCs w:val="28"/>
        </w:rPr>
      </w:pPr>
    </w:p>
    <w:p w:rsidR="00514CFB" w:rsidRPr="00F57581" w:rsidRDefault="00514CFB" w:rsidP="00514CFB">
      <w:pPr>
        <w:jc w:val="both"/>
        <w:rPr>
          <w:sz w:val="28"/>
          <w:szCs w:val="28"/>
        </w:rPr>
      </w:pPr>
    </w:p>
    <w:p w:rsidR="0033485C" w:rsidRPr="00454984" w:rsidRDefault="00514CFB" w:rsidP="00255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581">
        <w:rPr>
          <w:sz w:val="28"/>
          <w:szCs w:val="28"/>
        </w:rPr>
        <w:t xml:space="preserve">В соответствии с Федеральным законом </w:t>
      </w:r>
      <w:r w:rsidR="0033485C" w:rsidRPr="00D11CB9">
        <w:rPr>
          <w:sz w:val="28"/>
          <w:szCs w:val="28"/>
        </w:rPr>
        <w:t xml:space="preserve">от 6 октября 2003 года №131-ФЗ </w:t>
      </w:r>
      <w:r w:rsidRPr="00F57581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rPr>
          <w:sz w:val="28"/>
          <w:szCs w:val="28"/>
        </w:rPr>
        <w:t>,</w:t>
      </w:r>
      <w:r w:rsidR="0033485C" w:rsidRPr="0033485C">
        <w:rPr>
          <w:sz w:val="28"/>
          <w:szCs w:val="28"/>
        </w:rPr>
        <w:t xml:space="preserve"> </w:t>
      </w:r>
      <w:r w:rsidR="00255E28">
        <w:rPr>
          <w:rFonts w:eastAsiaTheme="minorHAnsi"/>
          <w:sz w:val="28"/>
          <w:szCs w:val="28"/>
          <w:lang w:eastAsia="en-US"/>
        </w:rPr>
        <w:t xml:space="preserve">Законом Ставропольского края от </w:t>
      </w:r>
      <w:r w:rsidR="00887FF5">
        <w:rPr>
          <w:rFonts w:eastAsiaTheme="minorHAnsi"/>
          <w:sz w:val="28"/>
          <w:szCs w:val="28"/>
          <w:lang w:eastAsia="en-US"/>
        </w:rPr>
        <w:t>6</w:t>
      </w:r>
      <w:r w:rsidR="00255E28">
        <w:rPr>
          <w:rFonts w:eastAsiaTheme="minorHAnsi"/>
          <w:sz w:val="28"/>
          <w:szCs w:val="28"/>
          <w:lang w:eastAsia="en-US"/>
        </w:rPr>
        <w:t xml:space="preserve"> мая 2014 года №34-кз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</w:t>
      </w:r>
      <w:proofErr w:type="gramEnd"/>
      <w:r w:rsidR="00255E28">
        <w:rPr>
          <w:rFonts w:eastAsiaTheme="minorHAnsi"/>
          <w:sz w:val="28"/>
          <w:szCs w:val="28"/>
          <w:lang w:eastAsia="en-US"/>
        </w:rPr>
        <w:t xml:space="preserve">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</w:t>
      </w:r>
      <w:r w:rsidR="00255E28">
        <w:rPr>
          <w:sz w:val="28"/>
          <w:szCs w:val="28"/>
        </w:rPr>
        <w:t xml:space="preserve"> </w:t>
      </w:r>
      <w:r w:rsidR="0033485C">
        <w:rPr>
          <w:sz w:val="28"/>
          <w:szCs w:val="28"/>
        </w:rPr>
        <w:t>решением Думы города Пятигорска от 29 октября 2018 года № 52 - 29 ГД «О протесте прокурора города Пятигорска на решение Думы города Пятигорска от 18.09.2015 № 36-58 РД «</w:t>
      </w:r>
      <w:r w:rsidR="0033485C" w:rsidRPr="00F57581">
        <w:rPr>
          <w:spacing w:val="1"/>
          <w:sz w:val="28"/>
          <w:szCs w:val="28"/>
        </w:rPr>
        <w:t xml:space="preserve">Об утверждении Положения о порядке </w:t>
      </w:r>
      <w:proofErr w:type="gramStart"/>
      <w:r w:rsidR="0033485C" w:rsidRPr="00F57581">
        <w:rPr>
          <w:spacing w:val="1"/>
          <w:sz w:val="28"/>
          <w:szCs w:val="28"/>
        </w:rPr>
        <w:t>проведения оценки регулирующего воздействия проектов нормативных правовых актов Думы города Пятигорска</w:t>
      </w:r>
      <w:proofErr w:type="gramEnd"/>
      <w:r w:rsidR="0033485C" w:rsidRPr="00F57581">
        <w:rPr>
          <w:spacing w:val="1"/>
          <w:sz w:val="28"/>
          <w:szCs w:val="28"/>
        </w:rPr>
        <w:t xml:space="preserve"> и порядке проведения экспертизы нормативных правовых актов Думы города Пятигорска</w:t>
      </w:r>
      <w:r w:rsidR="0033485C">
        <w:rPr>
          <w:sz w:val="28"/>
          <w:szCs w:val="28"/>
        </w:rPr>
        <w:t>»,</w:t>
      </w:r>
    </w:p>
    <w:p w:rsidR="00514CFB" w:rsidRPr="00F57581" w:rsidRDefault="00514CFB" w:rsidP="00514CFB">
      <w:pPr>
        <w:ind w:firstLine="567"/>
        <w:jc w:val="both"/>
        <w:rPr>
          <w:sz w:val="28"/>
          <w:szCs w:val="28"/>
        </w:rPr>
      </w:pPr>
      <w:r w:rsidRPr="00F57581">
        <w:rPr>
          <w:sz w:val="28"/>
          <w:szCs w:val="28"/>
        </w:rPr>
        <w:t>Дума города Пятигорска</w:t>
      </w:r>
    </w:p>
    <w:p w:rsidR="00514CFB" w:rsidRPr="00F57581" w:rsidRDefault="00514CFB" w:rsidP="00514CFB">
      <w:pPr>
        <w:jc w:val="both"/>
        <w:rPr>
          <w:sz w:val="28"/>
          <w:szCs w:val="28"/>
        </w:rPr>
      </w:pPr>
    </w:p>
    <w:p w:rsidR="00514CFB" w:rsidRPr="00F57581" w:rsidRDefault="00514CFB" w:rsidP="00514CFB">
      <w:pPr>
        <w:jc w:val="both"/>
        <w:rPr>
          <w:sz w:val="28"/>
          <w:szCs w:val="28"/>
        </w:rPr>
      </w:pPr>
      <w:r w:rsidRPr="00F57581">
        <w:rPr>
          <w:sz w:val="28"/>
          <w:szCs w:val="28"/>
        </w:rPr>
        <w:t>РЕШИЛА:</w:t>
      </w:r>
    </w:p>
    <w:p w:rsidR="00514CFB" w:rsidRPr="00F57581" w:rsidRDefault="00514CFB" w:rsidP="00514CFB">
      <w:pPr>
        <w:jc w:val="both"/>
        <w:rPr>
          <w:sz w:val="28"/>
          <w:szCs w:val="28"/>
        </w:rPr>
      </w:pPr>
    </w:p>
    <w:p w:rsidR="00DB6849" w:rsidRDefault="00514CFB" w:rsidP="00DB6849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F57581">
        <w:rPr>
          <w:sz w:val="28"/>
          <w:szCs w:val="28"/>
        </w:rPr>
        <w:t xml:space="preserve">1. Внести изменения в </w:t>
      </w:r>
      <w:r w:rsidR="00255E28">
        <w:rPr>
          <w:sz w:val="28"/>
          <w:szCs w:val="28"/>
        </w:rPr>
        <w:t xml:space="preserve">пункт 1.4. </w:t>
      </w:r>
      <w:r w:rsidRPr="00F57581">
        <w:rPr>
          <w:sz w:val="28"/>
          <w:szCs w:val="28"/>
        </w:rPr>
        <w:t>Приложени</w:t>
      </w:r>
      <w:r w:rsidR="00255E28">
        <w:rPr>
          <w:sz w:val="28"/>
          <w:szCs w:val="28"/>
        </w:rPr>
        <w:t>я</w:t>
      </w:r>
      <w:r w:rsidRPr="00F57581">
        <w:rPr>
          <w:sz w:val="28"/>
          <w:szCs w:val="28"/>
        </w:rPr>
        <w:t xml:space="preserve"> к решению Думы города Пятигорска от </w:t>
      </w:r>
      <w:r w:rsidRPr="00F57581">
        <w:rPr>
          <w:spacing w:val="-12"/>
          <w:sz w:val="28"/>
          <w:szCs w:val="28"/>
        </w:rPr>
        <w:t>18 сентября 2015</w:t>
      </w:r>
      <w:r>
        <w:rPr>
          <w:spacing w:val="-12"/>
          <w:sz w:val="28"/>
          <w:szCs w:val="28"/>
        </w:rPr>
        <w:t xml:space="preserve"> </w:t>
      </w:r>
      <w:r w:rsidRPr="00F57581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ода</w:t>
      </w:r>
      <w:r w:rsidRPr="00F57581">
        <w:rPr>
          <w:sz w:val="28"/>
          <w:szCs w:val="28"/>
        </w:rPr>
        <w:t xml:space="preserve"> </w:t>
      </w:r>
      <w:r w:rsidRPr="00F57581">
        <w:rPr>
          <w:spacing w:val="-12"/>
          <w:sz w:val="28"/>
          <w:szCs w:val="28"/>
        </w:rPr>
        <w:t>№ 36-58 РД</w:t>
      </w:r>
      <w:r w:rsidRPr="00F57581">
        <w:rPr>
          <w:sz w:val="28"/>
          <w:szCs w:val="28"/>
        </w:rPr>
        <w:t xml:space="preserve"> «</w:t>
      </w:r>
      <w:r w:rsidRPr="00F57581">
        <w:rPr>
          <w:spacing w:val="1"/>
          <w:sz w:val="28"/>
          <w:szCs w:val="28"/>
        </w:rPr>
        <w:t xml:space="preserve">Об утверждении Положения о порядке </w:t>
      </w:r>
      <w:proofErr w:type="gramStart"/>
      <w:r w:rsidRPr="00F57581">
        <w:rPr>
          <w:spacing w:val="1"/>
          <w:sz w:val="28"/>
          <w:szCs w:val="28"/>
        </w:rPr>
        <w:t>проведения оценки регулирующего воздействия проектов нормативных правовых актов Думы города Пятигорска</w:t>
      </w:r>
      <w:proofErr w:type="gramEnd"/>
      <w:r w:rsidRPr="00F57581">
        <w:rPr>
          <w:spacing w:val="1"/>
          <w:sz w:val="28"/>
          <w:szCs w:val="28"/>
        </w:rPr>
        <w:t xml:space="preserve"> и порядке проведения экспертизы нормативных правовых актов Думы города Пятигорска», </w:t>
      </w:r>
      <w:r w:rsidR="00DB6849">
        <w:rPr>
          <w:spacing w:val="1"/>
          <w:sz w:val="28"/>
          <w:szCs w:val="28"/>
        </w:rPr>
        <w:t xml:space="preserve">изложив </w:t>
      </w:r>
      <w:r w:rsidR="00255E28">
        <w:rPr>
          <w:spacing w:val="1"/>
          <w:sz w:val="28"/>
          <w:szCs w:val="28"/>
        </w:rPr>
        <w:t>его</w:t>
      </w:r>
      <w:r w:rsidR="00DB6849">
        <w:rPr>
          <w:spacing w:val="1"/>
          <w:sz w:val="28"/>
          <w:szCs w:val="28"/>
        </w:rPr>
        <w:t xml:space="preserve"> в следующей редакции:</w:t>
      </w:r>
    </w:p>
    <w:p w:rsidR="00DB6849" w:rsidRDefault="00DB6849" w:rsidP="00DB68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 xml:space="preserve">1.4. Оценке регулирующего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воздействия проектов решений Думы города Пятигорска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подлежат:</w:t>
      </w:r>
    </w:p>
    <w:p w:rsidR="0033485C" w:rsidRDefault="0033485C" w:rsidP="003348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решений Думы города Пятигорска, устанавливающих, изменяющих, приостанавливающих, отменяющих местные налоги и сборы;</w:t>
      </w:r>
    </w:p>
    <w:p w:rsidR="00DB6849" w:rsidRDefault="0033485C" w:rsidP="00DB68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решений Думы города Пятигорска, регулирующих бюджетные правоотношения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14CFB" w:rsidRPr="00F57581" w:rsidRDefault="00514CFB" w:rsidP="00514CFB">
      <w:pPr>
        <w:ind w:firstLine="567"/>
        <w:jc w:val="both"/>
        <w:rPr>
          <w:sz w:val="28"/>
          <w:szCs w:val="28"/>
        </w:rPr>
      </w:pPr>
      <w:r w:rsidRPr="00F57581">
        <w:rPr>
          <w:sz w:val="28"/>
          <w:szCs w:val="28"/>
        </w:rPr>
        <w:t xml:space="preserve">2. </w:t>
      </w:r>
      <w:proofErr w:type="gramStart"/>
      <w:r w:rsidRPr="00F57581">
        <w:rPr>
          <w:sz w:val="28"/>
          <w:szCs w:val="28"/>
        </w:rPr>
        <w:t>Контроль за</w:t>
      </w:r>
      <w:proofErr w:type="gramEnd"/>
      <w:r w:rsidRPr="00F57581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514CFB" w:rsidRPr="00F57581" w:rsidRDefault="00514CFB" w:rsidP="00514CF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75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14CFB" w:rsidRPr="00D344E2" w:rsidRDefault="00514CFB" w:rsidP="0009618E">
      <w:pPr>
        <w:jc w:val="both"/>
        <w:rPr>
          <w:color w:val="000000" w:themeColor="text1"/>
          <w:sz w:val="28"/>
          <w:szCs w:val="28"/>
        </w:rPr>
      </w:pPr>
    </w:p>
    <w:p w:rsidR="0009618E" w:rsidRDefault="0009618E" w:rsidP="0009618E">
      <w:pPr>
        <w:jc w:val="both"/>
        <w:rPr>
          <w:color w:val="000000" w:themeColor="text1"/>
          <w:sz w:val="28"/>
          <w:szCs w:val="28"/>
        </w:rPr>
      </w:pPr>
    </w:p>
    <w:p w:rsidR="0033485C" w:rsidRPr="00D344E2" w:rsidRDefault="0033485C" w:rsidP="0009618E">
      <w:pPr>
        <w:jc w:val="both"/>
        <w:rPr>
          <w:color w:val="000000" w:themeColor="text1"/>
          <w:sz w:val="28"/>
          <w:szCs w:val="28"/>
        </w:rPr>
      </w:pPr>
    </w:p>
    <w:p w:rsidR="0009618E" w:rsidRPr="0065401F" w:rsidRDefault="0009618E" w:rsidP="00096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09618E" w:rsidRDefault="0009618E" w:rsidP="000961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>Думы города Пятигор</w:t>
      </w:r>
      <w:r w:rsidR="0033485C">
        <w:rPr>
          <w:sz w:val="28"/>
          <w:szCs w:val="28"/>
        </w:rPr>
        <w:t xml:space="preserve">ска                         </w:t>
      </w:r>
      <w:r w:rsidRPr="006540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65401F">
        <w:rPr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>Л.В. Похилько</w:t>
      </w:r>
    </w:p>
    <w:p w:rsidR="0009618E" w:rsidRDefault="0009618E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33485C" w:rsidRDefault="0033485C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B93BA1" w:rsidRDefault="00B93BA1" w:rsidP="00B93BA1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B93BA1" w:rsidRDefault="00B93BA1" w:rsidP="00B93BA1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</w:t>
      </w:r>
      <w:r w:rsidR="0033485C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города Пятигорс</w:t>
      </w:r>
      <w:r w:rsidR="0033485C">
        <w:rPr>
          <w:iCs/>
          <w:sz w:val="28"/>
          <w:szCs w:val="28"/>
        </w:rPr>
        <w:t xml:space="preserve">ка                           </w:t>
      </w:r>
      <w:r>
        <w:rPr>
          <w:iCs/>
          <w:sz w:val="28"/>
          <w:szCs w:val="28"/>
        </w:rPr>
        <w:t xml:space="preserve">                       </w:t>
      </w:r>
      <w:r w:rsidR="0033485C">
        <w:rPr>
          <w:iCs/>
          <w:sz w:val="28"/>
          <w:szCs w:val="28"/>
        </w:rPr>
        <w:t xml:space="preserve">          А.В. Скрипник</w:t>
      </w:r>
    </w:p>
    <w:p w:rsidR="0009618E" w:rsidRDefault="0009618E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B93BA1" w:rsidRDefault="00B93BA1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09618E" w:rsidRDefault="00032951" w:rsidP="0009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 ноября 2018 г.</w:t>
      </w:r>
    </w:p>
    <w:p w:rsidR="0009618E" w:rsidRPr="00833D19" w:rsidRDefault="00032951" w:rsidP="0009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39-30 РД</w:t>
      </w:r>
    </w:p>
    <w:sectPr w:rsidR="0009618E" w:rsidRPr="00833D19" w:rsidSect="0033485C">
      <w:pgSz w:w="11907" w:h="16840" w:code="9"/>
      <w:pgMar w:top="1134" w:right="851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18E"/>
    <w:rsid w:val="00002E52"/>
    <w:rsid w:val="000059E0"/>
    <w:rsid w:val="00011AE4"/>
    <w:rsid w:val="00014AD5"/>
    <w:rsid w:val="00024E55"/>
    <w:rsid w:val="00024EDD"/>
    <w:rsid w:val="0003113F"/>
    <w:rsid w:val="00032951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618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C4797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5E2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485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6084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4CFB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87FF5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352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3BA1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4F14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684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18E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09618E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09618E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18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9618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618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09618E"/>
    <w:pPr>
      <w:spacing w:after="120"/>
    </w:pPr>
  </w:style>
  <w:style w:type="character" w:customStyle="1" w:styleId="a4">
    <w:name w:val="Основной текст Знак"/>
    <w:basedOn w:val="a0"/>
    <w:link w:val="a3"/>
    <w:rsid w:val="0009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61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18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dcterms:created xsi:type="dcterms:W3CDTF">2018-11-29T13:20:00Z</dcterms:created>
  <dcterms:modified xsi:type="dcterms:W3CDTF">2018-11-29T13:20:00Z</dcterms:modified>
</cp:coreProperties>
</file>