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6BA9" w:rsidRDefault="00306B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6BA9" w:rsidRDefault="00306BA9">
      <w:pPr>
        <w:rPr>
          <w:rFonts w:ascii="Times New Roman" w:hAnsi="Times New Roman" w:cs="Times New Roman"/>
          <w:sz w:val="28"/>
          <w:szCs w:val="28"/>
        </w:rPr>
      </w:pPr>
    </w:p>
    <w:p w:rsidR="00306BA9" w:rsidRDefault="00306BA9">
      <w:pPr>
        <w:rPr>
          <w:rFonts w:ascii="Times New Roman" w:hAnsi="Times New Roman" w:cs="Times New Roman"/>
          <w:sz w:val="28"/>
          <w:szCs w:val="28"/>
        </w:rPr>
      </w:pPr>
    </w:p>
    <w:p w:rsidR="00306BA9" w:rsidRDefault="00306BA9">
      <w:pPr>
        <w:rPr>
          <w:rFonts w:ascii="Times New Roman" w:hAnsi="Times New Roman" w:cs="Times New Roman"/>
          <w:sz w:val="28"/>
          <w:szCs w:val="28"/>
        </w:rPr>
      </w:pPr>
    </w:p>
    <w:p w:rsidR="00306BA9" w:rsidRDefault="00306BA9">
      <w:pPr>
        <w:rPr>
          <w:rFonts w:ascii="Times New Roman" w:hAnsi="Times New Roman" w:cs="Times New Roman"/>
          <w:sz w:val="28"/>
          <w:szCs w:val="28"/>
        </w:rPr>
      </w:pPr>
    </w:p>
    <w:p w:rsidR="00306BA9" w:rsidRDefault="00306BA9">
      <w:pPr>
        <w:rPr>
          <w:rFonts w:ascii="Times New Roman" w:hAnsi="Times New Roman" w:cs="Times New Roman"/>
          <w:sz w:val="28"/>
          <w:szCs w:val="28"/>
        </w:rPr>
      </w:pPr>
    </w:p>
    <w:p w:rsidR="00306BA9" w:rsidRDefault="000736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12.09.2022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3476</w:t>
      </w:r>
    </w:p>
    <w:p w:rsidR="00306BA9" w:rsidRDefault="00306BA9">
      <w:pPr>
        <w:rPr>
          <w:rFonts w:ascii="Times New Roman" w:hAnsi="Times New Roman" w:cs="Times New Roman"/>
          <w:sz w:val="28"/>
          <w:szCs w:val="28"/>
        </w:rPr>
      </w:pPr>
    </w:p>
    <w:p w:rsidR="00306BA9" w:rsidRDefault="00306BA9">
      <w:pPr>
        <w:rPr>
          <w:rFonts w:ascii="Times New Roman" w:hAnsi="Times New Roman" w:cs="Times New Roman"/>
          <w:sz w:val="28"/>
          <w:szCs w:val="28"/>
        </w:rPr>
      </w:pPr>
    </w:p>
    <w:p w:rsidR="00306BA9" w:rsidRDefault="003E5EF7">
      <w:pPr>
        <w:pStyle w:val="Standard"/>
        <w:suppressAutoHyphens w:val="0"/>
        <w:spacing w:line="240" w:lineRule="exact"/>
        <w:jc w:val="both"/>
      </w:pPr>
      <w:r>
        <w:rPr>
          <w:sz w:val="28"/>
          <w:szCs w:val="28"/>
        </w:rPr>
        <w:t xml:space="preserve">О признании утратившим силу постановления администрации города Пятигорска от </w:t>
      </w:r>
      <w:r>
        <w:rPr>
          <w:sz w:val="28"/>
          <w:szCs w:val="28"/>
        </w:rPr>
        <w:t>31</w:t>
      </w:r>
      <w:r>
        <w:rPr>
          <w:sz w:val="28"/>
          <w:szCs w:val="28"/>
        </w:rPr>
        <w:t>.08.2015 № 3344 «Об утверждении Административного регламента предоставления государственной услуги «</w:t>
      </w:r>
      <w:r>
        <w:rPr>
          <w:sz w:val="28"/>
          <w:szCs w:val="28"/>
        </w:rPr>
        <w:t xml:space="preserve">Назначение и выплата ежемесячного пособия по уходу за ребенком </w:t>
      </w:r>
      <w:r>
        <w:rPr>
          <w:sz w:val="28"/>
          <w:szCs w:val="28"/>
        </w:rPr>
        <w:t>лицам, не подлежащим обязательному социальному страхованию на случай временной нетрудоспособности и в связи с материнством</w:t>
      </w:r>
      <w:r>
        <w:rPr>
          <w:sz w:val="28"/>
          <w:szCs w:val="28"/>
        </w:rPr>
        <w:t>» с учетом внесенных в него изменений</w:t>
      </w:r>
    </w:p>
    <w:p w:rsidR="00306BA9" w:rsidRDefault="00306BA9">
      <w:pPr>
        <w:tabs>
          <w:tab w:val="left" w:pos="0"/>
        </w:tabs>
        <w:suppressAutoHyphens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6BA9" w:rsidRDefault="00306BA9">
      <w:pPr>
        <w:tabs>
          <w:tab w:val="left" w:pos="0"/>
        </w:tabs>
        <w:suppressAutoHyphens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6BA9" w:rsidRDefault="003E5EF7">
      <w:pPr>
        <w:pStyle w:val="ad"/>
        <w:tabs>
          <w:tab w:val="left" w:pos="0"/>
          <w:tab w:val="left" w:pos="851"/>
        </w:tabs>
        <w:ind w:firstLine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Руководствуясь Федеральным законом от 6 октября 2003 года                        № 131-ФЗ «Об </w:t>
      </w:r>
      <w:r>
        <w:rPr>
          <w:i w:val="0"/>
          <w:sz w:val="28"/>
          <w:szCs w:val="28"/>
        </w:rPr>
        <w:t>общих принципах организации местного самоуправления в Российской Федерации», подпунктом в пункта 1 статьи 1 Закона Ставропольского края от 5 апреля 2022 г. № 22-кз «О внесении изменений в Закон Ставропольского края «О наделении органов местного самоуправле</w:t>
      </w:r>
      <w:r>
        <w:rPr>
          <w:i w:val="0"/>
          <w:sz w:val="28"/>
          <w:szCs w:val="28"/>
        </w:rPr>
        <w:t>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</w:t>
      </w:r>
      <w:r>
        <w:rPr>
          <w:i w:val="0"/>
          <w:sz w:val="28"/>
          <w:szCs w:val="28"/>
        </w:rPr>
        <w:t xml:space="preserve">ми Ставропольского края в области труда и социальной защиты отдельных категорий граждан», </w:t>
      </w:r>
      <w:r>
        <w:rPr>
          <w:i w:val="0"/>
          <w:spacing w:val="1"/>
          <w:sz w:val="28"/>
          <w:szCs w:val="28"/>
        </w:rPr>
        <w:t>Уставом муниципального образования города-курорта Пятигорска, -</w:t>
      </w:r>
    </w:p>
    <w:p w:rsidR="00306BA9" w:rsidRDefault="00306BA9">
      <w:pPr>
        <w:pStyle w:val="ad"/>
        <w:tabs>
          <w:tab w:val="left" w:pos="0"/>
          <w:tab w:val="left" w:pos="851"/>
        </w:tabs>
        <w:rPr>
          <w:i w:val="0"/>
          <w:sz w:val="28"/>
          <w:szCs w:val="28"/>
        </w:rPr>
      </w:pPr>
    </w:p>
    <w:p w:rsidR="00306BA9" w:rsidRDefault="00306BA9">
      <w:pPr>
        <w:pStyle w:val="ad"/>
        <w:tabs>
          <w:tab w:val="left" w:pos="0"/>
          <w:tab w:val="left" w:pos="851"/>
        </w:tabs>
        <w:rPr>
          <w:i w:val="0"/>
          <w:sz w:val="28"/>
          <w:szCs w:val="28"/>
        </w:rPr>
      </w:pPr>
    </w:p>
    <w:p w:rsidR="00306BA9" w:rsidRDefault="003E5EF7">
      <w:pPr>
        <w:pStyle w:val="ad"/>
        <w:tabs>
          <w:tab w:val="left" w:pos="0"/>
          <w:tab w:val="left" w:pos="851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ПОСТАНОВЛЯЮ:</w:t>
      </w:r>
    </w:p>
    <w:p w:rsidR="00306BA9" w:rsidRDefault="00306BA9">
      <w:pPr>
        <w:pStyle w:val="ad"/>
        <w:tabs>
          <w:tab w:val="left" w:pos="0"/>
          <w:tab w:val="left" w:pos="851"/>
        </w:tabs>
        <w:rPr>
          <w:i w:val="0"/>
          <w:sz w:val="28"/>
          <w:szCs w:val="28"/>
        </w:rPr>
      </w:pPr>
    </w:p>
    <w:p w:rsidR="00306BA9" w:rsidRDefault="00306BA9">
      <w:pPr>
        <w:pStyle w:val="ad"/>
        <w:tabs>
          <w:tab w:val="left" w:pos="0"/>
          <w:tab w:val="left" w:pos="851"/>
        </w:tabs>
        <w:rPr>
          <w:i w:val="0"/>
          <w:sz w:val="28"/>
          <w:szCs w:val="28"/>
        </w:rPr>
      </w:pPr>
    </w:p>
    <w:p w:rsidR="00306BA9" w:rsidRDefault="003E5EF7">
      <w:pPr>
        <w:pStyle w:val="ad"/>
        <w:tabs>
          <w:tab w:val="left" w:pos="0"/>
          <w:tab w:val="left" w:pos="851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>1. Признать утратившими силу:</w:t>
      </w:r>
    </w:p>
    <w:p w:rsidR="00306BA9" w:rsidRDefault="00306BA9">
      <w:pPr>
        <w:pStyle w:val="ad"/>
        <w:tabs>
          <w:tab w:val="left" w:pos="0"/>
          <w:tab w:val="left" w:pos="851"/>
        </w:tabs>
        <w:ind w:left="720"/>
        <w:rPr>
          <w:i w:val="0"/>
          <w:sz w:val="28"/>
          <w:szCs w:val="28"/>
        </w:rPr>
      </w:pPr>
    </w:p>
    <w:p w:rsidR="00306BA9" w:rsidRDefault="003E5EF7">
      <w:pPr>
        <w:pStyle w:val="ad"/>
        <w:tabs>
          <w:tab w:val="left" w:pos="0"/>
          <w:tab w:val="left" w:pos="851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>1.1. Постановление администрации города Пятигорска о</w:t>
      </w:r>
      <w:r>
        <w:rPr>
          <w:i w:val="0"/>
          <w:sz w:val="28"/>
          <w:szCs w:val="28"/>
        </w:rPr>
        <w:t xml:space="preserve">т </w:t>
      </w:r>
      <w:r>
        <w:rPr>
          <w:i w:val="0"/>
          <w:sz w:val="28"/>
          <w:szCs w:val="28"/>
        </w:rPr>
        <w:t>31</w:t>
      </w:r>
      <w:r>
        <w:rPr>
          <w:i w:val="0"/>
          <w:sz w:val="28"/>
          <w:szCs w:val="28"/>
        </w:rPr>
        <w:t>.08.2015 № 33</w:t>
      </w:r>
      <w:r>
        <w:rPr>
          <w:i w:val="0"/>
          <w:sz w:val="28"/>
          <w:szCs w:val="28"/>
        </w:rPr>
        <w:t>44</w:t>
      </w:r>
      <w:r>
        <w:rPr>
          <w:i w:val="0"/>
          <w:sz w:val="28"/>
          <w:szCs w:val="28"/>
        </w:rPr>
        <w:t xml:space="preserve"> «Об утверждении Административного регламента предоставления государственной услуги «Н</w:t>
      </w:r>
      <w:r>
        <w:rPr>
          <w:i w:val="0"/>
          <w:sz w:val="28"/>
          <w:szCs w:val="28"/>
        </w:rPr>
        <w:t>азначение и выплата ежемесячного пособия по уходу за ребенком лицам, не подлежащим обязательному социальному страхованию на случай временной нетрудоспо</w:t>
      </w:r>
      <w:r>
        <w:rPr>
          <w:i w:val="0"/>
          <w:sz w:val="28"/>
          <w:szCs w:val="28"/>
        </w:rPr>
        <w:t>собности и в связи с материнством</w:t>
      </w:r>
      <w:r>
        <w:rPr>
          <w:i w:val="0"/>
          <w:sz w:val="28"/>
          <w:szCs w:val="28"/>
        </w:rPr>
        <w:t>»;</w:t>
      </w:r>
    </w:p>
    <w:p w:rsidR="00306BA9" w:rsidRDefault="00306BA9">
      <w:pPr>
        <w:pStyle w:val="ad"/>
        <w:tabs>
          <w:tab w:val="left" w:pos="0"/>
          <w:tab w:val="left" w:pos="851"/>
        </w:tabs>
        <w:rPr>
          <w:i w:val="0"/>
          <w:sz w:val="28"/>
          <w:szCs w:val="28"/>
        </w:rPr>
      </w:pPr>
    </w:p>
    <w:p w:rsidR="00306BA9" w:rsidRDefault="003E5EF7">
      <w:pPr>
        <w:pStyle w:val="ad"/>
        <w:tabs>
          <w:tab w:val="left" w:pos="0"/>
          <w:tab w:val="left" w:pos="851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 xml:space="preserve">1.2. Постановление администрации города Пятигорска от </w:t>
      </w:r>
      <w:r>
        <w:rPr>
          <w:i w:val="0"/>
          <w:sz w:val="28"/>
          <w:szCs w:val="28"/>
        </w:rPr>
        <w:t>12</w:t>
      </w:r>
      <w:r>
        <w:rPr>
          <w:i w:val="0"/>
          <w:sz w:val="28"/>
          <w:szCs w:val="28"/>
        </w:rPr>
        <w:t xml:space="preserve">.09.2016 № </w:t>
      </w:r>
      <w:r>
        <w:rPr>
          <w:i w:val="0"/>
          <w:sz w:val="28"/>
          <w:szCs w:val="28"/>
        </w:rPr>
        <w:t>3514</w:t>
      </w:r>
      <w:r>
        <w:rPr>
          <w:i w:val="0"/>
          <w:sz w:val="28"/>
          <w:szCs w:val="28"/>
        </w:rPr>
        <w:t xml:space="preserve"> «О внесении изменений в Административный регламент </w:t>
      </w:r>
      <w:r>
        <w:rPr>
          <w:i w:val="0"/>
          <w:sz w:val="28"/>
          <w:szCs w:val="28"/>
        </w:rPr>
        <w:lastRenderedPageBreak/>
        <w:t>предоставления государственной услуги «Назначение и выплата ежемесячного пособия по уходу за ре</w:t>
      </w:r>
      <w:r>
        <w:rPr>
          <w:i w:val="0"/>
          <w:sz w:val="28"/>
          <w:szCs w:val="28"/>
        </w:rPr>
        <w:t>бенком лицам, не подлежащим обязательному социальному страхованию на случай временной нетрудоспособности и связи с материнством, утвержденн</w:t>
      </w:r>
      <w:r>
        <w:rPr>
          <w:i w:val="0"/>
          <w:sz w:val="28"/>
          <w:szCs w:val="28"/>
        </w:rPr>
        <w:t>ому</w:t>
      </w:r>
      <w:r>
        <w:rPr>
          <w:i w:val="0"/>
          <w:sz w:val="28"/>
          <w:szCs w:val="28"/>
        </w:rPr>
        <w:t xml:space="preserve"> постановлением администрации города Пятигорска от </w:t>
      </w:r>
      <w:r>
        <w:rPr>
          <w:i w:val="0"/>
          <w:sz w:val="28"/>
          <w:szCs w:val="28"/>
        </w:rPr>
        <w:t>31</w:t>
      </w:r>
      <w:r>
        <w:rPr>
          <w:i w:val="0"/>
          <w:sz w:val="28"/>
          <w:szCs w:val="28"/>
        </w:rPr>
        <w:t>.08.2015 № 33</w:t>
      </w:r>
      <w:r>
        <w:rPr>
          <w:i w:val="0"/>
          <w:sz w:val="28"/>
          <w:szCs w:val="28"/>
        </w:rPr>
        <w:t>44</w:t>
      </w:r>
      <w:r>
        <w:rPr>
          <w:i w:val="0"/>
          <w:sz w:val="28"/>
          <w:szCs w:val="28"/>
        </w:rPr>
        <w:t>»;</w:t>
      </w:r>
    </w:p>
    <w:p w:rsidR="00306BA9" w:rsidRDefault="00306BA9">
      <w:pPr>
        <w:pStyle w:val="ad"/>
        <w:tabs>
          <w:tab w:val="left" w:pos="0"/>
          <w:tab w:val="left" w:pos="851"/>
        </w:tabs>
        <w:rPr>
          <w:i w:val="0"/>
          <w:sz w:val="28"/>
          <w:szCs w:val="28"/>
        </w:rPr>
      </w:pPr>
    </w:p>
    <w:p w:rsidR="00306BA9" w:rsidRDefault="003E5EF7">
      <w:pPr>
        <w:pStyle w:val="ad"/>
        <w:tabs>
          <w:tab w:val="left" w:pos="0"/>
          <w:tab w:val="left" w:pos="851"/>
        </w:tabs>
        <w:ind w:firstLine="90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1.3. Постановление администрации города </w:t>
      </w:r>
      <w:r>
        <w:rPr>
          <w:i w:val="0"/>
          <w:sz w:val="28"/>
          <w:szCs w:val="28"/>
        </w:rPr>
        <w:t xml:space="preserve">Пятигорска от 20.09.2018 № 3622 «О внесении изменений </w:t>
      </w:r>
      <w:r>
        <w:rPr>
          <w:i w:val="0"/>
          <w:sz w:val="28"/>
          <w:szCs w:val="28"/>
        </w:rPr>
        <w:t>в</w:t>
      </w:r>
      <w:r>
        <w:rPr>
          <w:i w:val="0"/>
          <w:sz w:val="28"/>
          <w:szCs w:val="28"/>
        </w:rPr>
        <w:t xml:space="preserve"> Административный регламент предоставления государственной услуги «Н</w:t>
      </w:r>
      <w:r>
        <w:rPr>
          <w:i w:val="0"/>
          <w:sz w:val="28"/>
          <w:szCs w:val="28"/>
        </w:rPr>
        <w:t>азначение и выплата ежемесячного пособия по уходу за ребенком лицам, не подлежащим обязательному социальному страхованию на случай вр</w:t>
      </w:r>
      <w:r>
        <w:rPr>
          <w:i w:val="0"/>
          <w:sz w:val="28"/>
          <w:szCs w:val="28"/>
        </w:rPr>
        <w:t>еменной нетрудоспособности и в связи с материнством</w:t>
      </w:r>
      <w:r>
        <w:rPr>
          <w:i w:val="0"/>
          <w:sz w:val="28"/>
          <w:szCs w:val="28"/>
        </w:rPr>
        <w:t>»</w:t>
      </w:r>
      <w:r>
        <w:rPr>
          <w:bCs/>
          <w:i w:val="0"/>
          <w:sz w:val="28"/>
          <w:szCs w:val="28"/>
        </w:rPr>
        <w:t>»</w:t>
      </w:r>
      <w:r>
        <w:rPr>
          <w:i w:val="0"/>
          <w:sz w:val="28"/>
          <w:szCs w:val="28"/>
        </w:rPr>
        <w:t xml:space="preserve">, утвержденному постановлением администрации города Пятигорска от </w:t>
      </w:r>
      <w:r>
        <w:rPr>
          <w:i w:val="0"/>
          <w:sz w:val="28"/>
          <w:szCs w:val="28"/>
        </w:rPr>
        <w:t>31</w:t>
      </w:r>
      <w:r>
        <w:rPr>
          <w:i w:val="0"/>
          <w:sz w:val="28"/>
          <w:szCs w:val="28"/>
        </w:rPr>
        <w:t>.08.2015 № 33</w:t>
      </w:r>
      <w:r>
        <w:rPr>
          <w:i w:val="0"/>
          <w:sz w:val="28"/>
          <w:szCs w:val="28"/>
        </w:rPr>
        <w:t>44</w:t>
      </w:r>
      <w:r>
        <w:rPr>
          <w:i w:val="0"/>
          <w:sz w:val="28"/>
          <w:szCs w:val="28"/>
        </w:rPr>
        <w:t>»;</w:t>
      </w:r>
    </w:p>
    <w:p w:rsidR="00306BA9" w:rsidRDefault="00306BA9">
      <w:pPr>
        <w:pStyle w:val="ad"/>
        <w:tabs>
          <w:tab w:val="left" w:pos="0"/>
          <w:tab w:val="left" w:pos="851"/>
        </w:tabs>
        <w:rPr>
          <w:i w:val="0"/>
          <w:sz w:val="28"/>
          <w:szCs w:val="28"/>
        </w:rPr>
      </w:pPr>
    </w:p>
    <w:p w:rsidR="00306BA9" w:rsidRDefault="003E5EF7">
      <w:pPr>
        <w:pStyle w:val="ad"/>
        <w:tabs>
          <w:tab w:val="left" w:pos="0"/>
          <w:tab w:val="left" w:pos="851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 xml:space="preserve">1.4. Постановление администрации города Пятигорска от </w:t>
      </w:r>
      <w:r>
        <w:rPr>
          <w:i w:val="0"/>
          <w:sz w:val="28"/>
          <w:szCs w:val="28"/>
        </w:rPr>
        <w:t>19</w:t>
      </w:r>
      <w:r>
        <w:rPr>
          <w:i w:val="0"/>
          <w:sz w:val="28"/>
          <w:szCs w:val="28"/>
        </w:rPr>
        <w:t xml:space="preserve">.03.2019 № </w:t>
      </w:r>
      <w:r>
        <w:rPr>
          <w:i w:val="0"/>
          <w:sz w:val="28"/>
          <w:szCs w:val="28"/>
        </w:rPr>
        <w:t>1251</w:t>
      </w:r>
      <w:r>
        <w:rPr>
          <w:i w:val="0"/>
          <w:sz w:val="28"/>
          <w:szCs w:val="28"/>
        </w:rPr>
        <w:t xml:space="preserve"> «О внесении изменений </w:t>
      </w:r>
      <w:r>
        <w:rPr>
          <w:i w:val="0"/>
          <w:sz w:val="28"/>
          <w:szCs w:val="28"/>
        </w:rPr>
        <w:t>в</w:t>
      </w:r>
      <w:r>
        <w:rPr>
          <w:i w:val="0"/>
          <w:sz w:val="28"/>
          <w:szCs w:val="28"/>
        </w:rPr>
        <w:t xml:space="preserve"> Административный ре</w:t>
      </w:r>
      <w:r>
        <w:rPr>
          <w:i w:val="0"/>
          <w:sz w:val="28"/>
          <w:szCs w:val="28"/>
        </w:rPr>
        <w:t>гламент предоставления государственной услуги «Н</w:t>
      </w:r>
      <w:r>
        <w:rPr>
          <w:i w:val="0"/>
          <w:sz w:val="28"/>
          <w:szCs w:val="28"/>
        </w:rPr>
        <w:t>азначение и выплата ежемесячного пособия по уходу за ребенком лицам, не подлежащим обязательному социальному страхованию на случай временной нетрудоспособности и в связи с материнством</w:t>
      </w:r>
      <w:r>
        <w:rPr>
          <w:i w:val="0"/>
          <w:sz w:val="28"/>
          <w:szCs w:val="28"/>
        </w:rPr>
        <w:t>»</w:t>
      </w:r>
      <w:r>
        <w:rPr>
          <w:bCs/>
          <w:i w:val="0"/>
          <w:sz w:val="28"/>
          <w:szCs w:val="28"/>
        </w:rPr>
        <w:t>»</w:t>
      </w:r>
      <w:r>
        <w:rPr>
          <w:i w:val="0"/>
          <w:sz w:val="28"/>
          <w:szCs w:val="28"/>
        </w:rPr>
        <w:t>, утвержденному постан</w:t>
      </w:r>
      <w:r>
        <w:rPr>
          <w:i w:val="0"/>
          <w:sz w:val="28"/>
          <w:szCs w:val="28"/>
        </w:rPr>
        <w:t xml:space="preserve">овлением администрации города Пятигорска от </w:t>
      </w:r>
      <w:r>
        <w:rPr>
          <w:i w:val="0"/>
          <w:sz w:val="28"/>
          <w:szCs w:val="28"/>
        </w:rPr>
        <w:t>31</w:t>
      </w:r>
      <w:r>
        <w:rPr>
          <w:i w:val="0"/>
          <w:sz w:val="28"/>
          <w:szCs w:val="28"/>
        </w:rPr>
        <w:t>.08.2015 № 33</w:t>
      </w:r>
      <w:r>
        <w:rPr>
          <w:i w:val="0"/>
          <w:sz w:val="28"/>
          <w:szCs w:val="28"/>
        </w:rPr>
        <w:t>44</w:t>
      </w:r>
      <w:r>
        <w:rPr>
          <w:i w:val="0"/>
          <w:sz w:val="28"/>
          <w:szCs w:val="28"/>
        </w:rPr>
        <w:t>».</w:t>
      </w:r>
    </w:p>
    <w:p w:rsidR="00306BA9" w:rsidRDefault="00306BA9">
      <w:pPr>
        <w:pStyle w:val="ad"/>
        <w:tabs>
          <w:tab w:val="left" w:pos="0"/>
          <w:tab w:val="left" w:pos="851"/>
        </w:tabs>
        <w:rPr>
          <w:i w:val="0"/>
          <w:sz w:val="28"/>
          <w:szCs w:val="28"/>
        </w:rPr>
      </w:pPr>
    </w:p>
    <w:p w:rsidR="00306BA9" w:rsidRDefault="003E5EF7">
      <w:pPr>
        <w:pStyle w:val="ad"/>
        <w:tabs>
          <w:tab w:val="left" w:pos="0"/>
          <w:tab w:val="left" w:pos="851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>2. Контроль за выполнением настоящего постановления возложить на заместителя главы администрации города Пятигорска Карпову В.В.</w:t>
      </w:r>
    </w:p>
    <w:p w:rsidR="00306BA9" w:rsidRDefault="00306BA9">
      <w:pPr>
        <w:pStyle w:val="ad"/>
        <w:tabs>
          <w:tab w:val="left" w:pos="0"/>
          <w:tab w:val="left" w:pos="851"/>
        </w:tabs>
        <w:ind w:left="450"/>
        <w:rPr>
          <w:i w:val="0"/>
          <w:sz w:val="28"/>
          <w:szCs w:val="28"/>
        </w:rPr>
      </w:pPr>
    </w:p>
    <w:p w:rsidR="00306BA9" w:rsidRDefault="003E5EF7">
      <w:pPr>
        <w:pStyle w:val="ad"/>
        <w:tabs>
          <w:tab w:val="left" w:pos="0"/>
          <w:tab w:val="left" w:pos="851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 xml:space="preserve">3. Настоящее постановление вступает в силу со дня его </w:t>
      </w:r>
      <w:r>
        <w:rPr>
          <w:i w:val="0"/>
          <w:sz w:val="28"/>
          <w:szCs w:val="28"/>
        </w:rPr>
        <w:t>официального опубликования и распространяется на правоотношения, возникшие с 1 января 2022 года.</w:t>
      </w:r>
    </w:p>
    <w:p w:rsidR="00306BA9" w:rsidRDefault="00306BA9">
      <w:pPr>
        <w:pStyle w:val="ad"/>
        <w:tabs>
          <w:tab w:val="left" w:pos="0"/>
          <w:tab w:val="left" w:pos="851"/>
        </w:tabs>
        <w:ind w:firstLine="720"/>
        <w:rPr>
          <w:i w:val="0"/>
          <w:sz w:val="28"/>
          <w:szCs w:val="28"/>
        </w:rPr>
      </w:pPr>
    </w:p>
    <w:p w:rsidR="00306BA9" w:rsidRDefault="00306BA9">
      <w:pPr>
        <w:pStyle w:val="ad"/>
        <w:tabs>
          <w:tab w:val="left" w:pos="0"/>
          <w:tab w:val="left" w:pos="851"/>
        </w:tabs>
        <w:ind w:firstLine="720"/>
        <w:rPr>
          <w:i w:val="0"/>
          <w:sz w:val="28"/>
          <w:szCs w:val="28"/>
        </w:rPr>
      </w:pPr>
    </w:p>
    <w:p w:rsidR="00306BA9" w:rsidRDefault="00306BA9">
      <w:pPr>
        <w:pStyle w:val="ad"/>
        <w:tabs>
          <w:tab w:val="left" w:pos="0"/>
          <w:tab w:val="left" w:pos="851"/>
        </w:tabs>
        <w:ind w:firstLine="720"/>
        <w:rPr>
          <w:i w:val="0"/>
          <w:sz w:val="28"/>
          <w:szCs w:val="28"/>
        </w:rPr>
      </w:pPr>
    </w:p>
    <w:tbl>
      <w:tblPr>
        <w:tblW w:w="9604" w:type="dxa"/>
        <w:tblInd w:w="-34" w:type="dxa"/>
        <w:tblLook w:val="0000"/>
      </w:tblPr>
      <w:tblGrid>
        <w:gridCol w:w="4738"/>
        <w:gridCol w:w="4866"/>
      </w:tblGrid>
      <w:tr w:rsidR="00306BA9">
        <w:trPr>
          <w:trHeight w:val="316"/>
        </w:trPr>
        <w:tc>
          <w:tcPr>
            <w:tcW w:w="4738" w:type="dxa"/>
          </w:tcPr>
          <w:p w:rsidR="00306BA9" w:rsidRDefault="003E5EF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города Пятигорска </w:t>
            </w:r>
          </w:p>
        </w:tc>
        <w:tc>
          <w:tcPr>
            <w:tcW w:w="4865" w:type="dxa"/>
          </w:tcPr>
          <w:p w:rsidR="00306BA9" w:rsidRDefault="003E5EF7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Д.Ю.Ворошилов</w:t>
            </w:r>
          </w:p>
        </w:tc>
      </w:tr>
    </w:tbl>
    <w:p w:rsidR="00306BA9" w:rsidRDefault="00306BA9" w:rsidP="0007360F">
      <w:pPr>
        <w:rPr>
          <w:i/>
          <w:sz w:val="28"/>
          <w:szCs w:val="28"/>
        </w:rPr>
      </w:pPr>
    </w:p>
    <w:sectPr w:rsidR="00306BA9" w:rsidSect="0007360F">
      <w:headerReference w:type="default" r:id="rId7"/>
      <w:pgSz w:w="11906" w:h="16838"/>
      <w:pgMar w:top="1418" w:right="567" w:bottom="1134" w:left="1985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EF7" w:rsidRDefault="003E5EF7" w:rsidP="00306BA9">
      <w:r>
        <w:separator/>
      </w:r>
    </w:p>
  </w:endnote>
  <w:endnote w:type="continuationSeparator" w:id="1">
    <w:p w:rsidR="003E5EF7" w:rsidRDefault="003E5EF7" w:rsidP="00306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EF7" w:rsidRDefault="003E5EF7" w:rsidP="00306BA9">
      <w:r>
        <w:separator/>
      </w:r>
    </w:p>
  </w:footnote>
  <w:footnote w:type="continuationSeparator" w:id="1">
    <w:p w:rsidR="003E5EF7" w:rsidRDefault="003E5EF7" w:rsidP="00306B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BA9" w:rsidRDefault="00306BA9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6BA9"/>
    <w:rsid w:val="0007360F"/>
    <w:rsid w:val="00306BA9"/>
    <w:rsid w:val="003E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2F"/>
    <w:pPr>
      <w:widowControl w:val="0"/>
      <w:suppressAutoHyphens/>
      <w:textAlignment w:val="baseline"/>
    </w:pPr>
    <w:rPr>
      <w:rFonts w:ascii="Arial" w:eastAsia="Lucida Sans Unicode" w:hAnsi="Arial" w:cs="Arial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42342F"/>
    <w:pPr>
      <w:keepNext/>
      <w:widowControl/>
      <w:tabs>
        <w:tab w:val="left" w:pos="0"/>
      </w:tabs>
      <w:suppressAutoHyphens w:val="0"/>
      <w:spacing w:before="240" w:after="60"/>
      <w:ind w:left="125"/>
      <w:jc w:val="both"/>
      <w:textAlignment w:val="auto"/>
      <w:outlineLvl w:val="0"/>
    </w:pPr>
    <w:rPr>
      <w:rFonts w:eastAsia="Times New Roman"/>
      <w:b/>
      <w:bCs/>
      <w:sz w:val="32"/>
      <w:szCs w:val="32"/>
    </w:rPr>
  </w:style>
  <w:style w:type="paragraph" w:customStyle="1" w:styleId="Heading2">
    <w:name w:val="Heading 2"/>
    <w:basedOn w:val="a"/>
    <w:next w:val="a"/>
    <w:qFormat/>
    <w:rsid w:val="0042342F"/>
    <w:pPr>
      <w:keepNext/>
      <w:widowControl/>
      <w:tabs>
        <w:tab w:val="left" w:pos="0"/>
      </w:tabs>
      <w:suppressAutoHyphens w:val="0"/>
      <w:spacing w:before="240" w:after="60"/>
      <w:textAlignment w:val="auto"/>
      <w:outlineLvl w:val="1"/>
    </w:pPr>
    <w:rPr>
      <w:rFonts w:eastAsia="Times New Roman"/>
      <w:b/>
      <w:bCs/>
      <w:i/>
      <w:iCs/>
      <w:kern w:val="0"/>
      <w:sz w:val="28"/>
      <w:szCs w:val="28"/>
    </w:rPr>
  </w:style>
  <w:style w:type="character" w:customStyle="1" w:styleId="WW8Num1z0">
    <w:name w:val="WW8Num1z0"/>
    <w:qFormat/>
    <w:rsid w:val="0042342F"/>
  </w:style>
  <w:style w:type="character" w:customStyle="1" w:styleId="WW8Num1z1">
    <w:name w:val="WW8Num1z1"/>
    <w:qFormat/>
    <w:rsid w:val="0042342F"/>
  </w:style>
  <w:style w:type="character" w:customStyle="1" w:styleId="WW8Num1z2">
    <w:name w:val="WW8Num1z2"/>
    <w:qFormat/>
    <w:rsid w:val="0042342F"/>
  </w:style>
  <w:style w:type="character" w:customStyle="1" w:styleId="WW8Num1z3">
    <w:name w:val="WW8Num1z3"/>
    <w:qFormat/>
    <w:rsid w:val="0042342F"/>
  </w:style>
  <w:style w:type="character" w:customStyle="1" w:styleId="WW8Num1z4">
    <w:name w:val="WW8Num1z4"/>
    <w:qFormat/>
    <w:rsid w:val="0042342F"/>
  </w:style>
  <w:style w:type="character" w:customStyle="1" w:styleId="WW8Num1z5">
    <w:name w:val="WW8Num1z5"/>
    <w:qFormat/>
    <w:rsid w:val="0042342F"/>
  </w:style>
  <w:style w:type="character" w:customStyle="1" w:styleId="WW8Num1z6">
    <w:name w:val="WW8Num1z6"/>
    <w:qFormat/>
    <w:rsid w:val="0042342F"/>
  </w:style>
  <w:style w:type="character" w:customStyle="1" w:styleId="WW8Num1z7">
    <w:name w:val="WW8Num1z7"/>
    <w:qFormat/>
    <w:rsid w:val="0042342F"/>
  </w:style>
  <w:style w:type="character" w:customStyle="1" w:styleId="WW8Num1z8">
    <w:name w:val="WW8Num1z8"/>
    <w:qFormat/>
    <w:rsid w:val="0042342F"/>
  </w:style>
  <w:style w:type="character" w:customStyle="1" w:styleId="1">
    <w:name w:val="Основной шрифт абзаца1"/>
    <w:qFormat/>
    <w:rsid w:val="0042342F"/>
  </w:style>
  <w:style w:type="character" w:customStyle="1" w:styleId="5">
    <w:name w:val="Знак Знак5"/>
    <w:qFormat/>
    <w:rsid w:val="0042342F"/>
    <w:rPr>
      <w:rFonts w:ascii="Arial" w:hAnsi="Arial" w:cs="Arial"/>
      <w:b/>
      <w:bCs/>
      <w:kern w:val="2"/>
      <w:sz w:val="32"/>
      <w:szCs w:val="32"/>
      <w:lang w:val="ru-RU" w:bidi="ar-SA"/>
    </w:rPr>
  </w:style>
  <w:style w:type="character" w:customStyle="1" w:styleId="4">
    <w:name w:val="Знак Знак4"/>
    <w:qFormat/>
    <w:rsid w:val="0042342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3">
    <w:name w:val="бпОсновной текст Знак Знак"/>
    <w:qFormat/>
    <w:rsid w:val="0042342F"/>
    <w:rPr>
      <w:i/>
      <w:iCs/>
      <w:sz w:val="24"/>
      <w:szCs w:val="24"/>
      <w:lang w:val="ru-RU" w:bidi="ar-SA"/>
    </w:rPr>
  </w:style>
  <w:style w:type="character" w:customStyle="1" w:styleId="3">
    <w:name w:val="Знак Знак3"/>
    <w:qFormat/>
    <w:rsid w:val="0042342F"/>
    <w:rPr>
      <w:sz w:val="28"/>
      <w:szCs w:val="28"/>
      <w:lang w:val="ru-RU" w:bidi="ar-SA"/>
    </w:rPr>
  </w:style>
  <w:style w:type="character" w:customStyle="1" w:styleId="-">
    <w:name w:val="Интернет-ссылка"/>
    <w:rsid w:val="0042342F"/>
    <w:rPr>
      <w:rFonts w:cs="Times New Roman"/>
      <w:color w:val="0000FF"/>
      <w:u w:val="single"/>
    </w:rPr>
  </w:style>
  <w:style w:type="character" w:customStyle="1" w:styleId="2">
    <w:name w:val="Знак Знак2"/>
    <w:qFormat/>
    <w:rsid w:val="0042342F"/>
    <w:rPr>
      <w:lang w:bidi="ar-SA"/>
    </w:rPr>
  </w:style>
  <w:style w:type="character" w:customStyle="1" w:styleId="a4">
    <w:name w:val="Символ сноски"/>
    <w:qFormat/>
    <w:rsid w:val="0042342F"/>
    <w:rPr>
      <w:vertAlign w:val="superscript"/>
    </w:rPr>
  </w:style>
  <w:style w:type="character" w:customStyle="1" w:styleId="WW8Num2z0">
    <w:name w:val="WW8Num2z0"/>
    <w:qFormat/>
    <w:rsid w:val="0042342F"/>
    <w:rPr>
      <w:rFonts w:ascii="Times New Roman" w:hAnsi="Times New Roman" w:cs="Times New Roman"/>
    </w:rPr>
  </w:style>
  <w:style w:type="character" w:customStyle="1" w:styleId="WW-">
    <w:name w:val="WW-Символ сноски"/>
    <w:qFormat/>
    <w:rsid w:val="0042342F"/>
    <w:rPr>
      <w:vertAlign w:val="superscript"/>
    </w:rPr>
  </w:style>
  <w:style w:type="character" w:customStyle="1" w:styleId="8">
    <w:name w:val="Знак Знак8"/>
    <w:qFormat/>
    <w:rsid w:val="0042342F"/>
    <w:rPr>
      <w:lang w:bidi="ar-SA"/>
    </w:rPr>
  </w:style>
  <w:style w:type="character" w:customStyle="1" w:styleId="a5">
    <w:name w:val="Гипертекстовая ссылка"/>
    <w:qFormat/>
    <w:rsid w:val="0042342F"/>
    <w:rPr>
      <w:rFonts w:cs="Times New Roman"/>
      <w:color w:val="106BBE"/>
    </w:rPr>
  </w:style>
  <w:style w:type="character" w:customStyle="1" w:styleId="10">
    <w:name w:val="Знак Знак1"/>
    <w:qFormat/>
    <w:rsid w:val="0042342F"/>
    <w:rPr>
      <w:rFonts w:ascii="Arial" w:eastAsia="Lucida Sans Unicode" w:hAnsi="Arial" w:cs="Arial"/>
      <w:kern w:val="2"/>
      <w:sz w:val="21"/>
      <w:szCs w:val="24"/>
    </w:rPr>
  </w:style>
  <w:style w:type="character" w:customStyle="1" w:styleId="a6">
    <w:name w:val="Знак Знак"/>
    <w:qFormat/>
    <w:rsid w:val="0042342F"/>
    <w:rPr>
      <w:rFonts w:ascii="Arial" w:eastAsia="Lucida Sans Unicode" w:hAnsi="Arial" w:cs="Arial"/>
      <w:kern w:val="2"/>
      <w:sz w:val="21"/>
      <w:szCs w:val="24"/>
    </w:rPr>
  </w:style>
  <w:style w:type="character" w:styleId="a7">
    <w:name w:val="page number"/>
    <w:basedOn w:val="1"/>
    <w:qFormat/>
    <w:rsid w:val="0042342F"/>
  </w:style>
  <w:style w:type="character" w:customStyle="1" w:styleId="a8">
    <w:name w:val="Привязка сноски"/>
    <w:rsid w:val="00306BA9"/>
    <w:rPr>
      <w:vertAlign w:val="superscript"/>
    </w:rPr>
  </w:style>
  <w:style w:type="character" w:customStyle="1" w:styleId="FootnoteCharacters">
    <w:name w:val="Footnote Characters"/>
    <w:qFormat/>
    <w:rsid w:val="0042342F"/>
    <w:rPr>
      <w:vertAlign w:val="superscript"/>
    </w:rPr>
  </w:style>
  <w:style w:type="character" w:customStyle="1" w:styleId="a9">
    <w:name w:val="Символ концевой сноски"/>
    <w:qFormat/>
    <w:rsid w:val="0042342F"/>
    <w:rPr>
      <w:vertAlign w:val="superscript"/>
    </w:rPr>
  </w:style>
  <w:style w:type="character" w:customStyle="1" w:styleId="WW-0">
    <w:name w:val="WW-Символ концевой сноски"/>
    <w:qFormat/>
    <w:rsid w:val="0042342F"/>
  </w:style>
  <w:style w:type="character" w:customStyle="1" w:styleId="aa">
    <w:name w:val="Привязка концевой сноски"/>
    <w:rsid w:val="00306BA9"/>
    <w:rPr>
      <w:vertAlign w:val="superscript"/>
    </w:rPr>
  </w:style>
  <w:style w:type="character" w:customStyle="1" w:styleId="EndnoteCharacters">
    <w:name w:val="Endnote Characters"/>
    <w:qFormat/>
    <w:rsid w:val="0042342F"/>
    <w:rPr>
      <w:vertAlign w:val="superscript"/>
    </w:rPr>
  </w:style>
  <w:style w:type="character" w:customStyle="1" w:styleId="ab">
    <w:name w:val="Цветовое выделение для Текст"/>
    <w:qFormat/>
    <w:rsid w:val="0042342F"/>
  </w:style>
  <w:style w:type="paragraph" w:customStyle="1" w:styleId="ac">
    <w:name w:val="Заголовок"/>
    <w:basedOn w:val="a"/>
    <w:next w:val="ad"/>
    <w:qFormat/>
    <w:rsid w:val="004234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rsid w:val="0042342F"/>
    <w:pPr>
      <w:widowControl/>
      <w:suppressAutoHyphens w:val="0"/>
      <w:jc w:val="both"/>
      <w:textAlignment w:val="auto"/>
    </w:pPr>
    <w:rPr>
      <w:rFonts w:ascii="Times New Roman" w:eastAsia="Times New Roman" w:hAnsi="Times New Roman" w:cs="Times New Roman"/>
      <w:i/>
      <w:iCs/>
      <w:kern w:val="0"/>
      <w:sz w:val="24"/>
    </w:rPr>
  </w:style>
  <w:style w:type="paragraph" w:styleId="ae">
    <w:name w:val="List"/>
    <w:basedOn w:val="ad"/>
    <w:rsid w:val="0042342F"/>
    <w:rPr>
      <w:rFonts w:cs="Mangal"/>
    </w:rPr>
  </w:style>
  <w:style w:type="paragraph" w:customStyle="1" w:styleId="Caption">
    <w:name w:val="Caption"/>
    <w:basedOn w:val="a"/>
    <w:qFormat/>
    <w:rsid w:val="00306BA9"/>
    <w:pPr>
      <w:suppressLineNumbers/>
      <w:spacing w:before="120" w:after="120"/>
    </w:pPr>
    <w:rPr>
      <w:rFonts w:cs="Mangal"/>
      <w:i/>
      <w:iCs/>
      <w:sz w:val="24"/>
    </w:rPr>
  </w:style>
  <w:style w:type="paragraph" w:styleId="af">
    <w:name w:val="index heading"/>
    <w:basedOn w:val="a"/>
    <w:qFormat/>
    <w:rsid w:val="00306BA9"/>
    <w:pPr>
      <w:suppressLineNumbers/>
    </w:pPr>
    <w:rPr>
      <w:rFonts w:cs="Mangal"/>
    </w:rPr>
  </w:style>
  <w:style w:type="paragraph" w:styleId="af0">
    <w:name w:val="caption"/>
    <w:basedOn w:val="a"/>
    <w:qFormat/>
    <w:rsid w:val="0042342F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qFormat/>
    <w:rsid w:val="0042342F"/>
    <w:pPr>
      <w:suppressLineNumbers/>
    </w:pPr>
    <w:rPr>
      <w:rFonts w:cs="Mangal"/>
    </w:rPr>
  </w:style>
  <w:style w:type="paragraph" w:customStyle="1" w:styleId="Standard">
    <w:name w:val="Standard"/>
    <w:qFormat/>
    <w:rsid w:val="0042342F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ConsNormal">
    <w:name w:val="ConsNormal"/>
    <w:qFormat/>
    <w:rsid w:val="0042342F"/>
    <w:pPr>
      <w:suppressAutoHyphens/>
      <w:ind w:right="19772" w:firstLine="720"/>
      <w:textAlignment w:val="baseline"/>
    </w:pPr>
    <w:rPr>
      <w:rFonts w:ascii="Arial" w:eastAsia="Arial" w:hAnsi="Arial" w:cs="Arial"/>
      <w:kern w:val="2"/>
      <w:sz w:val="21"/>
      <w:lang w:eastAsia="zh-CN"/>
    </w:rPr>
  </w:style>
  <w:style w:type="paragraph" w:customStyle="1" w:styleId="31">
    <w:name w:val="Основной текст с отступом 31"/>
    <w:basedOn w:val="a"/>
    <w:qFormat/>
    <w:rsid w:val="0042342F"/>
    <w:pPr>
      <w:widowControl/>
      <w:suppressAutoHyphens w:val="0"/>
      <w:ind w:firstLine="720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Textbody">
    <w:name w:val="Text body"/>
    <w:basedOn w:val="Standard"/>
    <w:qFormat/>
    <w:rsid w:val="0042342F"/>
    <w:pPr>
      <w:jc w:val="both"/>
    </w:pPr>
    <w:rPr>
      <w:color w:val="000000"/>
      <w:sz w:val="28"/>
      <w:szCs w:val="28"/>
    </w:rPr>
  </w:style>
  <w:style w:type="paragraph" w:customStyle="1" w:styleId="FootnoteText">
    <w:name w:val="Footnote Text"/>
    <w:basedOn w:val="a"/>
    <w:rsid w:val="0042342F"/>
    <w:pPr>
      <w:widowControl/>
      <w:suppressAutoHyphens w:val="0"/>
      <w:ind w:left="125"/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21">
    <w:name w:val="Основной текст с отступом 21"/>
    <w:basedOn w:val="a"/>
    <w:qFormat/>
    <w:rsid w:val="0042342F"/>
    <w:pPr>
      <w:widowControl/>
      <w:suppressAutoHyphens w:val="0"/>
      <w:ind w:firstLine="85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af1">
    <w:name w:val="Прижатый влево"/>
    <w:basedOn w:val="a"/>
    <w:next w:val="a"/>
    <w:qFormat/>
    <w:rsid w:val="0042342F"/>
    <w:pPr>
      <w:widowControl/>
      <w:suppressAutoHyphens w:val="0"/>
      <w:textAlignment w:val="auto"/>
    </w:pPr>
    <w:rPr>
      <w:rFonts w:eastAsia="Times New Roman" w:cs="Times New Roman"/>
      <w:kern w:val="0"/>
      <w:sz w:val="24"/>
    </w:rPr>
  </w:style>
  <w:style w:type="paragraph" w:styleId="af2">
    <w:name w:val="Body Text Indent"/>
    <w:basedOn w:val="a"/>
    <w:rsid w:val="0042342F"/>
    <w:pPr>
      <w:spacing w:after="120"/>
      <w:ind w:left="283"/>
    </w:pPr>
  </w:style>
  <w:style w:type="paragraph" w:customStyle="1" w:styleId="ConsPlusNormal">
    <w:name w:val="ConsPlusNormal"/>
    <w:qFormat/>
    <w:rsid w:val="0042342F"/>
    <w:pPr>
      <w:widowControl w:val="0"/>
      <w:suppressAutoHyphens/>
      <w:ind w:firstLine="720"/>
    </w:pPr>
    <w:rPr>
      <w:rFonts w:ascii="Arial" w:hAnsi="Arial" w:cs="Arial"/>
      <w:sz w:val="21"/>
      <w:lang w:eastAsia="zh-CN"/>
    </w:rPr>
  </w:style>
  <w:style w:type="paragraph" w:customStyle="1" w:styleId="22">
    <w:name w:val="Основной текст с отступом 22"/>
    <w:basedOn w:val="a"/>
    <w:qFormat/>
    <w:rsid w:val="0042342F"/>
    <w:pPr>
      <w:spacing w:after="120" w:line="480" w:lineRule="auto"/>
      <w:ind w:left="283"/>
    </w:pPr>
  </w:style>
  <w:style w:type="paragraph" w:customStyle="1" w:styleId="CharCharCarCarCharCharCarCarCharCharCarCarCharChar">
    <w:name w:val="Char Char Car Car Char Char Car Car Char Char Car Car Char Char"/>
    <w:basedOn w:val="a"/>
    <w:qFormat/>
    <w:rsid w:val="0042342F"/>
    <w:pPr>
      <w:widowControl/>
      <w:suppressAutoHyphens w:val="0"/>
      <w:spacing w:after="160" w:line="240" w:lineRule="exact"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12">
    <w:name w:val="Без интервала1"/>
    <w:qFormat/>
    <w:rsid w:val="0042342F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3">
    <w:name w:val="Нормальный (таблица)"/>
    <w:basedOn w:val="a"/>
    <w:next w:val="a"/>
    <w:qFormat/>
    <w:rsid w:val="0042342F"/>
    <w:pPr>
      <w:suppressAutoHyphens w:val="0"/>
      <w:jc w:val="both"/>
      <w:textAlignment w:val="auto"/>
    </w:pPr>
    <w:rPr>
      <w:rFonts w:eastAsia="Times New Roman" w:cs="Times New Roman"/>
      <w:kern w:val="0"/>
      <w:sz w:val="24"/>
    </w:rPr>
  </w:style>
  <w:style w:type="paragraph" w:customStyle="1" w:styleId="af4">
    <w:name w:val="Таблицы (моноширинный)"/>
    <w:basedOn w:val="a"/>
    <w:next w:val="a"/>
    <w:qFormat/>
    <w:rsid w:val="0042342F"/>
    <w:pPr>
      <w:suppressAutoHyphens w:val="0"/>
      <w:textAlignment w:val="auto"/>
    </w:pPr>
    <w:rPr>
      <w:rFonts w:ascii="Courier New" w:eastAsia="Times New Roman" w:hAnsi="Courier New" w:cs="Courier New"/>
      <w:kern w:val="0"/>
      <w:sz w:val="24"/>
    </w:rPr>
  </w:style>
  <w:style w:type="paragraph" w:customStyle="1" w:styleId="ConsPlusNonformat">
    <w:name w:val="ConsPlusNonformat"/>
    <w:qFormat/>
    <w:rsid w:val="0042342F"/>
    <w:pPr>
      <w:widowControl w:val="0"/>
      <w:suppressAutoHyphens/>
    </w:pPr>
    <w:rPr>
      <w:rFonts w:ascii="Courier New" w:hAnsi="Courier New" w:cs="Courier New"/>
      <w:sz w:val="21"/>
      <w:lang w:eastAsia="zh-CN"/>
    </w:rPr>
  </w:style>
  <w:style w:type="paragraph" w:styleId="af5">
    <w:name w:val="No Spacing"/>
    <w:qFormat/>
    <w:rsid w:val="0042342F"/>
    <w:pPr>
      <w:suppressAutoHyphens/>
    </w:pPr>
    <w:rPr>
      <w:rFonts w:eastAsia="Calibri"/>
      <w:sz w:val="28"/>
      <w:szCs w:val="22"/>
      <w:lang w:eastAsia="zh-CN"/>
    </w:rPr>
  </w:style>
  <w:style w:type="paragraph" w:customStyle="1" w:styleId="af6">
    <w:name w:val="Верхний и нижний колонтитулы"/>
    <w:basedOn w:val="a"/>
    <w:qFormat/>
    <w:rsid w:val="0042342F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42342F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42342F"/>
    <w:pPr>
      <w:tabs>
        <w:tab w:val="center" w:pos="4677"/>
        <w:tab w:val="right" w:pos="9355"/>
      </w:tabs>
    </w:pPr>
  </w:style>
  <w:style w:type="paragraph" w:styleId="af7">
    <w:name w:val="Normal (Web)"/>
    <w:basedOn w:val="a"/>
    <w:qFormat/>
    <w:rsid w:val="0042342F"/>
    <w:pPr>
      <w:widowControl/>
      <w:spacing w:before="100" w:after="100"/>
    </w:pPr>
    <w:rPr>
      <w:rFonts w:ascii="Times New Roman" w:eastAsia="Times New Roman" w:hAnsi="Times New Roman" w:cs="Times New Roman"/>
      <w:sz w:val="24"/>
    </w:rPr>
  </w:style>
  <w:style w:type="paragraph" w:customStyle="1" w:styleId="af8">
    <w:name w:val="Содержимое врезки"/>
    <w:basedOn w:val="a"/>
    <w:qFormat/>
    <w:rsid w:val="0042342F"/>
  </w:style>
  <w:style w:type="paragraph" w:customStyle="1" w:styleId="af9">
    <w:name w:val="Содержимое таблицы"/>
    <w:basedOn w:val="a"/>
    <w:qFormat/>
    <w:rsid w:val="0042342F"/>
    <w:pPr>
      <w:suppressLineNumbers/>
    </w:pPr>
  </w:style>
  <w:style w:type="paragraph" w:customStyle="1" w:styleId="afa">
    <w:name w:val="Заголовок таблицы"/>
    <w:basedOn w:val="af9"/>
    <w:qFormat/>
    <w:rsid w:val="0042342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35CDD-9055-4017-A6A0-2687E8612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предоставление государственной услуги по назначению и выплате ежегодного социального пособия на проезд студентам</dc:title>
  <dc:subject/>
  <dc:creator>Admin</dc:creator>
  <dc:description/>
  <cp:lastModifiedBy>Пользователь</cp:lastModifiedBy>
  <cp:revision>5</cp:revision>
  <dcterms:created xsi:type="dcterms:W3CDTF">2022-09-13T11:22:00Z</dcterms:created>
  <dcterms:modified xsi:type="dcterms:W3CDTF">2022-09-13T11:23:00Z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