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177DA7" w:rsidP="00924DE8">
      <w:pPr>
        <w:pStyle w:val="1"/>
        <w:keepNext w:val="0"/>
        <w:widowControl w:val="0"/>
        <w:spacing w:line="192" w:lineRule="auto"/>
        <w:jc w:val="both"/>
      </w:pPr>
      <w:r>
        <w:t>13.10.2021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098">
        <w:t xml:space="preserve">          </w:t>
      </w:r>
      <w:r>
        <w:t>№ 3978</w:t>
      </w:r>
    </w:p>
    <w:p w:rsidR="004E23E8" w:rsidRDefault="004E23E8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23E8" w:rsidRDefault="004E23E8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D20B5" w:rsidP="00136F17">
      <w:pPr>
        <w:autoSpaceDE w:val="0"/>
        <w:autoSpaceDN w:val="0"/>
        <w:adjustRightInd w:val="0"/>
        <w:spacing w:after="720" w:line="19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5404C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04C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25404C">
        <w:rPr>
          <w:rFonts w:ascii="Times New Roman" w:hAnsi="Times New Roman" w:cs="Times New Roman"/>
          <w:sz w:val="28"/>
          <w:szCs w:val="28"/>
        </w:rPr>
        <w:t xml:space="preserve">персонального состава Комиссии </w:t>
      </w:r>
      <w:r w:rsidR="009B5689" w:rsidRPr="009B5689">
        <w:rPr>
          <w:rFonts w:ascii="Times New Roman" w:hAnsi="Times New Roman" w:cs="Times New Roman"/>
          <w:bCs/>
          <w:sz w:val="28"/>
          <w:szCs w:val="28"/>
        </w:rPr>
        <w:t>по подготовке проекта Пр</w:t>
      </w:r>
      <w:r w:rsidR="009B5689" w:rsidRPr="009B5689">
        <w:rPr>
          <w:rFonts w:ascii="Times New Roman" w:hAnsi="Times New Roman" w:cs="Times New Roman"/>
          <w:bCs/>
          <w:sz w:val="28"/>
          <w:szCs w:val="28"/>
        </w:rPr>
        <w:t>а</w:t>
      </w:r>
      <w:r w:rsidR="009B5689" w:rsidRPr="009B5689">
        <w:rPr>
          <w:rFonts w:ascii="Times New Roman" w:hAnsi="Times New Roman" w:cs="Times New Roman"/>
          <w:bCs/>
          <w:sz w:val="28"/>
          <w:szCs w:val="28"/>
        </w:rPr>
        <w:t>вил землепользования и застройки муниципального образования города-курорта Пятигорска</w:t>
      </w:r>
    </w:p>
    <w:p w:rsidR="00924DE8" w:rsidRPr="00924DE8" w:rsidRDefault="00924DE8" w:rsidP="00136F17">
      <w:pPr>
        <w:pStyle w:val="a3"/>
        <w:suppressAutoHyphens w:val="0"/>
        <w:spacing w:after="480"/>
        <w:ind w:right="-11" w:firstLine="720"/>
      </w:pPr>
      <w:r w:rsidRPr="00924DE8">
        <w:t xml:space="preserve">Руководствуясь Градостроительным </w:t>
      </w:r>
      <w:hyperlink r:id="rId4" w:history="1">
        <w:r w:rsidRPr="00924DE8">
          <w:t>кодексом</w:t>
        </w:r>
      </w:hyperlink>
      <w:r w:rsidRPr="00924DE8">
        <w:t xml:space="preserve"> Российской Федерации, Федеральным </w:t>
      </w:r>
      <w:hyperlink r:id="rId5" w:history="1">
        <w:r w:rsidRPr="00924DE8">
          <w:t>законом</w:t>
        </w:r>
      </w:hyperlink>
      <w:r w:rsidRPr="00924DE8">
        <w:t xml:space="preserve"> от 06 октября 2003 г. </w:t>
      </w:r>
      <w:r w:rsidR="009D20B5">
        <w:t>№</w:t>
      </w:r>
      <w:r w:rsidRPr="00924DE8">
        <w:t xml:space="preserve"> 131-ФЗ </w:t>
      </w:r>
      <w:r w:rsidR="00A40F38">
        <w:t>«</w:t>
      </w:r>
      <w:r w:rsidRPr="00924DE8">
        <w:t>Об общих принципах организации местного самоуправления в Российской Федерации</w:t>
      </w:r>
      <w:r w:rsidR="00A40F38">
        <w:t>»</w:t>
      </w:r>
      <w:r w:rsidRPr="00924DE8">
        <w:t xml:space="preserve">, </w:t>
      </w:r>
      <w:hyperlink r:id="rId6" w:history="1">
        <w:r w:rsidRPr="00924DE8">
          <w:t>Уставом</w:t>
        </w:r>
      </w:hyperlink>
      <w:r w:rsidRPr="00924DE8">
        <w:t xml:space="preserve"> м</w:t>
      </w:r>
      <w:r w:rsidRPr="00924DE8">
        <w:t>у</w:t>
      </w:r>
      <w:r w:rsidRPr="00924DE8">
        <w:t xml:space="preserve">ниципального образования </w:t>
      </w:r>
      <w:r w:rsidRPr="00924DE8">
        <w:rPr>
          <w:bCs/>
          <w:szCs w:val="28"/>
        </w:rPr>
        <w:t>города</w:t>
      </w:r>
      <w:r>
        <w:rPr>
          <w:bCs/>
          <w:szCs w:val="28"/>
        </w:rPr>
        <w:t>-курорта Пятигорска</w:t>
      </w:r>
      <w:r w:rsidRPr="00924DE8">
        <w:t xml:space="preserve"> Ставропольского края, </w:t>
      </w:r>
      <w:r>
        <w:rPr>
          <w:szCs w:val="28"/>
        </w:rPr>
        <w:t>Правил</w:t>
      </w:r>
      <w:r w:rsidR="004E23E8">
        <w:rPr>
          <w:szCs w:val="28"/>
        </w:rPr>
        <w:t>ами</w:t>
      </w:r>
      <w:r>
        <w:rPr>
          <w:szCs w:val="28"/>
        </w:rPr>
        <w:t xml:space="preserve"> землепользования и застройки</w:t>
      </w:r>
      <w:r w:rsidRPr="00690A46">
        <w:rPr>
          <w:szCs w:val="28"/>
        </w:rPr>
        <w:t xml:space="preserve"> муниципального образования гор</w:t>
      </w:r>
      <w:r w:rsidRPr="00690A46">
        <w:rPr>
          <w:szCs w:val="28"/>
        </w:rPr>
        <w:t>о</w:t>
      </w:r>
      <w:r w:rsidRPr="00690A46">
        <w:rPr>
          <w:szCs w:val="28"/>
        </w:rPr>
        <w:t>да-курорта Пятигорска</w:t>
      </w:r>
      <w:r w:rsidR="004E23E8">
        <w:rPr>
          <w:szCs w:val="28"/>
        </w:rPr>
        <w:t xml:space="preserve">, утвержденными </w:t>
      </w:r>
      <w:hyperlink r:id="rId7" w:history="1">
        <w:r w:rsidR="004E23E8" w:rsidRPr="00924DE8">
          <w:t>решением</w:t>
        </w:r>
      </w:hyperlink>
      <w:r w:rsidR="004E23E8" w:rsidRPr="00924DE8">
        <w:t xml:space="preserve"> Думы </w:t>
      </w:r>
      <w:r w:rsidR="004E23E8">
        <w:t xml:space="preserve">города Пятигорска </w:t>
      </w:r>
      <w:r w:rsidR="004E23E8" w:rsidRPr="00924DE8">
        <w:t xml:space="preserve">от </w:t>
      </w:r>
      <w:r w:rsidR="004E23E8">
        <w:t>1</w:t>
      </w:r>
      <w:r w:rsidR="004E23E8" w:rsidRPr="00924DE8">
        <w:t xml:space="preserve">2 </w:t>
      </w:r>
      <w:r w:rsidR="004E23E8">
        <w:t>но</w:t>
      </w:r>
      <w:r w:rsidR="004E23E8" w:rsidRPr="00924DE8">
        <w:t>ября 201</w:t>
      </w:r>
      <w:r w:rsidR="004E23E8">
        <w:t>4</w:t>
      </w:r>
      <w:r w:rsidR="004E23E8" w:rsidRPr="00924DE8">
        <w:t xml:space="preserve"> года </w:t>
      </w:r>
      <w:r w:rsidR="004E23E8">
        <w:t>№ 35-47 РД</w:t>
      </w:r>
      <w:r w:rsidRPr="00924DE8">
        <w:t>,-</w:t>
      </w:r>
    </w:p>
    <w:p w:rsidR="00924DE8" w:rsidRPr="00924DE8" w:rsidRDefault="00924DE8" w:rsidP="00136F17">
      <w:pPr>
        <w:pStyle w:val="a3"/>
        <w:suppressAutoHyphens w:val="0"/>
        <w:spacing w:after="480"/>
      </w:pPr>
      <w:r w:rsidRPr="00924DE8">
        <w:t>ПОСТАНОВЛЯЮ:</w:t>
      </w:r>
    </w:p>
    <w:p w:rsidR="0025404C" w:rsidRDefault="00DC0B74" w:rsidP="00766473">
      <w:pPr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AB">
        <w:rPr>
          <w:rFonts w:ascii="Times New Roman" w:hAnsi="Times New Roman" w:cs="Times New Roman"/>
          <w:sz w:val="28"/>
          <w:szCs w:val="28"/>
        </w:rPr>
        <w:t xml:space="preserve">. </w:t>
      </w:r>
      <w:r w:rsidR="0025404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5404C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</w:t>
      </w:r>
      <w:r w:rsidR="009B5689" w:rsidRPr="009B5689">
        <w:rPr>
          <w:rFonts w:ascii="Times New Roman" w:hAnsi="Times New Roman" w:cs="Times New Roman"/>
          <w:bCs/>
          <w:sz w:val="28"/>
          <w:szCs w:val="28"/>
        </w:rPr>
        <w:t>по подготовке проекта Пр</w:t>
      </w:r>
      <w:r w:rsidR="009B5689" w:rsidRPr="009B5689">
        <w:rPr>
          <w:rFonts w:ascii="Times New Roman" w:hAnsi="Times New Roman" w:cs="Times New Roman"/>
          <w:bCs/>
          <w:sz w:val="28"/>
          <w:szCs w:val="28"/>
        </w:rPr>
        <w:t>а</w:t>
      </w:r>
      <w:r w:rsidR="009B5689" w:rsidRPr="009B5689">
        <w:rPr>
          <w:rFonts w:ascii="Times New Roman" w:hAnsi="Times New Roman" w:cs="Times New Roman"/>
          <w:bCs/>
          <w:sz w:val="28"/>
          <w:szCs w:val="28"/>
        </w:rPr>
        <w:t>вил землепользования и застройки муниципального образования города-курорта Пятигорска</w:t>
      </w:r>
      <w:r w:rsidR="0025404C">
        <w:rPr>
          <w:rFonts w:ascii="Times New Roman" w:hAnsi="Times New Roman" w:cs="Times New Roman"/>
          <w:sz w:val="28"/>
          <w:szCs w:val="28"/>
        </w:rPr>
        <w:t>, утверждённой</w:t>
      </w:r>
      <w:r w:rsidR="0025404C" w:rsidRPr="00924DE8">
        <w:rPr>
          <w:rFonts w:ascii="Times New Roman" w:hAnsi="Times New Roman" w:cs="Times New Roman"/>
          <w:sz w:val="28"/>
          <w:szCs w:val="28"/>
        </w:rPr>
        <w:t xml:space="preserve"> </w:t>
      </w:r>
      <w:r w:rsidR="0025404C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П</w:t>
      </w:r>
      <w:r w:rsidR="0025404C">
        <w:rPr>
          <w:rFonts w:ascii="Times New Roman" w:hAnsi="Times New Roman" w:cs="Times New Roman"/>
          <w:bCs/>
          <w:sz w:val="28"/>
          <w:szCs w:val="28"/>
        </w:rPr>
        <w:t>я</w:t>
      </w:r>
      <w:r w:rsidR="0025404C">
        <w:rPr>
          <w:rFonts w:ascii="Times New Roman" w:hAnsi="Times New Roman" w:cs="Times New Roman"/>
          <w:bCs/>
          <w:sz w:val="28"/>
          <w:szCs w:val="28"/>
        </w:rPr>
        <w:t xml:space="preserve">тигорска от </w:t>
      </w:r>
      <w:r w:rsidR="009F1005">
        <w:rPr>
          <w:rFonts w:ascii="Times New Roman" w:hAnsi="Times New Roman" w:cs="Times New Roman"/>
          <w:bCs/>
          <w:sz w:val="28"/>
          <w:szCs w:val="28"/>
        </w:rPr>
        <w:t>11.10.2021 № 3955</w:t>
      </w:r>
      <w:r w:rsidR="002540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5689" w:rsidRPr="009B5689">
        <w:rPr>
          <w:rFonts w:ascii="Times New Roman" w:hAnsi="Times New Roman" w:cs="Times New Roman"/>
          <w:bCs/>
          <w:sz w:val="28"/>
          <w:szCs w:val="28"/>
        </w:rPr>
        <w:t>О создании Комиссии по подготовке проекта Правил землепользования и застройки муниципального образования города-курорта Пятигорска</w:t>
      </w:r>
      <w:r w:rsidR="0025404C">
        <w:rPr>
          <w:rFonts w:ascii="Times New Roman" w:hAnsi="Times New Roman" w:cs="Times New Roman"/>
          <w:bCs/>
          <w:sz w:val="28"/>
          <w:szCs w:val="28"/>
        </w:rPr>
        <w:t>»</w:t>
      </w:r>
      <w:r w:rsidR="00766473">
        <w:rPr>
          <w:rFonts w:ascii="Times New Roman" w:hAnsi="Times New Roman" w:cs="Times New Roman"/>
          <w:bCs/>
          <w:sz w:val="28"/>
          <w:szCs w:val="28"/>
        </w:rPr>
        <w:t>,</w:t>
      </w:r>
      <w:r w:rsidR="0025404C" w:rsidRPr="00971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7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D3BCF" w:rsidRPr="008D3BCF" w:rsidRDefault="009D20B5" w:rsidP="008D3BCF">
      <w:pPr>
        <w:spacing w:after="480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B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0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</w:t>
      </w:r>
      <w:r w:rsidR="008D3BCF" w:rsidRPr="008D3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города Пятигорска Марченко С.А.</w:t>
      </w:r>
    </w:p>
    <w:p w:rsidR="008D3BCF" w:rsidRPr="008D3BCF" w:rsidRDefault="00297A9A" w:rsidP="008D3BCF">
      <w:pPr>
        <w:spacing w:after="720" w:line="240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3BCF" w:rsidRPr="008D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28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8D3BCF" w:rsidRPr="008D3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CF" w:rsidRPr="008D3BCF" w:rsidRDefault="008D3BCF" w:rsidP="008D3B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B5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                                                                </w:t>
      </w:r>
      <w:r w:rsidR="001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D3BCF" w:rsidRPr="008D3BCF" w:rsidRDefault="008D3BCF" w:rsidP="008D3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BCF" w:rsidRDefault="008D3BCF" w:rsidP="008D3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66" w:rsidRDefault="00540D66" w:rsidP="008D3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66" w:rsidRDefault="00540D66" w:rsidP="008D3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66" w:rsidRDefault="00540D66" w:rsidP="008D3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66" w:rsidRDefault="00540D66" w:rsidP="008D3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D66" w:rsidRDefault="00540D66" w:rsidP="008D3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098" w:rsidRDefault="00E16098" w:rsidP="006B1206">
      <w:pPr>
        <w:spacing w:after="0" w:line="240" w:lineRule="auto"/>
        <w:ind w:left="5245" w:right="96"/>
        <w:jc w:val="center"/>
        <w:rPr>
          <w:rFonts w:ascii="Times New Roman" w:hAnsi="Times New Roman"/>
          <w:sz w:val="28"/>
          <w:szCs w:val="28"/>
        </w:rPr>
      </w:pPr>
    </w:p>
    <w:p w:rsidR="00975AAB" w:rsidRPr="00AA3572" w:rsidRDefault="00156D9A" w:rsidP="006B1206">
      <w:pPr>
        <w:spacing w:after="0" w:line="240" w:lineRule="auto"/>
        <w:ind w:left="5245" w:right="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56D9A">
        <w:rPr>
          <w:rFonts w:ascii="Times New Roman" w:hAnsi="Times New Roman"/>
          <w:sz w:val="28"/>
          <w:szCs w:val="28"/>
        </w:rPr>
        <w:t>риложение</w:t>
      </w:r>
    </w:p>
    <w:p w:rsidR="00975AAB" w:rsidRPr="00975AAB" w:rsidRDefault="00975AAB" w:rsidP="007711C0">
      <w:pPr>
        <w:spacing w:after="0" w:line="240" w:lineRule="exact"/>
        <w:ind w:left="5245" w:right="96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AAB">
        <w:rPr>
          <w:rFonts w:ascii="Times New Roman" w:hAnsi="Times New Roman"/>
          <w:sz w:val="28"/>
          <w:szCs w:val="28"/>
        </w:rPr>
        <w:t>города Пятигорска</w:t>
      </w:r>
    </w:p>
    <w:p w:rsidR="00975AAB" w:rsidRPr="00975AAB" w:rsidRDefault="00975AAB" w:rsidP="003119C7">
      <w:pPr>
        <w:spacing w:after="0" w:line="240" w:lineRule="auto"/>
        <w:ind w:left="5245" w:right="96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от _____________№______</w:t>
      </w:r>
      <w:r w:rsidR="006B1206">
        <w:rPr>
          <w:rFonts w:ascii="Times New Roman" w:hAnsi="Times New Roman"/>
          <w:sz w:val="28"/>
          <w:szCs w:val="28"/>
        </w:rPr>
        <w:t>_____</w:t>
      </w: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17" w:rsidRDefault="00136F17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Default="00975AAB" w:rsidP="00FB18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975AAB" w:rsidRDefault="00540D66" w:rsidP="00FB18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5689">
        <w:rPr>
          <w:rFonts w:ascii="Times New Roman" w:hAnsi="Times New Roman" w:cs="Times New Roman"/>
          <w:bCs/>
          <w:sz w:val="28"/>
          <w:szCs w:val="28"/>
        </w:rPr>
        <w:t>по подготовке проекта Правил землепользования и застройки муниципального образования города-курорта Пятигорска</w:t>
      </w: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960"/>
        <w:gridCol w:w="6894"/>
      </w:tblGrid>
      <w:tr w:rsidR="00766473" w:rsidRPr="000F022B" w:rsidTr="00541086">
        <w:tc>
          <w:tcPr>
            <w:tcW w:w="9854" w:type="dxa"/>
            <w:gridSpan w:val="2"/>
          </w:tcPr>
          <w:p w:rsidR="00766473" w:rsidRPr="000F022B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</w:tc>
      </w:tr>
      <w:tr w:rsidR="000F022B" w:rsidRPr="000F022B" w:rsidTr="00541086">
        <w:tc>
          <w:tcPr>
            <w:tcW w:w="2960" w:type="dxa"/>
          </w:tcPr>
          <w:p w:rsidR="000F022B" w:rsidRDefault="000F022B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66" w:rsidRDefault="00540D66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Маршалкин </w:t>
            </w:r>
          </w:p>
          <w:p w:rsidR="00766473" w:rsidRPr="000F022B" w:rsidRDefault="00540D66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 Михайлович</w:t>
            </w:r>
          </w:p>
        </w:tc>
        <w:tc>
          <w:tcPr>
            <w:tcW w:w="6894" w:type="dxa"/>
          </w:tcPr>
          <w:p w:rsidR="00FB185D" w:rsidRPr="000F022B" w:rsidRDefault="00FB185D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заместитель предс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дателя Думы города Пятигорска;</w:t>
            </w:r>
          </w:p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73" w:rsidRPr="000F022B" w:rsidTr="00541086">
        <w:tc>
          <w:tcPr>
            <w:tcW w:w="9854" w:type="dxa"/>
            <w:gridSpan w:val="2"/>
          </w:tcPr>
          <w:p w:rsidR="00766473" w:rsidRPr="000F022B" w:rsidRDefault="00766473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F022B" w:rsidRPr="000F022B" w:rsidTr="00541086">
        <w:tc>
          <w:tcPr>
            <w:tcW w:w="2960" w:type="dxa"/>
          </w:tcPr>
          <w:p w:rsidR="000F022B" w:rsidRDefault="000F022B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73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Уклеин Дмитрий </w:t>
            </w:r>
          </w:p>
          <w:p w:rsidR="00766473" w:rsidRPr="000F022B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6894" w:type="dxa"/>
          </w:tcPr>
          <w:p w:rsidR="00FB185D" w:rsidRPr="000F022B" w:rsidRDefault="00FB185D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архитектуры и градостроительства администрации города Пятиго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73" w:rsidRPr="000F022B" w:rsidTr="00541086">
        <w:tc>
          <w:tcPr>
            <w:tcW w:w="9854" w:type="dxa"/>
            <w:gridSpan w:val="2"/>
          </w:tcPr>
          <w:p w:rsidR="00766473" w:rsidRPr="000F022B" w:rsidRDefault="00766473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0F022B" w:rsidRPr="000F022B" w:rsidTr="00541086">
        <w:tc>
          <w:tcPr>
            <w:tcW w:w="2960" w:type="dxa"/>
          </w:tcPr>
          <w:p w:rsidR="000F022B" w:rsidRDefault="000F022B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73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Шишко Анна </w:t>
            </w:r>
          </w:p>
          <w:p w:rsidR="00766473" w:rsidRPr="000F022B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894" w:type="dxa"/>
          </w:tcPr>
          <w:p w:rsidR="00FB185D" w:rsidRPr="000F022B" w:rsidRDefault="00FB185D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планировки и застройки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ления градостроительства администрации города П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D10D4D">
        <w:tc>
          <w:tcPr>
            <w:tcW w:w="0" w:type="auto"/>
            <w:gridSpan w:val="2"/>
          </w:tcPr>
          <w:p w:rsidR="000F022B" w:rsidRDefault="000F022B" w:rsidP="005410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41086" w:rsidRPr="000F022B" w:rsidRDefault="00541086" w:rsidP="005410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86" w:rsidRPr="000F022B" w:rsidTr="00541086">
        <w:tc>
          <w:tcPr>
            <w:tcW w:w="2960" w:type="dxa"/>
          </w:tcPr>
          <w:p w:rsidR="00541086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 Иван </w:t>
            </w:r>
          </w:p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6894" w:type="dxa"/>
          </w:tcPr>
          <w:p w:rsidR="00541086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городского хозяйства, транспорта и связи администрации города Пятигорска»;</w:t>
            </w:r>
          </w:p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541086">
        <w:tc>
          <w:tcPr>
            <w:tcW w:w="2960" w:type="dxa"/>
          </w:tcPr>
          <w:p w:rsidR="00540D66" w:rsidRDefault="00540D66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Шпунт Олег </w:t>
            </w:r>
          </w:p>
          <w:p w:rsidR="00766473" w:rsidRPr="000F022B" w:rsidRDefault="00540D66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6894" w:type="dxa"/>
          </w:tcPr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Ком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тета по градостроительству и городскому хозяйству;</w:t>
            </w:r>
          </w:p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66" w:rsidRPr="00744B99" w:rsidTr="00541086">
        <w:tc>
          <w:tcPr>
            <w:tcW w:w="2960" w:type="dxa"/>
          </w:tcPr>
          <w:p w:rsidR="00540D66" w:rsidRPr="00744B99" w:rsidRDefault="00744B99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B99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744B99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894" w:type="dxa"/>
          </w:tcPr>
          <w:p w:rsidR="00540D66" w:rsidRPr="00744B99" w:rsidRDefault="00744B99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9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археологии, государственного учёта объектов культурного наследия и архива</w:t>
            </w:r>
            <w:r w:rsidR="00540D66" w:rsidRPr="00744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B99">
              <w:rPr>
                <w:rFonts w:ascii="Times New Roman" w:hAnsi="Times New Roman" w:cs="Times New Roman"/>
                <w:sz w:val="28"/>
                <w:szCs w:val="28"/>
              </w:rPr>
              <w:t>Управления Ставропольского края по сохранению и государстве</w:t>
            </w:r>
            <w:r w:rsidRPr="00744B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B99">
              <w:rPr>
                <w:rFonts w:ascii="Times New Roman" w:hAnsi="Times New Roman" w:cs="Times New Roman"/>
                <w:sz w:val="28"/>
                <w:szCs w:val="28"/>
              </w:rPr>
              <w:t xml:space="preserve">ной охране объектов культурного наследия </w:t>
            </w:r>
            <w:r w:rsidR="00540D66" w:rsidRPr="00744B99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="00540D66" w:rsidRPr="00744B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0D66" w:rsidRPr="00744B99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  <w:p w:rsidR="00540D66" w:rsidRPr="00744B99" w:rsidRDefault="00540D66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541086">
        <w:tc>
          <w:tcPr>
            <w:tcW w:w="2960" w:type="dxa"/>
          </w:tcPr>
          <w:p w:rsidR="000F022B" w:rsidRPr="000F022B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Бородаев Александр Юрьевич</w:t>
            </w:r>
          </w:p>
        </w:tc>
        <w:tc>
          <w:tcPr>
            <w:tcW w:w="6894" w:type="dxa"/>
          </w:tcPr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Пятигорска»;</w:t>
            </w:r>
          </w:p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86" w:rsidRPr="000F022B" w:rsidTr="006D3A70">
        <w:tc>
          <w:tcPr>
            <w:tcW w:w="2960" w:type="dxa"/>
          </w:tcPr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Васюткин Дмитрий Владимирович</w:t>
            </w:r>
          </w:p>
        </w:tc>
        <w:tc>
          <w:tcPr>
            <w:tcW w:w="6894" w:type="dxa"/>
          </w:tcPr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администрации гор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да Пятигорска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86" w:rsidRPr="000F022B" w:rsidTr="006D3A70">
        <w:tc>
          <w:tcPr>
            <w:tcW w:w="2960" w:type="dxa"/>
          </w:tcPr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6894" w:type="dxa"/>
          </w:tcPr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руководитель Отделения надзорной деятельности и профилактической работы по городам Пятигорск, Ж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лезноводск и Лермонтов управления надзорной де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и профилактической работы Главного управления МЧС России по Ставропольскому краю (по согласованию); </w:t>
            </w:r>
          </w:p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86" w:rsidRPr="000F022B" w:rsidTr="006D3A70">
        <w:tc>
          <w:tcPr>
            <w:tcW w:w="2960" w:type="dxa"/>
          </w:tcPr>
          <w:p w:rsidR="00541086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894" w:type="dxa"/>
          </w:tcPr>
          <w:p w:rsidR="00541086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Пятигорска;</w:t>
            </w:r>
          </w:p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541086">
        <w:tc>
          <w:tcPr>
            <w:tcW w:w="2960" w:type="dxa"/>
          </w:tcPr>
          <w:p w:rsidR="00766473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Кочетов Геннадий </w:t>
            </w:r>
          </w:p>
          <w:p w:rsidR="000F022B" w:rsidRPr="000F022B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6894" w:type="dxa"/>
          </w:tcPr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имущественных отношений а</w:t>
            </w:r>
            <w:r w:rsidR="00FB185D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</w:t>
            </w:r>
            <w:r w:rsidR="00FB18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185D">
              <w:rPr>
                <w:rFonts w:ascii="Times New Roman" w:hAnsi="Times New Roman" w:cs="Times New Roman"/>
                <w:sz w:val="28"/>
                <w:szCs w:val="28"/>
              </w:rPr>
              <w:t>тигорска»;</w:t>
            </w:r>
          </w:p>
          <w:p w:rsidR="000F022B" w:rsidRP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86" w:rsidRPr="000F022B" w:rsidTr="006D3A70">
        <w:tc>
          <w:tcPr>
            <w:tcW w:w="2960" w:type="dxa"/>
          </w:tcPr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торович</w:t>
            </w:r>
          </w:p>
        </w:tc>
        <w:tc>
          <w:tcPr>
            <w:tcW w:w="6894" w:type="dxa"/>
          </w:tcPr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территориального управления по Ставропольскому краю </w:t>
            </w:r>
            <w:proofErr w:type="spell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Роспотребна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зора</w:t>
            </w:r>
            <w:proofErr w:type="spell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. Пятигорске (по согласованию).</w:t>
            </w:r>
          </w:p>
          <w:p w:rsidR="00541086" w:rsidRPr="000F022B" w:rsidRDefault="00541086" w:rsidP="006D3A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541086">
        <w:tc>
          <w:tcPr>
            <w:tcW w:w="2960" w:type="dxa"/>
          </w:tcPr>
          <w:p w:rsidR="00766473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Юлия</w:t>
            </w:r>
          </w:p>
          <w:p w:rsidR="000F022B" w:rsidRPr="000F022B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894" w:type="dxa"/>
          </w:tcPr>
          <w:p w:rsid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85D" w:rsidRPr="000F022B" w:rsidRDefault="00FB185D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541086">
        <w:trPr>
          <w:trHeight w:val="136"/>
        </w:trPr>
        <w:tc>
          <w:tcPr>
            <w:tcW w:w="2960" w:type="dxa"/>
          </w:tcPr>
          <w:p w:rsidR="000F022B" w:rsidRPr="000F022B" w:rsidRDefault="00766473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Тащев Константин Игоревич</w:t>
            </w:r>
          </w:p>
        </w:tc>
        <w:tc>
          <w:tcPr>
            <w:tcW w:w="6894" w:type="dxa"/>
          </w:tcPr>
          <w:p w:rsidR="000F022B" w:rsidRDefault="000F022B" w:rsidP="00D10D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администрации города Пятигорска, главный архитектор;</w:t>
            </w:r>
          </w:p>
          <w:p w:rsidR="00FB185D" w:rsidRPr="000F022B" w:rsidRDefault="00FB185D" w:rsidP="007664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22B" w:rsidRDefault="000F022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AAB" w:rsidRDefault="00975AA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F" w:rsidRDefault="008D3BCF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Pr="009D20B5" w:rsidRDefault="00FB185D" w:rsidP="00FB185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FB185D" w:rsidRPr="009D20B5" w:rsidRDefault="00FB185D" w:rsidP="00FB185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города Пятигорска, управляющий </w:t>
      </w:r>
    </w:p>
    <w:p w:rsidR="00FB185D" w:rsidRPr="009D20B5" w:rsidRDefault="00FB185D" w:rsidP="00FB185D">
      <w:pPr>
        <w:widowControl w:val="0"/>
        <w:suppressAutoHyphens/>
        <w:autoSpaceDE w:val="0"/>
        <w:autoSpaceDN w:val="0"/>
        <w:adjustRightInd w:val="0"/>
        <w:spacing w:after="48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делами администрации города Пятигорска                         </w:t>
      </w:r>
      <w:r w:rsidR="00D10D4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         А.А.Малыгина</w:t>
      </w:r>
    </w:p>
    <w:p w:rsidR="00B345FF" w:rsidRPr="00924DE8" w:rsidRDefault="00B345FF" w:rsidP="00FB18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345FF" w:rsidRPr="00924DE8" w:rsidSect="00541086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24DE8"/>
    <w:rsid w:val="00017ED6"/>
    <w:rsid w:val="00022D4C"/>
    <w:rsid w:val="000F022B"/>
    <w:rsid w:val="001058C0"/>
    <w:rsid w:val="00136F17"/>
    <w:rsid w:val="00156D9A"/>
    <w:rsid w:val="00177DA7"/>
    <w:rsid w:val="00205FBF"/>
    <w:rsid w:val="0025404C"/>
    <w:rsid w:val="0028222A"/>
    <w:rsid w:val="00297A9A"/>
    <w:rsid w:val="003119C7"/>
    <w:rsid w:val="003B4139"/>
    <w:rsid w:val="00433480"/>
    <w:rsid w:val="004423B0"/>
    <w:rsid w:val="004809FC"/>
    <w:rsid w:val="004910B4"/>
    <w:rsid w:val="004E23E8"/>
    <w:rsid w:val="00540D66"/>
    <w:rsid w:val="00541086"/>
    <w:rsid w:val="005A1B73"/>
    <w:rsid w:val="005A40A7"/>
    <w:rsid w:val="005B30D3"/>
    <w:rsid w:val="005C6D82"/>
    <w:rsid w:val="005E59A3"/>
    <w:rsid w:val="0061059E"/>
    <w:rsid w:val="006373A5"/>
    <w:rsid w:val="006B1206"/>
    <w:rsid w:val="00744B99"/>
    <w:rsid w:val="00745D46"/>
    <w:rsid w:val="00766473"/>
    <w:rsid w:val="007711C0"/>
    <w:rsid w:val="007800A3"/>
    <w:rsid w:val="007D3DE9"/>
    <w:rsid w:val="00833CBB"/>
    <w:rsid w:val="00890DBC"/>
    <w:rsid w:val="008A728B"/>
    <w:rsid w:val="008D3BCF"/>
    <w:rsid w:val="008F753A"/>
    <w:rsid w:val="00924DE8"/>
    <w:rsid w:val="0093007D"/>
    <w:rsid w:val="00945924"/>
    <w:rsid w:val="00967BAE"/>
    <w:rsid w:val="009716F9"/>
    <w:rsid w:val="00975AAB"/>
    <w:rsid w:val="009838CE"/>
    <w:rsid w:val="00986BD1"/>
    <w:rsid w:val="009B5689"/>
    <w:rsid w:val="009D20B5"/>
    <w:rsid w:val="009E5A30"/>
    <w:rsid w:val="009F1005"/>
    <w:rsid w:val="00A210D3"/>
    <w:rsid w:val="00A40F38"/>
    <w:rsid w:val="00AA5F51"/>
    <w:rsid w:val="00AC34D6"/>
    <w:rsid w:val="00AC4368"/>
    <w:rsid w:val="00B15B6C"/>
    <w:rsid w:val="00B31F9B"/>
    <w:rsid w:val="00B345FF"/>
    <w:rsid w:val="00B70B6C"/>
    <w:rsid w:val="00B83498"/>
    <w:rsid w:val="00BB5986"/>
    <w:rsid w:val="00BB6452"/>
    <w:rsid w:val="00BD7811"/>
    <w:rsid w:val="00BF168A"/>
    <w:rsid w:val="00C44D03"/>
    <w:rsid w:val="00CA35A7"/>
    <w:rsid w:val="00D10D4D"/>
    <w:rsid w:val="00D56CCC"/>
    <w:rsid w:val="00D61CA6"/>
    <w:rsid w:val="00D64F70"/>
    <w:rsid w:val="00D65165"/>
    <w:rsid w:val="00D779A4"/>
    <w:rsid w:val="00D93E83"/>
    <w:rsid w:val="00DA78EF"/>
    <w:rsid w:val="00DC0B74"/>
    <w:rsid w:val="00E16098"/>
    <w:rsid w:val="00E31EA6"/>
    <w:rsid w:val="00E74B76"/>
    <w:rsid w:val="00EC3519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8"/>
  </w:style>
  <w:style w:type="paragraph" w:styleId="1">
    <w:name w:val="heading 1"/>
    <w:basedOn w:val="a"/>
    <w:next w:val="a"/>
    <w:link w:val="10"/>
    <w:qFormat/>
    <w:rsid w:val="00924D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24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24D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2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5AAB"/>
    <w:pPr>
      <w:ind w:left="720"/>
      <w:contextualSpacing/>
    </w:pPr>
  </w:style>
  <w:style w:type="character" w:styleId="a8">
    <w:name w:val="Emphasis"/>
    <w:basedOn w:val="a0"/>
    <w:qFormat/>
    <w:rsid w:val="00975AAB"/>
    <w:rPr>
      <w:i/>
      <w:iCs/>
      <w:sz w:val="28"/>
      <w:szCs w:val="28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6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959F6520DDE4342293434E453B5D631953E7DDB6505A4D3E86EA279CF76C0B983C1BB64B407CE5DC8C2SC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59F6520DDE4342293434E453B5D631953E7DD4670BA6D4E86EA279CF76C0B983C1BB64B407CE5CCBCCSCO1I" TargetMode="External"/><Relationship Id="rId5" Type="http://schemas.openxmlformats.org/officeDocument/2006/relationships/hyperlink" Target="consultantplus://offline/ref=D81959F6520DDE4342292A39F23FEBDC37996772D66C06F089B735FF2EC67C97FECC98FE21SBOFI" TargetMode="External"/><Relationship Id="rId4" Type="http://schemas.openxmlformats.org/officeDocument/2006/relationships/hyperlink" Target="consultantplus://offline/ref=D81959F6520DDE4342292A39F23FEBDC37996378DB6106F089B735FF2EC67C97FECC98F920B80EC8S5O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2021-10-12T13:32:00Z</cp:lastPrinted>
  <dcterms:created xsi:type="dcterms:W3CDTF">2021-08-06T11:48:00Z</dcterms:created>
  <dcterms:modified xsi:type="dcterms:W3CDTF">2021-10-18T08:41:00Z</dcterms:modified>
</cp:coreProperties>
</file>