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A4" w:rsidRPr="00B01FA4" w:rsidRDefault="00B01FA4" w:rsidP="00B0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FA4">
        <w:rPr>
          <w:rFonts w:ascii="Times New Roman" w:hAnsi="Times New Roman" w:cs="Times New Roman"/>
          <w:sz w:val="28"/>
          <w:szCs w:val="28"/>
        </w:rPr>
        <w:t>№ 988 от 28.03.2018 г.</w:t>
      </w:r>
    </w:p>
    <w:p w:rsidR="00F95417" w:rsidRDefault="00F95417" w:rsidP="008A18A7">
      <w:pPr>
        <w:spacing w:after="0" w:line="240" w:lineRule="auto"/>
        <w:ind w:left="57" w:right="142"/>
        <w:rPr>
          <w:rFonts w:ascii="Times New Roman" w:hAnsi="Times New Roman" w:cs="Times New Roman"/>
          <w:bCs/>
          <w:sz w:val="28"/>
          <w:szCs w:val="28"/>
        </w:rPr>
      </w:pPr>
    </w:p>
    <w:p w:rsidR="00F95417" w:rsidRDefault="00F95417" w:rsidP="008A18A7">
      <w:pPr>
        <w:spacing w:after="0" w:line="240" w:lineRule="auto"/>
        <w:ind w:left="57" w:right="142"/>
        <w:rPr>
          <w:rFonts w:ascii="Times New Roman" w:hAnsi="Times New Roman" w:cs="Times New Roman"/>
          <w:bCs/>
          <w:sz w:val="28"/>
          <w:szCs w:val="28"/>
        </w:rPr>
      </w:pPr>
    </w:p>
    <w:p w:rsidR="00F95417" w:rsidRDefault="00F95417" w:rsidP="008A18A7">
      <w:pPr>
        <w:spacing w:after="0" w:line="240" w:lineRule="auto"/>
        <w:ind w:left="57" w:right="142"/>
        <w:rPr>
          <w:rFonts w:ascii="Times New Roman" w:hAnsi="Times New Roman" w:cs="Times New Roman"/>
          <w:bCs/>
          <w:sz w:val="28"/>
          <w:szCs w:val="28"/>
        </w:rPr>
      </w:pPr>
    </w:p>
    <w:p w:rsidR="00F95417" w:rsidRDefault="00F95417" w:rsidP="008A18A7">
      <w:pPr>
        <w:spacing w:after="0" w:line="240" w:lineRule="auto"/>
        <w:ind w:left="57" w:right="142"/>
        <w:rPr>
          <w:rFonts w:ascii="Times New Roman" w:hAnsi="Times New Roman" w:cs="Times New Roman"/>
          <w:bCs/>
          <w:sz w:val="28"/>
          <w:szCs w:val="28"/>
        </w:rPr>
      </w:pPr>
    </w:p>
    <w:p w:rsidR="00F95417" w:rsidRDefault="00F95417" w:rsidP="008A18A7">
      <w:pPr>
        <w:spacing w:after="0" w:line="240" w:lineRule="auto"/>
        <w:ind w:left="57" w:right="142"/>
        <w:rPr>
          <w:rFonts w:ascii="Times New Roman" w:hAnsi="Times New Roman" w:cs="Times New Roman"/>
          <w:bCs/>
          <w:sz w:val="28"/>
          <w:szCs w:val="28"/>
        </w:rPr>
      </w:pPr>
    </w:p>
    <w:p w:rsidR="00F95417" w:rsidRDefault="00F95417" w:rsidP="008A18A7">
      <w:pPr>
        <w:spacing w:after="0" w:line="240" w:lineRule="auto"/>
        <w:ind w:left="57" w:right="142"/>
        <w:rPr>
          <w:rFonts w:ascii="Times New Roman" w:hAnsi="Times New Roman" w:cs="Times New Roman"/>
          <w:bCs/>
          <w:sz w:val="28"/>
          <w:szCs w:val="28"/>
        </w:rPr>
      </w:pPr>
    </w:p>
    <w:p w:rsidR="00F95417" w:rsidRDefault="00F95417" w:rsidP="008A18A7">
      <w:pPr>
        <w:spacing w:after="0" w:line="240" w:lineRule="auto"/>
        <w:ind w:left="57" w:right="142"/>
        <w:rPr>
          <w:rFonts w:ascii="Times New Roman" w:hAnsi="Times New Roman" w:cs="Times New Roman"/>
          <w:bCs/>
          <w:sz w:val="28"/>
          <w:szCs w:val="28"/>
        </w:rPr>
      </w:pPr>
    </w:p>
    <w:p w:rsidR="00F95417" w:rsidRDefault="00F95417" w:rsidP="008A18A7">
      <w:pPr>
        <w:spacing w:after="0" w:line="240" w:lineRule="auto"/>
        <w:ind w:left="57" w:righ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49D8" w:rsidRDefault="00671DAB" w:rsidP="00F95417">
      <w:pPr>
        <w:spacing w:after="0" w:line="240" w:lineRule="exact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6B467A">
        <w:rPr>
          <w:rFonts w:ascii="Times New Roman" w:hAnsi="Times New Roman" w:cs="Times New Roman"/>
          <w:bCs/>
          <w:sz w:val="28"/>
          <w:szCs w:val="28"/>
        </w:rPr>
        <w:t>б</w:t>
      </w:r>
      <w:r w:rsidR="00BB1DDA">
        <w:rPr>
          <w:rFonts w:ascii="Times New Roman" w:hAnsi="Times New Roman" w:cs="Times New Roman"/>
          <w:bCs/>
          <w:sz w:val="28"/>
          <w:szCs w:val="28"/>
        </w:rPr>
        <w:t xml:space="preserve"> утве</w:t>
      </w:r>
      <w:r w:rsidR="00294492">
        <w:rPr>
          <w:rFonts w:ascii="Times New Roman" w:hAnsi="Times New Roman" w:cs="Times New Roman"/>
          <w:bCs/>
          <w:sz w:val="28"/>
          <w:szCs w:val="28"/>
        </w:rPr>
        <w:t>рждении Положения</w:t>
      </w:r>
      <w:r w:rsidR="00F954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4492" w:rsidRPr="002944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 организации и ведении гражданской обор</w:t>
      </w:r>
      <w:r w:rsidR="00294492" w:rsidRPr="002944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294492" w:rsidRPr="002944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</w:t>
      </w:r>
      <w:r w:rsidR="00987CFB">
        <w:rPr>
          <w:rFonts w:ascii="Times New Roman" w:hAnsi="Times New Roman" w:cs="Times New Roman"/>
          <w:bCs/>
          <w:sz w:val="28"/>
          <w:szCs w:val="28"/>
        </w:rPr>
        <w:t xml:space="preserve"> в муниципальном образовании</w:t>
      </w:r>
      <w:r w:rsidR="00534CCB" w:rsidRPr="000C0DAA">
        <w:rPr>
          <w:rFonts w:ascii="Times New Roman" w:hAnsi="Times New Roman" w:cs="Times New Roman"/>
          <w:bCs/>
          <w:sz w:val="28"/>
          <w:szCs w:val="28"/>
        </w:rPr>
        <w:t xml:space="preserve"> город</w:t>
      </w:r>
      <w:r w:rsidR="00987CFB">
        <w:rPr>
          <w:rFonts w:ascii="Times New Roman" w:hAnsi="Times New Roman" w:cs="Times New Roman"/>
          <w:bCs/>
          <w:sz w:val="28"/>
          <w:szCs w:val="28"/>
        </w:rPr>
        <w:t>е</w:t>
      </w:r>
      <w:r w:rsidR="00534CCB" w:rsidRPr="000C0DAA">
        <w:rPr>
          <w:rFonts w:ascii="Times New Roman" w:hAnsi="Times New Roman" w:cs="Times New Roman"/>
          <w:bCs/>
          <w:sz w:val="28"/>
          <w:szCs w:val="28"/>
        </w:rPr>
        <w:t>-курорт</w:t>
      </w:r>
      <w:r w:rsidR="00987CFB">
        <w:rPr>
          <w:rFonts w:ascii="Times New Roman" w:hAnsi="Times New Roman" w:cs="Times New Roman"/>
          <w:bCs/>
          <w:sz w:val="28"/>
          <w:szCs w:val="28"/>
        </w:rPr>
        <w:t>е</w:t>
      </w:r>
      <w:r w:rsidR="00534CCB" w:rsidRPr="000C0DAA">
        <w:rPr>
          <w:rFonts w:ascii="Times New Roman" w:hAnsi="Times New Roman" w:cs="Times New Roman"/>
          <w:bCs/>
          <w:sz w:val="28"/>
          <w:szCs w:val="28"/>
        </w:rPr>
        <w:t xml:space="preserve"> Пятигорск</w:t>
      </w:r>
      <w:r w:rsidR="006B467A">
        <w:rPr>
          <w:rFonts w:ascii="Times New Roman" w:hAnsi="Times New Roman" w:cs="Times New Roman"/>
          <w:bCs/>
          <w:sz w:val="28"/>
          <w:szCs w:val="28"/>
        </w:rPr>
        <w:t>е</w:t>
      </w:r>
    </w:p>
    <w:p w:rsidR="00052106" w:rsidRDefault="00052106" w:rsidP="008A18A7">
      <w:pPr>
        <w:spacing w:after="0" w:line="240" w:lineRule="auto"/>
        <w:ind w:right="142"/>
        <w:rPr>
          <w:rFonts w:ascii="Times New Roman" w:hAnsi="Times New Roman" w:cs="Times New Roman"/>
          <w:bCs/>
          <w:sz w:val="28"/>
          <w:szCs w:val="28"/>
        </w:rPr>
      </w:pPr>
    </w:p>
    <w:p w:rsidR="00052106" w:rsidRDefault="00052106" w:rsidP="008A18A7">
      <w:pPr>
        <w:spacing w:after="0" w:line="240" w:lineRule="auto"/>
        <w:ind w:right="142"/>
        <w:rPr>
          <w:rFonts w:ascii="Times New Roman" w:hAnsi="Times New Roman" w:cs="Times New Roman"/>
          <w:bCs/>
          <w:sz w:val="28"/>
          <w:szCs w:val="28"/>
        </w:rPr>
      </w:pPr>
    </w:p>
    <w:p w:rsidR="00F95417" w:rsidRPr="000C0DAA" w:rsidRDefault="00F95417" w:rsidP="008A18A7">
      <w:pPr>
        <w:spacing w:after="0" w:line="240" w:lineRule="auto"/>
        <w:ind w:right="142"/>
        <w:rPr>
          <w:rFonts w:ascii="Times New Roman" w:hAnsi="Times New Roman" w:cs="Times New Roman"/>
          <w:bCs/>
          <w:sz w:val="28"/>
          <w:szCs w:val="28"/>
        </w:rPr>
      </w:pPr>
    </w:p>
    <w:p w:rsidR="00534CCB" w:rsidRPr="000C0DAA" w:rsidRDefault="00534CCB" w:rsidP="00F95417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DAA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</w:t>
      </w:r>
      <w:r w:rsidR="00BB1DDA">
        <w:rPr>
          <w:rFonts w:ascii="Times New Roman" w:hAnsi="Times New Roman" w:cs="Times New Roman"/>
          <w:bCs/>
          <w:sz w:val="28"/>
          <w:szCs w:val="28"/>
        </w:rPr>
        <w:t xml:space="preserve">м от 12 февраля 1998 года </w:t>
      </w:r>
      <w:r w:rsidR="008A18A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B1DDA">
        <w:rPr>
          <w:rFonts w:ascii="Times New Roman" w:hAnsi="Times New Roman" w:cs="Times New Roman"/>
          <w:bCs/>
          <w:sz w:val="28"/>
          <w:szCs w:val="28"/>
        </w:rPr>
        <w:t>№ 28</w:t>
      </w:r>
      <w:r w:rsidR="003F3997">
        <w:rPr>
          <w:rFonts w:ascii="Times New Roman" w:hAnsi="Times New Roman" w:cs="Times New Roman"/>
          <w:bCs/>
          <w:sz w:val="28"/>
          <w:szCs w:val="28"/>
        </w:rPr>
        <w:t>-ФЗ</w:t>
      </w:r>
      <w:r w:rsidRPr="000C0DAA">
        <w:rPr>
          <w:rFonts w:ascii="Times New Roman" w:hAnsi="Times New Roman" w:cs="Times New Roman"/>
          <w:bCs/>
          <w:sz w:val="28"/>
          <w:szCs w:val="28"/>
        </w:rPr>
        <w:t xml:space="preserve"> «О гражданской обороне»</w:t>
      </w:r>
      <w:r w:rsidR="006E42D2">
        <w:rPr>
          <w:rFonts w:ascii="Times New Roman" w:hAnsi="Times New Roman" w:cs="Times New Roman"/>
          <w:bCs/>
          <w:sz w:val="28"/>
          <w:szCs w:val="28"/>
        </w:rPr>
        <w:t>,</w:t>
      </w:r>
      <w:r w:rsidR="00570681">
        <w:rPr>
          <w:rFonts w:ascii="Times New Roman" w:hAnsi="Times New Roman" w:cs="Times New Roman"/>
          <w:bCs/>
          <w:sz w:val="28"/>
          <w:szCs w:val="28"/>
        </w:rPr>
        <w:t xml:space="preserve"> Положение</w:t>
      </w:r>
      <w:r w:rsidR="006E42D2">
        <w:rPr>
          <w:rFonts w:ascii="Times New Roman" w:hAnsi="Times New Roman" w:cs="Times New Roman"/>
          <w:bCs/>
          <w:sz w:val="28"/>
          <w:szCs w:val="28"/>
        </w:rPr>
        <w:t>м</w:t>
      </w:r>
      <w:r w:rsidR="00570681">
        <w:rPr>
          <w:rFonts w:ascii="Times New Roman" w:hAnsi="Times New Roman" w:cs="Times New Roman"/>
          <w:bCs/>
          <w:sz w:val="28"/>
          <w:szCs w:val="28"/>
        </w:rPr>
        <w:t xml:space="preserve"> об организации и ведении гражданской</w:t>
      </w:r>
      <w:r w:rsidR="00891046">
        <w:rPr>
          <w:rFonts w:ascii="Times New Roman" w:hAnsi="Times New Roman" w:cs="Times New Roman"/>
          <w:bCs/>
          <w:sz w:val="28"/>
          <w:szCs w:val="28"/>
        </w:rPr>
        <w:t xml:space="preserve"> обороны в Ставрополь</w:t>
      </w:r>
      <w:r w:rsidR="006E42D2">
        <w:rPr>
          <w:rFonts w:ascii="Times New Roman" w:hAnsi="Times New Roman" w:cs="Times New Roman"/>
          <w:bCs/>
          <w:sz w:val="28"/>
          <w:szCs w:val="28"/>
        </w:rPr>
        <w:t>ском крае</w:t>
      </w:r>
      <w:r w:rsidR="00E302C2">
        <w:rPr>
          <w:rFonts w:ascii="Times New Roman" w:hAnsi="Times New Roman" w:cs="Times New Roman"/>
          <w:bCs/>
          <w:sz w:val="28"/>
          <w:szCs w:val="28"/>
        </w:rPr>
        <w:t>,</w:t>
      </w:r>
      <w:r w:rsidR="00987C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4DA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6E42D2">
        <w:rPr>
          <w:rFonts w:ascii="Times New Roman" w:hAnsi="Times New Roman" w:cs="Times New Roman"/>
          <w:bCs/>
          <w:sz w:val="28"/>
          <w:szCs w:val="28"/>
        </w:rPr>
        <w:t>ным</w:t>
      </w:r>
      <w:r w:rsidR="00B554DA">
        <w:rPr>
          <w:rFonts w:ascii="Times New Roman" w:hAnsi="Times New Roman" w:cs="Times New Roman"/>
          <w:bCs/>
          <w:sz w:val="28"/>
          <w:szCs w:val="28"/>
        </w:rPr>
        <w:t xml:space="preserve"> постановлен</w:t>
      </w:r>
      <w:r w:rsidR="00B554DA">
        <w:rPr>
          <w:rFonts w:ascii="Times New Roman" w:hAnsi="Times New Roman" w:cs="Times New Roman"/>
          <w:bCs/>
          <w:sz w:val="28"/>
          <w:szCs w:val="28"/>
        </w:rPr>
        <w:t>и</w:t>
      </w:r>
      <w:r w:rsidR="00B554DA">
        <w:rPr>
          <w:rFonts w:ascii="Times New Roman" w:hAnsi="Times New Roman" w:cs="Times New Roman"/>
          <w:bCs/>
          <w:sz w:val="28"/>
          <w:szCs w:val="28"/>
        </w:rPr>
        <w:t>ем Губерн</w:t>
      </w:r>
      <w:r w:rsidR="00351860">
        <w:rPr>
          <w:rFonts w:ascii="Times New Roman" w:hAnsi="Times New Roman" w:cs="Times New Roman"/>
          <w:bCs/>
          <w:sz w:val="28"/>
          <w:szCs w:val="28"/>
        </w:rPr>
        <w:t xml:space="preserve">атором Ставропольского края от </w:t>
      </w:r>
      <w:r w:rsidR="00B554DA">
        <w:rPr>
          <w:rFonts w:ascii="Times New Roman" w:hAnsi="Times New Roman" w:cs="Times New Roman"/>
          <w:bCs/>
          <w:sz w:val="28"/>
          <w:szCs w:val="28"/>
        </w:rPr>
        <w:t xml:space="preserve">1 февраля 2011 г. № 37, </w:t>
      </w:r>
      <w:r w:rsidR="00987CFB">
        <w:rPr>
          <w:rFonts w:ascii="Times New Roman" w:hAnsi="Times New Roman" w:cs="Times New Roman"/>
          <w:bCs/>
          <w:sz w:val="28"/>
          <w:szCs w:val="28"/>
        </w:rPr>
        <w:t>руков</w:t>
      </w:r>
      <w:r w:rsidR="00987CFB">
        <w:rPr>
          <w:rFonts w:ascii="Times New Roman" w:hAnsi="Times New Roman" w:cs="Times New Roman"/>
          <w:bCs/>
          <w:sz w:val="28"/>
          <w:szCs w:val="28"/>
        </w:rPr>
        <w:t>о</w:t>
      </w:r>
      <w:r w:rsidR="00987CFB">
        <w:rPr>
          <w:rFonts w:ascii="Times New Roman" w:hAnsi="Times New Roman" w:cs="Times New Roman"/>
          <w:bCs/>
          <w:sz w:val="28"/>
          <w:szCs w:val="28"/>
        </w:rPr>
        <w:t>дствуясь Уставом му</w:t>
      </w:r>
      <w:r w:rsidR="00351860">
        <w:rPr>
          <w:rFonts w:ascii="Times New Roman" w:hAnsi="Times New Roman" w:cs="Times New Roman"/>
          <w:bCs/>
          <w:sz w:val="28"/>
          <w:szCs w:val="28"/>
        </w:rPr>
        <w:t>ниципального образования города-</w:t>
      </w:r>
      <w:r w:rsidR="00987CFB">
        <w:rPr>
          <w:rFonts w:ascii="Times New Roman" w:hAnsi="Times New Roman" w:cs="Times New Roman"/>
          <w:bCs/>
          <w:sz w:val="28"/>
          <w:szCs w:val="28"/>
        </w:rPr>
        <w:t>курорта Пятигорск</w:t>
      </w:r>
      <w:r w:rsidR="00581A40">
        <w:rPr>
          <w:rFonts w:ascii="Times New Roman" w:hAnsi="Times New Roman" w:cs="Times New Roman"/>
          <w:bCs/>
          <w:sz w:val="28"/>
          <w:szCs w:val="28"/>
        </w:rPr>
        <w:t>а</w:t>
      </w:r>
      <w:r w:rsidR="00987CFB">
        <w:rPr>
          <w:rFonts w:ascii="Times New Roman" w:hAnsi="Times New Roman" w:cs="Times New Roman"/>
          <w:bCs/>
          <w:sz w:val="28"/>
          <w:szCs w:val="28"/>
        </w:rPr>
        <w:t>,-</w:t>
      </w:r>
    </w:p>
    <w:p w:rsidR="00F95417" w:rsidRDefault="00F95417" w:rsidP="00F954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95417" w:rsidRDefault="00F95417" w:rsidP="00F954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4CCB" w:rsidRDefault="00534CCB" w:rsidP="00F954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0DAA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F95417" w:rsidRDefault="00F95417" w:rsidP="00F954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95417" w:rsidRPr="000C0DAA" w:rsidRDefault="00F95417" w:rsidP="00F954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4CCB" w:rsidRPr="00750840" w:rsidRDefault="00750840" w:rsidP="00F9541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84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34CCB" w:rsidRPr="00750840">
        <w:rPr>
          <w:rFonts w:ascii="Times New Roman" w:hAnsi="Times New Roman" w:cs="Times New Roman"/>
          <w:bCs/>
          <w:sz w:val="28"/>
          <w:szCs w:val="28"/>
        </w:rPr>
        <w:t>Утверд</w:t>
      </w:r>
      <w:r w:rsidR="00E00E04" w:rsidRPr="00750840">
        <w:rPr>
          <w:rFonts w:ascii="Times New Roman" w:hAnsi="Times New Roman" w:cs="Times New Roman"/>
          <w:bCs/>
          <w:sz w:val="28"/>
          <w:szCs w:val="28"/>
        </w:rPr>
        <w:t>ить Положение о</w:t>
      </w:r>
      <w:r w:rsidR="00294492" w:rsidRPr="00750840">
        <w:rPr>
          <w:rFonts w:ascii="Times New Roman" w:hAnsi="Times New Roman" w:cs="Times New Roman"/>
          <w:bCs/>
          <w:sz w:val="28"/>
          <w:szCs w:val="28"/>
        </w:rPr>
        <w:t>б</w:t>
      </w:r>
      <w:r w:rsidR="00E00E04" w:rsidRPr="00750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4492" w:rsidRPr="00750840">
        <w:rPr>
          <w:rFonts w:ascii="Times New Roman" w:hAnsi="Times New Roman" w:cs="Times New Roman"/>
          <w:bCs/>
          <w:sz w:val="28"/>
          <w:szCs w:val="28"/>
        </w:rPr>
        <w:t xml:space="preserve">организации и ведении </w:t>
      </w:r>
      <w:r w:rsidR="00534CCB" w:rsidRPr="00750840">
        <w:rPr>
          <w:rFonts w:ascii="Times New Roman" w:hAnsi="Times New Roman" w:cs="Times New Roman"/>
          <w:bCs/>
          <w:sz w:val="28"/>
          <w:szCs w:val="28"/>
        </w:rPr>
        <w:t>гражданской</w:t>
      </w:r>
      <w:r w:rsidR="00294492" w:rsidRPr="00750840"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 w:rsidR="00294492" w:rsidRPr="00750840">
        <w:rPr>
          <w:rFonts w:ascii="Times New Roman" w:hAnsi="Times New Roman" w:cs="Times New Roman"/>
          <w:bCs/>
          <w:sz w:val="28"/>
          <w:szCs w:val="28"/>
        </w:rPr>
        <w:t>о</w:t>
      </w:r>
      <w:r w:rsidR="00294492" w:rsidRPr="00750840">
        <w:rPr>
          <w:rFonts w:ascii="Times New Roman" w:hAnsi="Times New Roman" w:cs="Times New Roman"/>
          <w:bCs/>
          <w:sz w:val="28"/>
          <w:szCs w:val="28"/>
        </w:rPr>
        <w:t>роны</w:t>
      </w:r>
      <w:r w:rsidR="006B467A" w:rsidRPr="00750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6720" w:rsidRPr="00750840">
        <w:rPr>
          <w:rFonts w:ascii="Times New Roman" w:hAnsi="Times New Roman" w:cs="Times New Roman"/>
          <w:bCs/>
          <w:sz w:val="28"/>
          <w:szCs w:val="28"/>
        </w:rPr>
        <w:t>в муниципальном образовании</w:t>
      </w:r>
      <w:r w:rsidR="00534CCB" w:rsidRPr="00750840">
        <w:rPr>
          <w:rFonts w:ascii="Times New Roman" w:hAnsi="Times New Roman" w:cs="Times New Roman"/>
          <w:bCs/>
          <w:sz w:val="28"/>
          <w:szCs w:val="28"/>
        </w:rPr>
        <w:t xml:space="preserve"> город</w:t>
      </w:r>
      <w:r w:rsidR="00446720" w:rsidRPr="00750840">
        <w:rPr>
          <w:rFonts w:ascii="Times New Roman" w:hAnsi="Times New Roman" w:cs="Times New Roman"/>
          <w:bCs/>
          <w:sz w:val="28"/>
          <w:szCs w:val="28"/>
        </w:rPr>
        <w:t>е</w:t>
      </w:r>
      <w:r w:rsidR="00534CCB" w:rsidRPr="00750840">
        <w:rPr>
          <w:rFonts w:ascii="Times New Roman" w:hAnsi="Times New Roman" w:cs="Times New Roman"/>
          <w:bCs/>
          <w:sz w:val="28"/>
          <w:szCs w:val="28"/>
        </w:rPr>
        <w:t>-куро</w:t>
      </w:r>
      <w:r w:rsidR="00477ED1" w:rsidRPr="00750840">
        <w:rPr>
          <w:rFonts w:ascii="Times New Roman" w:hAnsi="Times New Roman" w:cs="Times New Roman"/>
          <w:bCs/>
          <w:sz w:val="28"/>
          <w:szCs w:val="28"/>
        </w:rPr>
        <w:t>рт</w:t>
      </w:r>
      <w:r w:rsidR="00446720" w:rsidRPr="00750840">
        <w:rPr>
          <w:rFonts w:ascii="Times New Roman" w:hAnsi="Times New Roman" w:cs="Times New Roman"/>
          <w:bCs/>
          <w:sz w:val="28"/>
          <w:szCs w:val="28"/>
        </w:rPr>
        <w:t>е</w:t>
      </w:r>
      <w:r w:rsidR="00477ED1" w:rsidRPr="00750840">
        <w:rPr>
          <w:rFonts w:ascii="Times New Roman" w:hAnsi="Times New Roman" w:cs="Times New Roman"/>
          <w:bCs/>
          <w:sz w:val="28"/>
          <w:szCs w:val="28"/>
        </w:rPr>
        <w:t xml:space="preserve"> Пятигорск</w:t>
      </w:r>
      <w:r w:rsidR="00446720" w:rsidRPr="00750840">
        <w:rPr>
          <w:rFonts w:ascii="Times New Roman" w:hAnsi="Times New Roman" w:cs="Times New Roman"/>
          <w:bCs/>
          <w:sz w:val="28"/>
          <w:szCs w:val="28"/>
        </w:rPr>
        <w:t>е</w:t>
      </w:r>
      <w:r w:rsidR="00534CCB" w:rsidRPr="00750840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="00AF5213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 w:rsidR="00086875" w:rsidRPr="00750840">
        <w:rPr>
          <w:rFonts w:ascii="Times New Roman" w:hAnsi="Times New Roman" w:cs="Times New Roman"/>
          <w:bCs/>
          <w:sz w:val="28"/>
          <w:szCs w:val="28"/>
        </w:rPr>
        <w:t>.</w:t>
      </w:r>
    </w:p>
    <w:p w:rsidR="00891046" w:rsidRDefault="00891046" w:rsidP="00F95417">
      <w:pPr>
        <w:pStyle w:val="a3"/>
        <w:spacing w:after="0" w:line="240" w:lineRule="auto"/>
        <w:ind w:left="0" w:right="-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8A7" w:rsidRPr="00891046" w:rsidRDefault="008A18A7" w:rsidP="00F95417">
      <w:pPr>
        <w:pStyle w:val="a3"/>
        <w:spacing w:after="0" w:line="240" w:lineRule="auto"/>
        <w:ind w:left="0" w:right="-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6875" w:rsidRDefault="00270E4B" w:rsidP="00F9541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13BA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013BAE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B554DA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B554DA">
        <w:rPr>
          <w:rFonts w:ascii="Times New Roman" w:hAnsi="Times New Roman" w:cs="Times New Roman"/>
          <w:bCs/>
          <w:sz w:val="28"/>
          <w:szCs w:val="28"/>
        </w:rPr>
        <w:t xml:space="preserve"> выполнением</w:t>
      </w:r>
      <w:r w:rsidR="00534CCB" w:rsidRPr="000C0DAA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 возложить на</w:t>
      </w:r>
      <w:r w:rsidR="005706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E31">
        <w:rPr>
          <w:rFonts w:ascii="Times New Roman" w:hAnsi="Times New Roman" w:cs="Times New Roman"/>
          <w:bCs/>
          <w:sz w:val="28"/>
          <w:szCs w:val="28"/>
        </w:rPr>
        <w:t>заместителя г</w:t>
      </w:r>
      <w:r w:rsidR="002D750A">
        <w:rPr>
          <w:rFonts w:ascii="Times New Roman" w:hAnsi="Times New Roman" w:cs="Times New Roman"/>
          <w:bCs/>
          <w:sz w:val="28"/>
          <w:szCs w:val="28"/>
        </w:rPr>
        <w:t>лавы администрации гор</w:t>
      </w:r>
      <w:r w:rsidR="00A15E31">
        <w:rPr>
          <w:rFonts w:ascii="Times New Roman" w:hAnsi="Times New Roman" w:cs="Times New Roman"/>
          <w:bCs/>
          <w:sz w:val="28"/>
          <w:szCs w:val="28"/>
        </w:rPr>
        <w:t>о</w:t>
      </w:r>
      <w:r w:rsidR="002D750A">
        <w:rPr>
          <w:rFonts w:ascii="Times New Roman" w:hAnsi="Times New Roman" w:cs="Times New Roman"/>
          <w:bCs/>
          <w:sz w:val="28"/>
          <w:szCs w:val="28"/>
        </w:rPr>
        <w:t xml:space="preserve">да </w:t>
      </w:r>
      <w:r w:rsidR="00AF5213">
        <w:rPr>
          <w:rFonts w:ascii="Times New Roman" w:hAnsi="Times New Roman" w:cs="Times New Roman"/>
          <w:bCs/>
          <w:sz w:val="28"/>
          <w:szCs w:val="28"/>
        </w:rPr>
        <w:t>Пятигорска</w:t>
      </w:r>
      <w:r w:rsidR="002D750A">
        <w:rPr>
          <w:rFonts w:ascii="Times New Roman" w:hAnsi="Times New Roman" w:cs="Times New Roman"/>
          <w:bCs/>
          <w:sz w:val="28"/>
          <w:szCs w:val="28"/>
        </w:rPr>
        <w:t xml:space="preserve"> Ворошилова</w:t>
      </w:r>
      <w:r w:rsidR="00AF5213">
        <w:rPr>
          <w:rFonts w:ascii="Times New Roman" w:hAnsi="Times New Roman" w:cs="Times New Roman"/>
          <w:bCs/>
          <w:sz w:val="28"/>
          <w:szCs w:val="28"/>
        </w:rPr>
        <w:t xml:space="preserve"> Д.Ю</w:t>
      </w:r>
      <w:r w:rsidR="00086875" w:rsidRPr="000C0DAA">
        <w:rPr>
          <w:rFonts w:ascii="Times New Roman" w:hAnsi="Times New Roman" w:cs="Times New Roman"/>
          <w:bCs/>
          <w:sz w:val="28"/>
          <w:szCs w:val="28"/>
        </w:rPr>
        <w:t>.</w:t>
      </w:r>
    </w:p>
    <w:p w:rsidR="00086875" w:rsidRDefault="00086875" w:rsidP="00F95417">
      <w:p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8A7" w:rsidRPr="000C0DAA" w:rsidRDefault="008A18A7" w:rsidP="00F95417">
      <w:p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CCB" w:rsidRPr="000C0DAA" w:rsidRDefault="00270E4B" w:rsidP="00F95417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07D2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A18A7">
        <w:rPr>
          <w:rFonts w:ascii="Times New Roman" w:hAnsi="Times New Roman" w:cs="Times New Roman"/>
          <w:bCs/>
          <w:sz w:val="28"/>
          <w:szCs w:val="28"/>
        </w:rPr>
        <w:t>Настоящее п</w:t>
      </w:r>
      <w:r w:rsidR="00C07D2F">
        <w:rPr>
          <w:rFonts w:ascii="Times New Roman" w:hAnsi="Times New Roman" w:cs="Times New Roman"/>
          <w:bCs/>
          <w:sz w:val="28"/>
          <w:szCs w:val="28"/>
        </w:rPr>
        <w:t xml:space="preserve">остановление вступает в силу со </w:t>
      </w:r>
      <w:r w:rsidR="00534CCB" w:rsidRPr="000C0DAA">
        <w:rPr>
          <w:rFonts w:ascii="Times New Roman" w:hAnsi="Times New Roman" w:cs="Times New Roman"/>
          <w:bCs/>
          <w:sz w:val="28"/>
          <w:szCs w:val="28"/>
        </w:rPr>
        <w:t>дня</w:t>
      </w:r>
      <w:r w:rsidR="00C07D2F"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="00543E07">
        <w:rPr>
          <w:rFonts w:ascii="Times New Roman" w:hAnsi="Times New Roman" w:cs="Times New Roman"/>
          <w:bCs/>
          <w:sz w:val="28"/>
          <w:szCs w:val="28"/>
        </w:rPr>
        <w:t xml:space="preserve"> официального</w:t>
      </w:r>
      <w:r w:rsidR="00C07D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4DA">
        <w:rPr>
          <w:rFonts w:ascii="Times New Roman" w:hAnsi="Times New Roman" w:cs="Times New Roman"/>
          <w:bCs/>
          <w:sz w:val="28"/>
          <w:szCs w:val="28"/>
        </w:rPr>
        <w:t>опубликования</w:t>
      </w:r>
      <w:r w:rsidR="003C4C53">
        <w:rPr>
          <w:rFonts w:ascii="Times New Roman" w:hAnsi="Times New Roman" w:cs="Times New Roman"/>
          <w:bCs/>
          <w:sz w:val="28"/>
          <w:szCs w:val="28"/>
        </w:rPr>
        <w:t>.</w:t>
      </w:r>
    </w:p>
    <w:p w:rsidR="00534CCB" w:rsidRDefault="00534CCB" w:rsidP="00F95417">
      <w:pPr>
        <w:tabs>
          <w:tab w:val="center" w:pos="4677"/>
        </w:tabs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1B64" w:rsidRDefault="00211B64" w:rsidP="00F95417">
      <w:pPr>
        <w:tabs>
          <w:tab w:val="center" w:pos="4677"/>
        </w:tabs>
        <w:spacing w:after="0" w:line="240" w:lineRule="auto"/>
        <w:ind w:right="142"/>
        <w:rPr>
          <w:rFonts w:ascii="Times New Roman" w:hAnsi="Times New Roman" w:cs="Times New Roman"/>
          <w:bCs/>
          <w:sz w:val="28"/>
          <w:szCs w:val="28"/>
        </w:rPr>
      </w:pPr>
    </w:p>
    <w:p w:rsidR="00F95417" w:rsidRPr="000C0DAA" w:rsidRDefault="00F95417" w:rsidP="00F95417">
      <w:pPr>
        <w:tabs>
          <w:tab w:val="center" w:pos="4677"/>
        </w:tabs>
        <w:spacing w:after="0" w:line="240" w:lineRule="auto"/>
        <w:ind w:right="142"/>
        <w:rPr>
          <w:rFonts w:ascii="Times New Roman" w:hAnsi="Times New Roman" w:cs="Times New Roman"/>
          <w:bCs/>
          <w:sz w:val="28"/>
          <w:szCs w:val="28"/>
        </w:rPr>
      </w:pPr>
    </w:p>
    <w:p w:rsidR="006C4053" w:rsidRDefault="006349D8" w:rsidP="00F95417">
      <w:pPr>
        <w:spacing w:after="0" w:line="240" w:lineRule="auto"/>
        <w:ind w:right="-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477ED1">
        <w:rPr>
          <w:rFonts w:ascii="Times New Roman" w:hAnsi="Times New Roman" w:cs="Times New Roman"/>
          <w:bCs/>
          <w:sz w:val="28"/>
          <w:szCs w:val="28"/>
        </w:rPr>
        <w:t>города</w:t>
      </w:r>
      <w:r w:rsidR="002C2C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CCB" w:rsidRPr="000C0DAA">
        <w:rPr>
          <w:rFonts w:ascii="Times New Roman" w:hAnsi="Times New Roman" w:cs="Times New Roman"/>
          <w:bCs/>
          <w:sz w:val="28"/>
          <w:szCs w:val="28"/>
        </w:rPr>
        <w:t xml:space="preserve">Пятигорска                                         </w:t>
      </w:r>
      <w:r w:rsidR="00F9541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77ED1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987CF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142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3E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42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42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87CFB">
        <w:rPr>
          <w:rFonts w:ascii="Times New Roman" w:hAnsi="Times New Roman" w:cs="Times New Roman"/>
          <w:bCs/>
          <w:sz w:val="28"/>
          <w:szCs w:val="28"/>
        </w:rPr>
        <w:t>А</w:t>
      </w:r>
      <w:r w:rsidR="00013BAE">
        <w:rPr>
          <w:rFonts w:ascii="Times New Roman" w:hAnsi="Times New Roman" w:cs="Times New Roman"/>
          <w:bCs/>
          <w:sz w:val="28"/>
          <w:szCs w:val="28"/>
        </w:rPr>
        <w:t>.</w:t>
      </w:r>
      <w:r w:rsidR="00E32827">
        <w:rPr>
          <w:rFonts w:ascii="Times New Roman" w:hAnsi="Times New Roman" w:cs="Times New Roman"/>
          <w:bCs/>
          <w:sz w:val="28"/>
          <w:szCs w:val="28"/>
        </w:rPr>
        <w:t>В.Скрипник</w:t>
      </w:r>
      <w:proofErr w:type="spellEnd"/>
    </w:p>
    <w:p w:rsidR="0031759B" w:rsidRDefault="0031759B" w:rsidP="00B96D3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31759B" w:rsidSect="00F95417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021"/>
        <w:gridCol w:w="4359"/>
      </w:tblGrid>
      <w:tr w:rsidR="00B00E12" w:rsidTr="006C79FD">
        <w:tc>
          <w:tcPr>
            <w:tcW w:w="3190" w:type="dxa"/>
          </w:tcPr>
          <w:p w:rsidR="00B00E12" w:rsidRDefault="00B00E12" w:rsidP="006C79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B00E12" w:rsidRDefault="00B00E12" w:rsidP="006C79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59" w:type="dxa"/>
          </w:tcPr>
          <w:p w:rsidR="00B00E12" w:rsidRPr="000E64F5" w:rsidRDefault="00B00E12" w:rsidP="006C79F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</w:p>
          <w:p w:rsidR="00B00E12" w:rsidRDefault="00B00E12" w:rsidP="006C79FD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64F5">
              <w:rPr>
                <w:rFonts w:ascii="Times New Roman" w:hAnsi="Times New Roman" w:cs="Times New Roman"/>
                <w:bCs/>
                <w:sz w:val="28"/>
                <w:szCs w:val="28"/>
              </w:rPr>
              <w:t>к постановлению администра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ции</w:t>
            </w:r>
          </w:p>
          <w:p w:rsidR="00B00E12" w:rsidRDefault="00B00E12" w:rsidP="006C79FD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Pr="000E64F5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Пятигор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ска</w:t>
            </w:r>
          </w:p>
          <w:p w:rsidR="00B00E12" w:rsidRPr="000E64F5" w:rsidRDefault="00B00E12" w:rsidP="006C79F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___________</w:t>
            </w:r>
            <w:r w:rsidRPr="000E64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</w:t>
            </w:r>
          </w:p>
          <w:p w:rsidR="00B00E12" w:rsidRDefault="00B00E12" w:rsidP="006C79F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00E12" w:rsidRDefault="00B00E12" w:rsidP="00B00E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0E12" w:rsidRDefault="00B00E12" w:rsidP="00B00E12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0E12" w:rsidRPr="000E64F5" w:rsidRDefault="00B00E12" w:rsidP="00B00E12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64F5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B00E12" w:rsidRPr="000E64F5" w:rsidRDefault="00B00E12" w:rsidP="00B00E12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64F5">
        <w:rPr>
          <w:rFonts w:ascii="Times New Roman" w:hAnsi="Times New Roman" w:cs="Times New Roman"/>
          <w:bCs/>
          <w:sz w:val="28"/>
          <w:szCs w:val="28"/>
        </w:rPr>
        <w:t>об организации и ведении гражданской обороны в муниципальном образов</w:t>
      </w:r>
      <w:r w:rsidRPr="000E64F5">
        <w:rPr>
          <w:rFonts w:ascii="Times New Roman" w:hAnsi="Times New Roman" w:cs="Times New Roman"/>
          <w:bCs/>
          <w:sz w:val="28"/>
          <w:szCs w:val="28"/>
        </w:rPr>
        <w:t>а</w:t>
      </w:r>
      <w:r w:rsidRPr="000E64F5">
        <w:rPr>
          <w:rFonts w:ascii="Times New Roman" w:hAnsi="Times New Roman" w:cs="Times New Roman"/>
          <w:bCs/>
          <w:sz w:val="28"/>
          <w:szCs w:val="28"/>
        </w:rPr>
        <w:t>нии городе-курорте Пятигорске</w:t>
      </w:r>
    </w:p>
    <w:p w:rsidR="00B00E12" w:rsidRPr="000E64F5" w:rsidRDefault="00B00E12" w:rsidP="00B00E1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E12" w:rsidRDefault="00B00E12" w:rsidP="00B00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0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ведении гражданской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роны в муниципальном образовании городе-курорте Пятигорске (далее–Положение) </w:t>
      </w:r>
      <w:r w:rsidRPr="00507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0E6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12 фе</w:t>
      </w:r>
      <w:r w:rsidRPr="000E6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0E6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раля 1998 года № 28-ФЗ «О гражданской обороне», постановлением Прав</w:t>
      </w:r>
      <w:r w:rsidRPr="000E6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E6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тельства Российской Федерации от 26 ноября 2007 г. № 804 «Об утвержд</w:t>
      </w:r>
      <w:r w:rsidRPr="000E6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E6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нии Положения о гражданской обороне в Российской Федерации», приказом МЧС России от 14 ноября 2008 г. № 687 «Об утверждении Положения</w:t>
      </w:r>
      <w:proofErr w:type="gramEnd"/>
      <w:r w:rsidRPr="000E6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</w:t>
      </w:r>
      <w:r w:rsidRPr="000E6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0E6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ганизации и ведении гражданской обороны в муниципальных образованиях и организациях»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определяет организацию, основные направления подготовки к ведению и 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гражданской обороны,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мероприятия по гра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данской обороне на территории муниципального образования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-курорта Пятигорска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E12" w:rsidRPr="000E64F5" w:rsidRDefault="00B00E12" w:rsidP="00B00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E12" w:rsidRDefault="00B00E12" w:rsidP="00B00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07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ведению</w:t>
      </w:r>
      <w:r w:rsidRPr="000E6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74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на территории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-курорта</w:t>
      </w:r>
      <w:r w:rsidRPr="00EE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Пятигорска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заблаговременном выполнении меропри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по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дготовке к защите населения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опасностей</w:t>
      </w:r>
      <w:proofErr w:type="gramEnd"/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возникающих при в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конфликтах или вследствие этих конфликтов, а также при чрезвыча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ситуациях природного и техногенного характера и осуществляется 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сновании годового плана, предусматривающего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мероприятия по вопросам гражданской обороны, предупреждения и ликвидации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ситуаций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-курорта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Пятигорска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далее-П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proofErr w:type="spellEnd"/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меропри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7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основных мероприятий</w:t>
      </w:r>
      <w:r w:rsidRPr="000E6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 Пятигорска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рабатывается 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учреждением «Управление общественной безопасности администрации города Пятиг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орска», согласовывается органом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решать задачи гражданской обороны и задачи по пред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преждению и ликвидации чрезвычайных ситуаций по субъекту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управлением Министерства Российской Федерации по делам гражданской обороны, чрезвычайным ситуациям и ликвидации п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следствий стихийных бедствий по Ставропольскому краю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МЧС России по 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Главой города Пятигорска.</w:t>
      </w:r>
    </w:p>
    <w:p w:rsidR="00B00E12" w:rsidRPr="0050780D" w:rsidRDefault="00B00E12" w:rsidP="00B00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E12" w:rsidRPr="00820D71" w:rsidRDefault="00B00E12" w:rsidP="00B00E1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078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гражданской обороны</w:t>
      </w:r>
      <w:r w:rsidRPr="000E6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74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-курорта</w:t>
      </w:r>
      <w:r w:rsidRPr="00EE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</w:t>
      </w:r>
      <w:r w:rsidRPr="00EE74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74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</w:t>
      </w:r>
      <w:r w:rsidRPr="000E6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выполнении меро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по защите населения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опасностей, возникающих при военных конфликтах или всл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едствие этих конфликтов,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чрезвычайных ситуациях природного и техногенного хара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тера и осуществляется в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федеральным законодательством, нормативными 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равовыми 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и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-курорта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Пятигорска, а также настоящим Положением.</w:t>
      </w:r>
      <w:proofErr w:type="gramEnd"/>
    </w:p>
    <w:p w:rsidR="00B00E12" w:rsidRPr="000E64F5" w:rsidRDefault="00B00E12" w:rsidP="00B00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ведению гражданской обороны в городе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-курорте</w:t>
      </w:r>
      <w:r w:rsidRPr="00C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</w:t>
      </w:r>
      <w:r w:rsidRPr="00C41E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1E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настоящим Положением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заключается в планировании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защите населения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 </w:t>
      </w:r>
    </w:p>
    <w:p w:rsidR="00B00E12" w:rsidRPr="000E64F5" w:rsidRDefault="00B00E12" w:rsidP="00B00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гражданской обороны осуществляется на основании Плана гражданской оборо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и защиты населения города-курорта 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лее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</w:t>
      </w:r>
      <w:proofErr w:type="spellEnd"/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ГО). </w:t>
      </w:r>
    </w:p>
    <w:p w:rsidR="00B00E12" w:rsidRPr="000E64F5" w:rsidRDefault="00B00E12" w:rsidP="00B00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ГО определяет</w:t>
      </w:r>
      <w:r w:rsidRPr="00C41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объем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организацию, порядок, способы и сроки выполнения мероприятий по приведению гражданской обороны в устано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степени готовности при переводе ее с мирного на военное время и в ходе ее ведения, а также при возникновении чрезвычайных ситуаций пр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родного и техногенного характера. </w:t>
      </w:r>
    </w:p>
    <w:p w:rsidR="00B00E12" w:rsidRDefault="00B00E12" w:rsidP="00B00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-курорта 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учреждением «Управление общественной безопасности администрации г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Пятигорска»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согласовывается ГУ МЧС России по 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Главой города Пятигорска.</w:t>
      </w:r>
    </w:p>
    <w:p w:rsidR="00B00E12" w:rsidRDefault="00B00E12" w:rsidP="00B00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E12" w:rsidRDefault="00B00E12" w:rsidP="00B00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E71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мероприятий гражданской обороны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проведения аварийно-спасательных и других неотложных работ на территории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-курорта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Пятигорска создаются силы гражданской обороны.</w:t>
      </w:r>
    </w:p>
    <w:p w:rsidR="00B00E12" w:rsidRDefault="00B00E12" w:rsidP="00B00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E12" w:rsidRDefault="00B00E12" w:rsidP="00B00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6B8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Силы гражданской обороны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в пределах определенных ф</w:t>
      </w:r>
      <w:r w:rsidRPr="00AF24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24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города-курорта Пятигорска.</w:t>
      </w:r>
      <w:r w:rsidRPr="00AF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0E12" w:rsidRPr="000E64F5" w:rsidRDefault="00B00E12" w:rsidP="00B00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сил гражданской обороны входят аварийно-спасательные формирования, территориальные, объектовые нештатные аварийно-спасательные формирования и нештатные формирования по обеспечению выполнения мероприятий по гражданской обороне, а также спасательные службы.</w:t>
      </w:r>
    </w:p>
    <w:p w:rsidR="00B00E12" w:rsidRDefault="00B00E12" w:rsidP="00B00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 и средства гражданской обороны в</w:t>
      </w:r>
      <w:r w:rsidRPr="00AF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мирное время могут 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каться к участию в мероприятиях по предупреждению и ликвидации чрезв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чайных ситуаций природного и техногенного хар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актера.</w:t>
      </w:r>
      <w:r w:rsidRPr="00B9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привл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 в мирное время 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 и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ажданской обороны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ликвидации последствий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 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 и техногенного хар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актера принимает Глава города Пятигорска</w:t>
      </w:r>
      <w:r w:rsidRPr="000E6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E12" w:rsidRPr="000E64F5" w:rsidRDefault="00B00E12" w:rsidP="00B00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E12" w:rsidRPr="00AF24B7" w:rsidRDefault="00B00E12" w:rsidP="00B00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планирования,</w:t>
      </w:r>
      <w:r w:rsidRPr="00A6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проведения эвакуации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в безопасные районы в условиях,</w:t>
      </w:r>
      <w:r w:rsidRPr="00AF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возникающих при военных конфликтах или вследствие этих конфликтов, а также при чрезвычайных ситуациях приро</w:t>
      </w:r>
      <w:r w:rsidRPr="00AF24B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F2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эвакуационн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комиссия города-курорта Пятигорска</w:t>
      </w:r>
      <w:r w:rsidRPr="00AF24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E12" w:rsidRDefault="00B00E12" w:rsidP="00B00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4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Образование эвакуационн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комиссии города-курорта Пятигорска</w:t>
      </w:r>
      <w:r w:rsidRPr="00AF24B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утверждение ее состава и положения об эвакуационн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комиссии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</w:t>
      </w:r>
      <w:r w:rsidRPr="00AF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города Пятигорска.</w:t>
      </w:r>
    </w:p>
    <w:p w:rsidR="00B00E12" w:rsidRPr="00AF24B7" w:rsidRDefault="00B00E12" w:rsidP="00B00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E12" w:rsidRPr="00AF24B7" w:rsidRDefault="00B00E12" w:rsidP="00B00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6B8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планирования мероприятий по поддержанию устойчивого фун</w:t>
      </w:r>
      <w:r w:rsidRPr="00FE6B8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E6B8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ционирования</w:t>
      </w:r>
      <w:r w:rsidRPr="00AF2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24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расположенных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города-курорта Пятигорска</w:t>
      </w:r>
      <w:r w:rsidRPr="00AF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военное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комиссия по повышению устойчив</w:t>
      </w:r>
      <w:r w:rsidRPr="00AF24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24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функционирования объектов экономики, расположенных на территор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города-курорта Пятигорска</w:t>
      </w:r>
      <w:r w:rsidRPr="00AF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4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4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комиссия).</w:t>
      </w:r>
    </w:p>
    <w:p w:rsidR="00B00E12" w:rsidRDefault="00B00E12" w:rsidP="00B00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комиссии, а также утверждение ее состава и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ожения о комиссии осуществляет</w:t>
      </w:r>
      <w:r w:rsidRPr="00AF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города Пятигорска</w:t>
      </w:r>
      <w:r w:rsidRPr="00AF24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E12" w:rsidRDefault="00B00E12" w:rsidP="00B00E1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E12" w:rsidRDefault="00B00E12" w:rsidP="00B00E1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E12" w:rsidRDefault="00B00E12" w:rsidP="00B00E1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E12" w:rsidRDefault="00B00E12" w:rsidP="00B00E12">
      <w:pPr>
        <w:spacing w:after="0"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00E12" w:rsidRDefault="00B00E12" w:rsidP="00B00E12">
      <w:pPr>
        <w:tabs>
          <w:tab w:val="left" w:pos="9355"/>
        </w:tabs>
        <w:spacing w:after="0"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Пятигорска, управляющий делами</w:t>
      </w:r>
    </w:p>
    <w:p w:rsidR="00B00E12" w:rsidRDefault="00B00E12" w:rsidP="00B00E12">
      <w:pPr>
        <w:tabs>
          <w:tab w:val="left" w:pos="7695"/>
          <w:tab w:val="left" w:pos="9355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                                                 С.П.Фоменко</w:t>
      </w:r>
    </w:p>
    <w:p w:rsidR="00B00E12" w:rsidRPr="000E64F5" w:rsidRDefault="00B00E12" w:rsidP="00B00E1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E12" w:rsidRDefault="00B00E12" w:rsidP="00B96D3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53C7B" w:rsidRPr="00B35815" w:rsidRDefault="00253C7B" w:rsidP="00B96D33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sectPr w:rsidR="00253C7B" w:rsidRPr="00B35815" w:rsidSect="00253C7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B02820"/>
    <w:lvl w:ilvl="0">
      <w:numFmt w:val="bullet"/>
      <w:lvlText w:val="*"/>
      <w:lvlJc w:val="left"/>
    </w:lvl>
  </w:abstractNum>
  <w:abstractNum w:abstractNumId="1">
    <w:nsid w:val="060E0257"/>
    <w:multiLevelType w:val="singleLevel"/>
    <w:tmpl w:val="EFD442DC"/>
    <w:lvl w:ilvl="0">
      <w:start w:val="2"/>
      <w:numFmt w:val="decimal"/>
      <w:lvlText w:val="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2">
    <w:nsid w:val="097F6EE2"/>
    <w:multiLevelType w:val="hybridMultilevel"/>
    <w:tmpl w:val="CA72FBA4"/>
    <w:lvl w:ilvl="0" w:tplc="6742AF0C">
      <w:start w:val="1"/>
      <w:numFmt w:val="decimal"/>
      <w:lvlText w:val="%1."/>
      <w:lvlJc w:val="left"/>
      <w:pPr>
        <w:ind w:left="1115" w:hanging="4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B0A26A6"/>
    <w:multiLevelType w:val="singleLevel"/>
    <w:tmpl w:val="A2C4BA08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10A37578"/>
    <w:multiLevelType w:val="singleLevel"/>
    <w:tmpl w:val="A2C4BA08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1BB22030"/>
    <w:multiLevelType w:val="singleLevel"/>
    <w:tmpl w:val="FA7E3BFA"/>
    <w:lvl w:ilvl="0">
      <w:start w:val="20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6">
    <w:nsid w:val="1C9532F9"/>
    <w:multiLevelType w:val="singleLevel"/>
    <w:tmpl w:val="6F744DE2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">
    <w:nsid w:val="25C81A0F"/>
    <w:multiLevelType w:val="singleLevel"/>
    <w:tmpl w:val="C1DEE69E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8">
    <w:nsid w:val="287D72EE"/>
    <w:multiLevelType w:val="singleLevel"/>
    <w:tmpl w:val="CF5CAED2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2B4E0307"/>
    <w:multiLevelType w:val="singleLevel"/>
    <w:tmpl w:val="C1C67B0A"/>
    <w:lvl w:ilvl="0">
      <w:start w:val="4"/>
      <w:numFmt w:val="decimal"/>
      <w:lvlText w:val="%1."/>
      <w:legacy w:legacy="1" w:legacySpace="0" w:legacyIndent="498"/>
      <w:lvlJc w:val="left"/>
      <w:rPr>
        <w:rFonts w:ascii="Times New Roman" w:hAnsi="Times New Roman" w:cs="Times New Roman" w:hint="default"/>
      </w:rPr>
    </w:lvl>
  </w:abstractNum>
  <w:abstractNum w:abstractNumId="10">
    <w:nsid w:val="2E3D142C"/>
    <w:multiLevelType w:val="singleLevel"/>
    <w:tmpl w:val="19A4FCE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47DC0000"/>
    <w:multiLevelType w:val="singleLevel"/>
    <w:tmpl w:val="4BA2F43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4AEC75CB"/>
    <w:multiLevelType w:val="singleLevel"/>
    <w:tmpl w:val="9D462C88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543D7A84"/>
    <w:multiLevelType w:val="hybridMultilevel"/>
    <w:tmpl w:val="6450EE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95421"/>
    <w:multiLevelType w:val="singleLevel"/>
    <w:tmpl w:val="892AB7E4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>
    <w:nsid w:val="743902A4"/>
    <w:multiLevelType w:val="singleLevel"/>
    <w:tmpl w:val="1908CEEA"/>
    <w:lvl w:ilvl="0">
      <w:start w:val="2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5"/>
  </w:num>
  <w:num w:numId="5">
    <w:abstractNumId w:val="1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4"/>
  </w:num>
  <w:num w:numId="19">
    <w:abstractNumId w:val="10"/>
  </w:num>
  <w:num w:numId="20">
    <w:abstractNumId w:val="4"/>
  </w:num>
  <w:num w:numId="21">
    <w:abstractNumId w:val="3"/>
  </w:num>
  <w:num w:numId="22">
    <w:abstractNumId w:val="8"/>
  </w:num>
  <w:num w:numId="23">
    <w:abstractNumId w:val="6"/>
  </w:num>
  <w:num w:numId="24">
    <w:abstractNumId w:val="5"/>
  </w:num>
  <w:num w:numId="25">
    <w:abstractNumId w:val="7"/>
  </w:num>
  <w:num w:numId="26">
    <w:abstractNumId w:val="13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E86152"/>
    <w:rsid w:val="00013499"/>
    <w:rsid w:val="00013BAE"/>
    <w:rsid w:val="0001457D"/>
    <w:rsid w:val="00030D54"/>
    <w:rsid w:val="00041D74"/>
    <w:rsid w:val="00047231"/>
    <w:rsid w:val="00052106"/>
    <w:rsid w:val="000623C1"/>
    <w:rsid w:val="0007301D"/>
    <w:rsid w:val="000779A4"/>
    <w:rsid w:val="00086381"/>
    <w:rsid w:val="00086875"/>
    <w:rsid w:val="00091DFC"/>
    <w:rsid w:val="00095577"/>
    <w:rsid w:val="000972A2"/>
    <w:rsid w:val="000974C8"/>
    <w:rsid w:val="000A240C"/>
    <w:rsid w:val="000B3561"/>
    <w:rsid w:val="000B4155"/>
    <w:rsid w:val="000C0DAA"/>
    <w:rsid w:val="000C2BF8"/>
    <w:rsid w:val="000D0257"/>
    <w:rsid w:val="000D0B42"/>
    <w:rsid w:val="000D31A3"/>
    <w:rsid w:val="000D4C21"/>
    <w:rsid w:val="000D797E"/>
    <w:rsid w:val="000E62F9"/>
    <w:rsid w:val="000F191C"/>
    <w:rsid w:val="000F5873"/>
    <w:rsid w:val="000F58F4"/>
    <w:rsid w:val="00107EC6"/>
    <w:rsid w:val="001112C7"/>
    <w:rsid w:val="001200BD"/>
    <w:rsid w:val="00145880"/>
    <w:rsid w:val="00156D05"/>
    <w:rsid w:val="00161671"/>
    <w:rsid w:val="00182321"/>
    <w:rsid w:val="00192E19"/>
    <w:rsid w:val="001A0841"/>
    <w:rsid w:val="001A618A"/>
    <w:rsid w:val="001B085E"/>
    <w:rsid w:val="001B2899"/>
    <w:rsid w:val="001E76C7"/>
    <w:rsid w:val="00201E3C"/>
    <w:rsid w:val="00204020"/>
    <w:rsid w:val="00211B64"/>
    <w:rsid w:val="002370BA"/>
    <w:rsid w:val="002473D0"/>
    <w:rsid w:val="00253C7B"/>
    <w:rsid w:val="00255234"/>
    <w:rsid w:val="00266691"/>
    <w:rsid w:val="00266812"/>
    <w:rsid w:val="002703F0"/>
    <w:rsid w:val="00270E4B"/>
    <w:rsid w:val="00294492"/>
    <w:rsid w:val="002B221E"/>
    <w:rsid w:val="002C2C04"/>
    <w:rsid w:val="002C487D"/>
    <w:rsid w:val="002D0081"/>
    <w:rsid w:val="002D6E92"/>
    <w:rsid w:val="002D750A"/>
    <w:rsid w:val="002D77B2"/>
    <w:rsid w:val="002F05A3"/>
    <w:rsid w:val="00300DFC"/>
    <w:rsid w:val="0031423E"/>
    <w:rsid w:val="003153FB"/>
    <w:rsid w:val="0031759B"/>
    <w:rsid w:val="003238EE"/>
    <w:rsid w:val="0033144A"/>
    <w:rsid w:val="00346032"/>
    <w:rsid w:val="00346ABB"/>
    <w:rsid w:val="00351860"/>
    <w:rsid w:val="00374ACE"/>
    <w:rsid w:val="00375C00"/>
    <w:rsid w:val="00382219"/>
    <w:rsid w:val="003855CE"/>
    <w:rsid w:val="0038695B"/>
    <w:rsid w:val="003B5AEF"/>
    <w:rsid w:val="003C37AF"/>
    <w:rsid w:val="003C4C53"/>
    <w:rsid w:val="003D05CE"/>
    <w:rsid w:val="003D1AC8"/>
    <w:rsid w:val="003E3FF7"/>
    <w:rsid w:val="003F26BC"/>
    <w:rsid w:val="003F3997"/>
    <w:rsid w:val="00412F1E"/>
    <w:rsid w:val="00437A28"/>
    <w:rsid w:val="00446720"/>
    <w:rsid w:val="0046711E"/>
    <w:rsid w:val="00477ED1"/>
    <w:rsid w:val="004801E6"/>
    <w:rsid w:val="0048203B"/>
    <w:rsid w:val="004B100F"/>
    <w:rsid w:val="004B271E"/>
    <w:rsid w:val="004B5449"/>
    <w:rsid w:val="004C20D4"/>
    <w:rsid w:val="004E2A67"/>
    <w:rsid w:val="004E4599"/>
    <w:rsid w:val="004E668A"/>
    <w:rsid w:val="0051406C"/>
    <w:rsid w:val="0053040F"/>
    <w:rsid w:val="00534CCB"/>
    <w:rsid w:val="00543E07"/>
    <w:rsid w:val="0055334A"/>
    <w:rsid w:val="00565443"/>
    <w:rsid w:val="00570681"/>
    <w:rsid w:val="00581A40"/>
    <w:rsid w:val="00581AEF"/>
    <w:rsid w:val="005A540D"/>
    <w:rsid w:val="005B5A43"/>
    <w:rsid w:val="005B7F3F"/>
    <w:rsid w:val="005C4DC0"/>
    <w:rsid w:val="005E737A"/>
    <w:rsid w:val="005F0963"/>
    <w:rsid w:val="00601F9D"/>
    <w:rsid w:val="0062414F"/>
    <w:rsid w:val="00631307"/>
    <w:rsid w:val="006349D8"/>
    <w:rsid w:val="006420EE"/>
    <w:rsid w:val="00661A95"/>
    <w:rsid w:val="00666AE2"/>
    <w:rsid w:val="00671DAB"/>
    <w:rsid w:val="006744BB"/>
    <w:rsid w:val="00675B38"/>
    <w:rsid w:val="00681B51"/>
    <w:rsid w:val="006900E5"/>
    <w:rsid w:val="006905AB"/>
    <w:rsid w:val="006A556B"/>
    <w:rsid w:val="006B467A"/>
    <w:rsid w:val="006C149D"/>
    <w:rsid w:val="006C4053"/>
    <w:rsid w:val="006C4B4F"/>
    <w:rsid w:val="006D6332"/>
    <w:rsid w:val="006E42D2"/>
    <w:rsid w:val="00721FE0"/>
    <w:rsid w:val="00723036"/>
    <w:rsid w:val="0072310B"/>
    <w:rsid w:val="00726C12"/>
    <w:rsid w:val="00726ECF"/>
    <w:rsid w:val="00727BC6"/>
    <w:rsid w:val="00736703"/>
    <w:rsid w:val="00741206"/>
    <w:rsid w:val="00750840"/>
    <w:rsid w:val="0075505D"/>
    <w:rsid w:val="007564D0"/>
    <w:rsid w:val="00761E86"/>
    <w:rsid w:val="0076418B"/>
    <w:rsid w:val="00766BDC"/>
    <w:rsid w:val="007725D4"/>
    <w:rsid w:val="007821B8"/>
    <w:rsid w:val="00785EF9"/>
    <w:rsid w:val="007967B2"/>
    <w:rsid w:val="007A1D4D"/>
    <w:rsid w:val="007A44D3"/>
    <w:rsid w:val="007C008B"/>
    <w:rsid w:val="007C53AB"/>
    <w:rsid w:val="007D6975"/>
    <w:rsid w:val="007E60E7"/>
    <w:rsid w:val="007F6BF5"/>
    <w:rsid w:val="008138DF"/>
    <w:rsid w:val="00821BE4"/>
    <w:rsid w:val="008313B6"/>
    <w:rsid w:val="00831FA3"/>
    <w:rsid w:val="00841751"/>
    <w:rsid w:val="00854052"/>
    <w:rsid w:val="00861869"/>
    <w:rsid w:val="00865BAC"/>
    <w:rsid w:val="008761EC"/>
    <w:rsid w:val="00891046"/>
    <w:rsid w:val="00895175"/>
    <w:rsid w:val="008A18A7"/>
    <w:rsid w:val="008A2369"/>
    <w:rsid w:val="008B32F0"/>
    <w:rsid w:val="008D46C1"/>
    <w:rsid w:val="008E3903"/>
    <w:rsid w:val="008F29F8"/>
    <w:rsid w:val="00922EE1"/>
    <w:rsid w:val="00922F59"/>
    <w:rsid w:val="00924A4B"/>
    <w:rsid w:val="0092549C"/>
    <w:rsid w:val="009472A4"/>
    <w:rsid w:val="00955DE6"/>
    <w:rsid w:val="00960FAC"/>
    <w:rsid w:val="00971013"/>
    <w:rsid w:val="0097137B"/>
    <w:rsid w:val="00982189"/>
    <w:rsid w:val="009843AF"/>
    <w:rsid w:val="00987CFB"/>
    <w:rsid w:val="00994080"/>
    <w:rsid w:val="00997EA4"/>
    <w:rsid w:val="009B415E"/>
    <w:rsid w:val="009B50E2"/>
    <w:rsid w:val="009C1B85"/>
    <w:rsid w:val="009C3B7A"/>
    <w:rsid w:val="009C52EB"/>
    <w:rsid w:val="009C64F9"/>
    <w:rsid w:val="009D3648"/>
    <w:rsid w:val="009E5019"/>
    <w:rsid w:val="009E5E6B"/>
    <w:rsid w:val="009E736A"/>
    <w:rsid w:val="009F58C6"/>
    <w:rsid w:val="009F7876"/>
    <w:rsid w:val="00A00F01"/>
    <w:rsid w:val="00A15E31"/>
    <w:rsid w:val="00A2023C"/>
    <w:rsid w:val="00A57BAA"/>
    <w:rsid w:val="00A61D33"/>
    <w:rsid w:val="00A77AC2"/>
    <w:rsid w:val="00AA2CCD"/>
    <w:rsid w:val="00AA2E03"/>
    <w:rsid w:val="00AB5103"/>
    <w:rsid w:val="00AB6B61"/>
    <w:rsid w:val="00AC29BD"/>
    <w:rsid w:val="00AC2CB9"/>
    <w:rsid w:val="00AD6E56"/>
    <w:rsid w:val="00AF0DA0"/>
    <w:rsid w:val="00AF395F"/>
    <w:rsid w:val="00AF5213"/>
    <w:rsid w:val="00B00E12"/>
    <w:rsid w:val="00B01FA4"/>
    <w:rsid w:val="00B07A3F"/>
    <w:rsid w:val="00B2449C"/>
    <w:rsid w:val="00B35815"/>
    <w:rsid w:val="00B5147F"/>
    <w:rsid w:val="00B554DA"/>
    <w:rsid w:val="00B57248"/>
    <w:rsid w:val="00B66DD8"/>
    <w:rsid w:val="00B67C21"/>
    <w:rsid w:val="00B67CBE"/>
    <w:rsid w:val="00B74028"/>
    <w:rsid w:val="00B747DD"/>
    <w:rsid w:val="00B931E9"/>
    <w:rsid w:val="00B95F35"/>
    <w:rsid w:val="00B96D33"/>
    <w:rsid w:val="00BA1E4B"/>
    <w:rsid w:val="00BA235B"/>
    <w:rsid w:val="00BA64E9"/>
    <w:rsid w:val="00BB1DDA"/>
    <w:rsid w:val="00BB2DD9"/>
    <w:rsid w:val="00BB481A"/>
    <w:rsid w:val="00BC28CA"/>
    <w:rsid w:val="00BC2CA3"/>
    <w:rsid w:val="00BD0A7F"/>
    <w:rsid w:val="00BD591A"/>
    <w:rsid w:val="00BD64B6"/>
    <w:rsid w:val="00BD722F"/>
    <w:rsid w:val="00BE1476"/>
    <w:rsid w:val="00BE1D34"/>
    <w:rsid w:val="00BF15EF"/>
    <w:rsid w:val="00BF4601"/>
    <w:rsid w:val="00C01EB0"/>
    <w:rsid w:val="00C057C7"/>
    <w:rsid w:val="00C07D2F"/>
    <w:rsid w:val="00C13654"/>
    <w:rsid w:val="00C208E0"/>
    <w:rsid w:val="00C47605"/>
    <w:rsid w:val="00C518BC"/>
    <w:rsid w:val="00C650B9"/>
    <w:rsid w:val="00C6706E"/>
    <w:rsid w:val="00C809B9"/>
    <w:rsid w:val="00C93212"/>
    <w:rsid w:val="00C965A9"/>
    <w:rsid w:val="00CC3089"/>
    <w:rsid w:val="00D12227"/>
    <w:rsid w:val="00D16AC4"/>
    <w:rsid w:val="00D17DEC"/>
    <w:rsid w:val="00D22E4A"/>
    <w:rsid w:val="00D27283"/>
    <w:rsid w:val="00D3282F"/>
    <w:rsid w:val="00D3664F"/>
    <w:rsid w:val="00D460C9"/>
    <w:rsid w:val="00D634A8"/>
    <w:rsid w:val="00D82A62"/>
    <w:rsid w:val="00D912D2"/>
    <w:rsid w:val="00D95217"/>
    <w:rsid w:val="00DA7DD2"/>
    <w:rsid w:val="00DB0516"/>
    <w:rsid w:val="00DB222B"/>
    <w:rsid w:val="00DB4142"/>
    <w:rsid w:val="00DB6EE4"/>
    <w:rsid w:val="00DB7540"/>
    <w:rsid w:val="00DC0846"/>
    <w:rsid w:val="00DC2B1A"/>
    <w:rsid w:val="00DC5941"/>
    <w:rsid w:val="00DD0841"/>
    <w:rsid w:val="00DE371B"/>
    <w:rsid w:val="00DF415F"/>
    <w:rsid w:val="00DF7E50"/>
    <w:rsid w:val="00E00E04"/>
    <w:rsid w:val="00E02A3B"/>
    <w:rsid w:val="00E13F98"/>
    <w:rsid w:val="00E302C2"/>
    <w:rsid w:val="00E32827"/>
    <w:rsid w:val="00E32872"/>
    <w:rsid w:val="00E54C8C"/>
    <w:rsid w:val="00E774C4"/>
    <w:rsid w:val="00E8527C"/>
    <w:rsid w:val="00E86152"/>
    <w:rsid w:val="00E9335A"/>
    <w:rsid w:val="00EA2380"/>
    <w:rsid w:val="00EB2679"/>
    <w:rsid w:val="00EB6ECD"/>
    <w:rsid w:val="00ED7DB8"/>
    <w:rsid w:val="00EE4AF5"/>
    <w:rsid w:val="00F04888"/>
    <w:rsid w:val="00F05765"/>
    <w:rsid w:val="00F116BC"/>
    <w:rsid w:val="00F1572F"/>
    <w:rsid w:val="00F2553E"/>
    <w:rsid w:val="00F47279"/>
    <w:rsid w:val="00F50903"/>
    <w:rsid w:val="00F7034F"/>
    <w:rsid w:val="00F76555"/>
    <w:rsid w:val="00F7729D"/>
    <w:rsid w:val="00F81212"/>
    <w:rsid w:val="00F91E3A"/>
    <w:rsid w:val="00F921D1"/>
    <w:rsid w:val="00F94EBC"/>
    <w:rsid w:val="00F95417"/>
    <w:rsid w:val="00F9655E"/>
    <w:rsid w:val="00FB1E6D"/>
    <w:rsid w:val="00FC2243"/>
    <w:rsid w:val="00FC5A0A"/>
    <w:rsid w:val="00FE27C6"/>
    <w:rsid w:val="00FF0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CCB"/>
    <w:pPr>
      <w:ind w:left="720"/>
      <w:contextualSpacing/>
    </w:pPr>
  </w:style>
  <w:style w:type="paragraph" w:customStyle="1" w:styleId="Style39">
    <w:name w:val="Style39"/>
    <w:basedOn w:val="a"/>
    <w:uiPriority w:val="99"/>
    <w:rsid w:val="00DC084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DC084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uiPriority w:val="99"/>
    <w:rsid w:val="001200BD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a4">
    <w:name w:val="Table Grid"/>
    <w:basedOn w:val="a1"/>
    <w:uiPriority w:val="59"/>
    <w:rsid w:val="00B00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CCB"/>
    <w:pPr>
      <w:ind w:left="720"/>
      <w:contextualSpacing/>
    </w:pPr>
  </w:style>
  <w:style w:type="paragraph" w:customStyle="1" w:styleId="Style39">
    <w:name w:val="Style39"/>
    <w:basedOn w:val="a"/>
    <w:uiPriority w:val="99"/>
    <w:rsid w:val="00DC084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DC084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uiPriority w:val="99"/>
    <w:rsid w:val="001200BD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inform6</cp:lastModifiedBy>
  <cp:revision>4</cp:revision>
  <cp:lastPrinted>2018-03-26T12:57:00Z</cp:lastPrinted>
  <dcterms:created xsi:type="dcterms:W3CDTF">2018-03-26T13:00:00Z</dcterms:created>
  <dcterms:modified xsi:type="dcterms:W3CDTF">2018-03-29T07:49:00Z</dcterms:modified>
</cp:coreProperties>
</file>