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6" w:rsidRPr="00951019" w:rsidRDefault="00D822A6" w:rsidP="00D822A6">
      <w:pPr>
        <w:spacing w:line="240" w:lineRule="exact"/>
        <w:jc w:val="both"/>
        <w:rPr>
          <w:color w:val="FF0000"/>
          <w:sz w:val="28"/>
          <w:szCs w:val="28"/>
        </w:rPr>
      </w:pPr>
    </w:p>
    <w:p w:rsidR="0048025E" w:rsidRPr="00DD5675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Pr="00DD5675" w:rsidRDefault="00DD5675" w:rsidP="00D822A6">
      <w:pPr>
        <w:spacing w:line="240" w:lineRule="exact"/>
        <w:jc w:val="both"/>
        <w:rPr>
          <w:sz w:val="28"/>
          <w:szCs w:val="28"/>
        </w:rPr>
      </w:pPr>
      <w:r w:rsidRPr="00DD5675">
        <w:rPr>
          <w:sz w:val="28"/>
          <w:szCs w:val="28"/>
        </w:rPr>
        <w:t>ПРОЕКТ</w:t>
      </w:r>
    </w:p>
    <w:p w:rsidR="0048025E" w:rsidRPr="00951019" w:rsidRDefault="0048025E" w:rsidP="00D822A6">
      <w:pPr>
        <w:spacing w:line="240" w:lineRule="exact"/>
        <w:jc w:val="both"/>
        <w:rPr>
          <w:color w:val="FF0000"/>
          <w:sz w:val="2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2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28"/>
          <w:szCs w:val="28"/>
        </w:rPr>
      </w:pPr>
    </w:p>
    <w:p w:rsidR="0048025E" w:rsidRPr="00951019" w:rsidRDefault="009A779B" w:rsidP="009A779B">
      <w:pPr>
        <w:spacing w:line="240" w:lineRule="exact"/>
        <w:ind w:hanging="567"/>
        <w:jc w:val="both"/>
        <w:rPr>
          <w:color w:val="FF0000"/>
          <w:sz w:val="28"/>
          <w:szCs w:val="28"/>
        </w:rPr>
      </w:pPr>
      <w:r w:rsidRPr="00951019">
        <w:rPr>
          <w:color w:val="FF0000"/>
          <w:sz w:val="28"/>
          <w:szCs w:val="28"/>
        </w:rPr>
        <w:t xml:space="preserve">  </w:t>
      </w:r>
    </w:p>
    <w:p w:rsidR="0048025E" w:rsidRPr="00951019" w:rsidRDefault="0048025E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9A779B" w:rsidRPr="00951019" w:rsidRDefault="009A779B" w:rsidP="00D822A6">
      <w:pPr>
        <w:spacing w:line="240" w:lineRule="exact"/>
        <w:jc w:val="both"/>
        <w:rPr>
          <w:color w:val="FF0000"/>
          <w:sz w:val="8"/>
          <w:szCs w:val="28"/>
        </w:rPr>
      </w:pPr>
    </w:p>
    <w:p w:rsidR="008B4B3E" w:rsidRPr="00951019" w:rsidRDefault="008B4B3E" w:rsidP="00D822A6">
      <w:pPr>
        <w:spacing w:line="240" w:lineRule="exact"/>
        <w:jc w:val="both"/>
        <w:rPr>
          <w:sz w:val="28"/>
          <w:szCs w:val="28"/>
        </w:rPr>
      </w:pPr>
      <w:r w:rsidRPr="00951019">
        <w:rPr>
          <w:sz w:val="28"/>
          <w:szCs w:val="28"/>
        </w:rPr>
        <w:t>О</w:t>
      </w:r>
      <w:r w:rsidR="00AE2434" w:rsidRPr="00951019">
        <w:rPr>
          <w:sz w:val="28"/>
          <w:szCs w:val="28"/>
        </w:rPr>
        <w:t xml:space="preserve"> внесении изменений</w:t>
      </w:r>
      <w:r w:rsidRPr="00951019">
        <w:rPr>
          <w:sz w:val="28"/>
          <w:szCs w:val="28"/>
        </w:rPr>
        <w:t xml:space="preserve"> </w:t>
      </w:r>
      <w:r w:rsidR="00AE2434" w:rsidRPr="00951019">
        <w:rPr>
          <w:sz w:val="28"/>
          <w:szCs w:val="28"/>
        </w:rPr>
        <w:t>в</w:t>
      </w:r>
      <w:r w:rsidR="00D822A6" w:rsidRPr="00951019">
        <w:rPr>
          <w:sz w:val="28"/>
          <w:szCs w:val="28"/>
        </w:rPr>
        <w:t xml:space="preserve"> муниципальную программу города-курорта Пят</w:t>
      </w:r>
      <w:r w:rsidR="00D822A6" w:rsidRPr="00951019">
        <w:rPr>
          <w:sz w:val="28"/>
          <w:szCs w:val="28"/>
        </w:rPr>
        <w:t>и</w:t>
      </w:r>
      <w:r w:rsidR="00D822A6" w:rsidRPr="00951019">
        <w:rPr>
          <w:sz w:val="28"/>
          <w:szCs w:val="28"/>
        </w:rPr>
        <w:t>горска «Управление финансами», утвержденную</w:t>
      </w:r>
      <w:r w:rsidR="00AE2434" w:rsidRPr="00951019">
        <w:rPr>
          <w:sz w:val="28"/>
          <w:szCs w:val="28"/>
        </w:rPr>
        <w:t xml:space="preserve"> постановление</w:t>
      </w:r>
      <w:r w:rsidR="00D822A6" w:rsidRPr="00951019">
        <w:rPr>
          <w:sz w:val="28"/>
          <w:szCs w:val="28"/>
        </w:rPr>
        <w:t>м</w:t>
      </w:r>
      <w:r w:rsidR="00AE2434" w:rsidRPr="00951019">
        <w:rPr>
          <w:sz w:val="28"/>
          <w:szCs w:val="28"/>
        </w:rPr>
        <w:t xml:space="preserve"> админ</w:t>
      </w:r>
      <w:r w:rsidR="00AE2434" w:rsidRPr="00951019">
        <w:rPr>
          <w:sz w:val="28"/>
          <w:szCs w:val="28"/>
        </w:rPr>
        <w:t>и</w:t>
      </w:r>
      <w:r w:rsidR="00AE2434" w:rsidRPr="00951019">
        <w:rPr>
          <w:sz w:val="28"/>
          <w:szCs w:val="28"/>
        </w:rPr>
        <w:t>страции города Пятигорска от 28.08.2017 №</w:t>
      </w:r>
      <w:r w:rsidR="00D822A6" w:rsidRPr="00951019">
        <w:rPr>
          <w:sz w:val="28"/>
          <w:szCs w:val="28"/>
        </w:rPr>
        <w:t xml:space="preserve"> </w:t>
      </w:r>
      <w:r w:rsidR="00AE2434" w:rsidRPr="00951019">
        <w:rPr>
          <w:sz w:val="28"/>
          <w:szCs w:val="28"/>
        </w:rPr>
        <w:t xml:space="preserve">3609 </w:t>
      </w:r>
      <w:r w:rsidR="00B34EE9">
        <w:rPr>
          <w:sz w:val="28"/>
          <w:szCs w:val="28"/>
        </w:rPr>
        <w:t>«</w:t>
      </w:r>
      <w:r w:rsidR="00B34EE9" w:rsidRPr="00B34EE9">
        <w:rPr>
          <w:sz w:val="28"/>
          <w:szCs w:val="28"/>
        </w:rPr>
        <w:t>Об утверждении  муниц</w:t>
      </w:r>
      <w:r w:rsidR="00B34EE9" w:rsidRPr="00B34EE9">
        <w:rPr>
          <w:sz w:val="28"/>
          <w:szCs w:val="28"/>
        </w:rPr>
        <w:t>и</w:t>
      </w:r>
      <w:r w:rsidR="00B34EE9" w:rsidRPr="00B34EE9">
        <w:rPr>
          <w:sz w:val="28"/>
          <w:szCs w:val="28"/>
        </w:rPr>
        <w:t>пальной программы города-курорта Пятигорска «Управление финансами»; о признании утратившим силу постановления администрации города Пятиго</w:t>
      </w:r>
      <w:r w:rsidR="00B34EE9" w:rsidRPr="00B34EE9">
        <w:rPr>
          <w:sz w:val="28"/>
          <w:szCs w:val="28"/>
        </w:rPr>
        <w:t>р</w:t>
      </w:r>
      <w:r w:rsidR="00B34EE9" w:rsidRPr="00B34EE9">
        <w:rPr>
          <w:sz w:val="28"/>
          <w:szCs w:val="28"/>
        </w:rPr>
        <w:t>ска: от 05.06.2014 №</w:t>
      </w:r>
      <w:r w:rsidR="00EF1987">
        <w:rPr>
          <w:sz w:val="28"/>
          <w:szCs w:val="28"/>
        </w:rPr>
        <w:t xml:space="preserve"> </w:t>
      </w:r>
      <w:r w:rsidR="00B34EE9" w:rsidRPr="00B34EE9">
        <w:rPr>
          <w:sz w:val="28"/>
          <w:szCs w:val="28"/>
        </w:rPr>
        <w:t>1914, от 02.04.2015 №</w:t>
      </w:r>
      <w:r w:rsidR="00EF1987">
        <w:rPr>
          <w:sz w:val="28"/>
          <w:szCs w:val="28"/>
        </w:rPr>
        <w:t xml:space="preserve"> </w:t>
      </w:r>
      <w:r w:rsidR="00B34EE9" w:rsidRPr="00B34EE9">
        <w:rPr>
          <w:sz w:val="28"/>
          <w:szCs w:val="28"/>
        </w:rPr>
        <w:t>1295, от 06.04.2016 № 1065, от 23.12.2016 № 5154</w:t>
      </w:r>
      <w:r w:rsidR="00B34EE9">
        <w:rPr>
          <w:sz w:val="28"/>
          <w:szCs w:val="28"/>
        </w:rPr>
        <w:t>»</w:t>
      </w:r>
      <w:r w:rsidR="00B34EE9" w:rsidRPr="00B34EE9">
        <w:rPr>
          <w:sz w:val="28"/>
          <w:szCs w:val="28"/>
        </w:rPr>
        <w:t xml:space="preserve">  </w:t>
      </w:r>
    </w:p>
    <w:p w:rsidR="008B4B3E" w:rsidRPr="00951019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951019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951019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Pr="00951019" w:rsidRDefault="005204FC" w:rsidP="004553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019">
        <w:rPr>
          <w:sz w:val="28"/>
          <w:szCs w:val="28"/>
        </w:rPr>
        <w:t>В соответствии со статьей</w:t>
      </w:r>
      <w:r w:rsidR="00130244" w:rsidRPr="00951019">
        <w:rPr>
          <w:sz w:val="28"/>
          <w:szCs w:val="28"/>
        </w:rPr>
        <w:t xml:space="preserve"> 179 Бюджетного кодекса Российской Федер</w:t>
      </w:r>
      <w:r w:rsidR="00130244" w:rsidRPr="00951019">
        <w:rPr>
          <w:sz w:val="28"/>
          <w:szCs w:val="28"/>
        </w:rPr>
        <w:t>а</w:t>
      </w:r>
      <w:r w:rsidR="00130244" w:rsidRPr="00951019">
        <w:rPr>
          <w:sz w:val="28"/>
          <w:szCs w:val="28"/>
        </w:rPr>
        <w:t>ции, постановлением администрации города Пятигорска от 08.10.2018</w:t>
      </w:r>
      <w:r w:rsidR="00EF1987">
        <w:rPr>
          <w:sz w:val="28"/>
          <w:szCs w:val="28"/>
        </w:rPr>
        <w:t xml:space="preserve">                 </w:t>
      </w:r>
      <w:r w:rsidRPr="00951019">
        <w:rPr>
          <w:sz w:val="28"/>
          <w:szCs w:val="28"/>
        </w:rPr>
        <w:t xml:space="preserve"> </w:t>
      </w:r>
      <w:r w:rsidR="00130244" w:rsidRPr="00951019">
        <w:rPr>
          <w:sz w:val="28"/>
          <w:szCs w:val="28"/>
        </w:rPr>
        <w:t>№ 3899 «Об утверждении Порядка разработки, реализации и оценки эффе</w:t>
      </w:r>
      <w:r w:rsidR="00130244" w:rsidRPr="00951019">
        <w:rPr>
          <w:sz w:val="28"/>
          <w:szCs w:val="28"/>
        </w:rPr>
        <w:t>к</w:t>
      </w:r>
      <w:r w:rsidR="00130244" w:rsidRPr="00951019">
        <w:rPr>
          <w:sz w:val="28"/>
          <w:szCs w:val="28"/>
        </w:rPr>
        <w:t>тивности муниципальных программ города-курорта Пятигорска»</w:t>
      </w:r>
      <w:r w:rsidR="00216C86" w:rsidRPr="00951019">
        <w:rPr>
          <w:sz w:val="28"/>
          <w:szCs w:val="28"/>
        </w:rPr>
        <w:t xml:space="preserve"> (о призн</w:t>
      </w:r>
      <w:r w:rsidR="00216C86" w:rsidRPr="00951019">
        <w:rPr>
          <w:sz w:val="28"/>
          <w:szCs w:val="28"/>
        </w:rPr>
        <w:t>а</w:t>
      </w:r>
      <w:r w:rsidR="00216C86" w:rsidRPr="00951019">
        <w:rPr>
          <w:sz w:val="28"/>
          <w:szCs w:val="28"/>
        </w:rPr>
        <w:t xml:space="preserve">нии утратившим силу постановления администрации города Пятигорска от 08.11.2013 </w:t>
      </w:r>
      <w:r w:rsidR="00455343">
        <w:rPr>
          <w:sz w:val="28"/>
          <w:szCs w:val="28"/>
        </w:rPr>
        <w:t>№</w:t>
      </w:r>
      <w:r w:rsidR="00216C86" w:rsidRPr="00951019">
        <w:rPr>
          <w:sz w:val="28"/>
          <w:szCs w:val="28"/>
        </w:rPr>
        <w:t xml:space="preserve"> 4175)</w:t>
      </w:r>
      <w:r w:rsidR="009C20FB" w:rsidRPr="00951019">
        <w:rPr>
          <w:sz w:val="28"/>
          <w:szCs w:val="28"/>
        </w:rPr>
        <w:t>»</w:t>
      </w:r>
      <w:r w:rsidR="00175BBD" w:rsidRPr="00951019">
        <w:rPr>
          <w:sz w:val="28"/>
          <w:szCs w:val="28"/>
        </w:rPr>
        <w:t>, -</w:t>
      </w:r>
    </w:p>
    <w:p w:rsidR="008B4B3E" w:rsidRPr="00951019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951019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951019" w:rsidRDefault="008B4B3E" w:rsidP="00D822A6">
      <w:pPr>
        <w:jc w:val="both"/>
        <w:rPr>
          <w:sz w:val="28"/>
          <w:szCs w:val="28"/>
        </w:rPr>
      </w:pPr>
    </w:p>
    <w:p w:rsidR="008B4B3E" w:rsidRPr="00951019" w:rsidRDefault="008B4B3E" w:rsidP="00D822A6">
      <w:pPr>
        <w:jc w:val="both"/>
        <w:rPr>
          <w:sz w:val="28"/>
          <w:szCs w:val="28"/>
        </w:rPr>
      </w:pPr>
      <w:r w:rsidRPr="00951019">
        <w:rPr>
          <w:sz w:val="28"/>
          <w:szCs w:val="28"/>
        </w:rPr>
        <w:t>ПОСТАНОВЛЯЮ:</w:t>
      </w:r>
    </w:p>
    <w:p w:rsidR="008B4B3E" w:rsidRPr="00951019" w:rsidRDefault="008B4B3E" w:rsidP="00D822A6">
      <w:pPr>
        <w:jc w:val="both"/>
        <w:rPr>
          <w:sz w:val="28"/>
          <w:szCs w:val="28"/>
        </w:rPr>
      </w:pPr>
    </w:p>
    <w:p w:rsidR="00D822A6" w:rsidRPr="00951019" w:rsidRDefault="00D822A6" w:rsidP="00D822A6">
      <w:pPr>
        <w:jc w:val="both"/>
        <w:rPr>
          <w:color w:val="FF0000"/>
          <w:sz w:val="28"/>
          <w:szCs w:val="28"/>
        </w:rPr>
      </w:pPr>
    </w:p>
    <w:p w:rsidR="00AE2434" w:rsidRPr="00951019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019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951019">
        <w:rPr>
          <w:sz w:val="28"/>
          <w:szCs w:val="28"/>
        </w:rPr>
        <w:t xml:space="preserve"> утвержденную</w:t>
      </w:r>
      <w:r w:rsidRPr="00951019">
        <w:rPr>
          <w:sz w:val="28"/>
          <w:szCs w:val="28"/>
        </w:rPr>
        <w:t xml:space="preserve"> постановление</w:t>
      </w:r>
      <w:r w:rsidR="0070151E" w:rsidRPr="00951019">
        <w:rPr>
          <w:sz w:val="28"/>
          <w:szCs w:val="28"/>
        </w:rPr>
        <w:t>м</w:t>
      </w:r>
      <w:r w:rsidRPr="00951019">
        <w:rPr>
          <w:sz w:val="28"/>
          <w:szCs w:val="28"/>
        </w:rPr>
        <w:t xml:space="preserve"> администрации города Пятигорска от 28.08.2017 №</w:t>
      </w:r>
      <w:r w:rsidR="00D822A6" w:rsidRPr="00951019">
        <w:rPr>
          <w:sz w:val="28"/>
          <w:szCs w:val="28"/>
        </w:rPr>
        <w:t xml:space="preserve"> </w:t>
      </w:r>
      <w:r w:rsidRPr="00951019">
        <w:rPr>
          <w:sz w:val="28"/>
          <w:szCs w:val="28"/>
        </w:rPr>
        <w:t>3609</w:t>
      </w:r>
      <w:r w:rsidR="00B34EE9">
        <w:rPr>
          <w:sz w:val="28"/>
          <w:szCs w:val="28"/>
        </w:rPr>
        <w:t xml:space="preserve"> «</w:t>
      </w:r>
      <w:r w:rsidR="00B34EE9" w:rsidRPr="00B34EE9">
        <w:rPr>
          <w:sz w:val="28"/>
          <w:szCs w:val="28"/>
        </w:rPr>
        <w:t>Об утверждении  муниципальной программы города-курорта Пятигорска «Управление финансами»; о призн</w:t>
      </w:r>
      <w:r w:rsidR="00B34EE9" w:rsidRPr="00B34EE9">
        <w:rPr>
          <w:sz w:val="28"/>
          <w:szCs w:val="28"/>
        </w:rPr>
        <w:t>а</w:t>
      </w:r>
      <w:r w:rsidR="00B34EE9" w:rsidRPr="00B34EE9">
        <w:rPr>
          <w:sz w:val="28"/>
          <w:szCs w:val="28"/>
        </w:rPr>
        <w:t>нии утратившим силу постановления администрации города Пятигорска: от 05.06.2014 №</w:t>
      </w:r>
      <w:r w:rsidR="00EF1987">
        <w:rPr>
          <w:sz w:val="28"/>
          <w:szCs w:val="28"/>
        </w:rPr>
        <w:t xml:space="preserve"> </w:t>
      </w:r>
      <w:r w:rsidR="00B34EE9" w:rsidRPr="00B34EE9">
        <w:rPr>
          <w:sz w:val="28"/>
          <w:szCs w:val="28"/>
        </w:rPr>
        <w:t>1914, от 02.04.2015 №</w:t>
      </w:r>
      <w:r w:rsidR="00EF1987">
        <w:rPr>
          <w:sz w:val="28"/>
          <w:szCs w:val="28"/>
        </w:rPr>
        <w:t xml:space="preserve"> </w:t>
      </w:r>
      <w:r w:rsidR="00B34EE9" w:rsidRPr="00B34EE9">
        <w:rPr>
          <w:sz w:val="28"/>
          <w:szCs w:val="28"/>
        </w:rPr>
        <w:t>1295, от 06.04.2016 № 1065, от 23.12.2016 № 5154</w:t>
      </w:r>
      <w:r w:rsidR="00B34EE9">
        <w:rPr>
          <w:sz w:val="28"/>
          <w:szCs w:val="28"/>
        </w:rPr>
        <w:t>»</w:t>
      </w:r>
      <w:r w:rsidR="00B34EE9" w:rsidRPr="00B34EE9">
        <w:rPr>
          <w:sz w:val="28"/>
          <w:szCs w:val="28"/>
        </w:rPr>
        <w:t xml:space="preserve">  </w:t>
      </w:r>
      <w:r w:rsidR="003D3AB4" w:rsidRPr="00951019">
        <w:rPr>
          <w:sz w:val="28"/>
          <w:szCs w:val="28"/>
        </w:rPr>
        <w:t>(далее – Муниципальная программа)</w:t>
      </w:r>
      <w:r w:rsidRPr="00951019">
        <w:rPr>
          <w:sz w:val="28"/>
          <w:szCs w:val="28"/>
        </w:rPr>
        <w:t>, следующие изм</w:t>
      </w:r>
      <w:r w:rsidRPr="00951019">
        <w:rPr>
          <w:sz w:val="28"/>
          <w:szCs w:val="28"/>
        </w:rPr>
        <w:t>е</w:t>
      </w:r>
      <w:r w:rsidRPr="00951019">
        <w:rPr>
          <w:sz w:val="28"/>
          <w:szCs w:val="28"/>
        </w:rPr>
        <w:t>нения:</w:t>
      </w:r>
    </w:p>
    <w:p w:rsidR="00AE2434" w:rsidRPr="00951019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1019">
        <w:rPr>
          <w:sz w:val="28"/>
          <w:szCs w:val="28"/>
        </w:rPr>
        <w:t xml:space="preserve">1.1. В Паспорте </w:t>
      </w:r>
      <w:r w:rsidR="006361AD" w:rsidRPr="00951019">
        <w:rPr>
          <w:sz w:val="28"/>
          <w:szCs w:val="28"/>
        </w:rPr>
        <w:t>М</w:t>
      </w:r>
      <w:r w:rsidRPr="00951019">
        <w:rPr>
          <w:sz w:val="28"/>
          <w:szCs w:val="28"/>
        </w:rPr>
        <w:t xml:space="preserve">униципальной программы </w:t>
      </w:r>
      <w:r w:rsidR="001121FA" w:rsidRPr="00951019">
        <w:rPr>
          <w:sz w:val="28"/>
          <w:szCs w:val="28"/>
        </w:rPr>
        <w:t>с</w:t>
      </w:r>
      <w:r w:rsidRPr="00951019">
        <w:rPr>
          <w:sz w:val="28"/>
          <w:szCs w:val="28"/>
        </w:rPr>
        <w:t>троку «Объемы и исто</w:t>
      </w:r>
      <w:r w:rsidRPr="00951019">
        <w:rPr>
          <w:sz w:val="28"/>
          <w:szCs w:val="28"/>
        </w:rPr>
        <w:t>ч</w:t>
      </w:r>
      <w:r w:rsidRPr="00951019">
        <w:rPr>
          <w:sz w:val="28"/>
          <w:szCs w:val="28"/>
        </w:rPr>
        <w:t>ники финансового обеспечения Программы» изложить в следующей реда</w:t>
      </w:r>
      <w:r w:rsidRPr="00951019">
        <w:rPr>
          <w:sz w:val="28"/>
          <w:szCs w:val="28"/>
        </w:rPr>
        <w:t>к</w:t>
      </w:r>
      <w:r w:rsidRPr="00951019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2E1CB1" w:rsidRPr="002E1CB1" w:rsidTr="000D5B82">
        <w:tc>
          <w:tcPr>
            <w:tcW w:w="3464" w:type="dxa"/>
          </w:tcPr>
          <w:p w:rsidR="00CD5258" w:rsidRPr="002E1CB1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составит</w:t>
            </w:r>
            <w:r w:rsidR="00B96C67" w:rsidRPr="0031065C">
              <w:rPr>
                <w:sz w:val="28"/>
                <w:szCs w:val="28"/>
              </w:rPr>
              <w:t xml:space="preserve"> </w:t>
            </w:r>
            <w:r w:rsidR="0043580C" w:rsidRPr="0031065C">
              <w:rPr>
                <w:sz w:val="28"/>
                <w:szCs w:val="28"/>
              </w:rPr>
              <w:t>1 226 236,78</w:t>
            </w:r>
            <w:r w:rsidR="00B96C67" w:rsidRPr="0031065C">
              <w:rPr>
                <w:sz w:val="28"/>
                <w:szCs w:val="28"/>
              </w:rPr>
              <w:t xml:space="preserve"> </w:t>
            </w:r>
            <w:r w:rsidRPr="0031065C">
              <w:rPr>
                <w:sz w:val="28"/>
                <w:szCs w:val="28"/>
              </w:rPr>
              <w:t>тыс. рублей, в том числе: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2018 год –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31065C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31065C">
              <w:rPr>
                <w:sz w:val="28"/>
                <w:szCs w:val="28"/>
              </w:rPr>
              <w:t>тыс. рублей;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2019 год – 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1065C">
              <w:rPr>
                <w:sz w:val="28"/>
                <w:szCs w:val="28"/>
              </w:rPr>
              <w:t xml:space="preserve">тыс. рублей; 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2020 год – 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 w:rsidRPr="0031065C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 w:rsidRPr="0031065C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 w:rsidRPr="0031065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5B7E48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31065C">
              <w:rPr>
                <w:sz w:val="28"/>
                <w:szCs w:val="28"/>
              </w:rPr>
              <w:t xml:space="preserve">. рублей; </w:t>
            </w:r>
          </w:p>
          <w:p w:rsidR="00CD5258" w:rsidRPr="0031065C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B7F27" w:rsidRPr="0031065C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31065C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2022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>159 647,12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31065C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159 647,12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31065C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159 647,12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D0144D" w:rsidRDefault="00CD5258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31065C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3580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159 647,12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31065C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r w:rsidR="00747A2D" w:rsidRPr="0031065C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proofErr w:type="gramEnd"/>
          </w:p>
        </w:tc>
      </w:tr>
    </w:tbl>
    <w:p w:rsidR="00BD6C23" w:rsidRPr="002E1CB1" w:rsidRDefault="00AE2434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1CB1">
        <w:rPr>
          <w:sz w:val="28"/>
          <w:szCs w:val="28"/>
        </w:rPr>
        <w:lastRenderedPageBreak/>
        <w:t>1.</w:t>
      </w:r>
      <w:r w:rsidR="002E1CB1" w:rsidRPr="002E1CB1">
        <w:rPr>
          <w:sz w:val="28"/>
          <w:szCs w:val="28"/>
        </w:rPr>
        <w:t>2</w:t>
      </w:r>
      <w:r w:rsidRPr="002E1CB1">
        <w:rPr>
          <w:sz w:val="28"/>
          <w:szCs w:val="28"/>
        </w:rPr>
        <w:t xml:space="preserve">. </w:t>
      </w:r>
      <w:r w:rsidR="00203EFC" w:rsidRPr="002E1CB1">
        <w:rPr>
          <w:sz w:val="28"/>
          <w:szCs w:val="28"/>
        </w:rPr>
        <w:t xml:space="preserve">В </w:t>
      </w:r>
      <w:r w:rsidR="00CB1A31" w:rsidRPr="002E1CB1">
        <w:rPr>
          <w:sz w:val="28"/>
          <w:szCs w:val="28"/>
        </w:rPr>
        <w:t>приложени</w:t>
      </w:r>
      <w:r w:rsidR="005576A9" w:rsidRPr="002E1CB1">
        <w:rPr>
          <w:sz w:val="28"/>
          <w:szCs w:val="28"/>
        </w:rPr>
        <w:t>и</w:t>
      </w:r>
      <w:r w:rsidR="00CB1A31" w:rsidRPr="002E1CB1">
        <w:rPr>
          <w:sz w:val="28"/>
          <w:szCs w:val="28"/>
        </w:rPr>
        <w:t xml:space="preserve"> 1 к </w:t>
      </w:r>
      <w:r w:rsidR="00DE6FDD" w:rsidRPr="002E1CB1">
        <w:rPr>
          <w:sz w:val="28"/>
          <w:szCs w:val="28"/>
        </w:rPr>
        <w:t>М</w:t>
      </w:r>
      <w:r w:rsidR="00CB1A31" w:rsidRPr="002E1CB1">
        <w:rPr>
          <w:sz w:val="28"/>
          <w:szCs w:val="28"/>
        </w:rPr>
        <w:t>униципальной программ</w:t>
      </w:r>
      <w:r w:rsidR="00DE6FDD" w:rsidRPr="002E1CB1">
        <w:rPr>
          <w:sz w:val="28"/>
          <w:szCs w:val="28"/>
        </w:rPr>
        <w:t>е</w:t>
      </w:r>
      <w:r w:rsidR="00CB1A31" w:rsidRPr="002E1CB1">
        <w:rPr>
          <w:sz w:val="28"/>
          <w:szCs w:val="28"/>
        </w:rPr>
        <w:t xml:space="preserve"> </w:t>
      </w:r>
      <w:r w:rsidR="001121FA" w:rsidRPr="002E1CB1">
        <w:rPr>
          <w:sz w:val="28"/>
          <w:szCs w:val="28"/>
        </w:rPr>
        <w:t>с</w:t>
      </w:r>
      <w:r w:rsidR="00BD6C23" w:rsidRPr="002E1CB1">
        <w:rPr>
          <w:sz w:val="28"/>
          <w:szCs w:val="28"/>
        </w:rPr>
        <w:t>троку «Объемы и источники финансового обеспечения подпрограммы 1» изложить в следу</w:t>
      </w:r>
      <w:r w:rsidR="00BD6C23" w:rsidRPr="002E1CB1">
        <w:rPr>
          <w:sz w:val="28"/>
          <w:szCs w:val="28"/>
        </w:rPr>
        <w:t>ю</w:t>
      </w:r>
      <w:r w:rsidR="00BD6C23" w:rsidRPr="002E1CB1">
        <w:rPr>
          <w:sz w:val="28"/>
          <w:szCs w:val="28"/>
        </w:rPr>
        <w:t>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954"/>
      </w:tblGrid>
      <w:tr w:rsidR="002E1CB1" w:rsidRPr="002E1CB1" w:rsidTr="000D5B82">
        <w:tc>
          <w:tcPr>
            <w:tcW w:w="3464" w:type="dxa"/>
          </w:tcPr>
          <w:p w:rsidR="00BD6C23" w:rsidRPr="0031065C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C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3106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065C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31065C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2E1CB1" w:rsidRPr="0031065C">
              <w:rPr>
                <w:sz w:val="28"/>
                <w:szCs w:val="28"/>
              </w:rPr>
              <w:t xml:space="preserve">             </w:t>
            </w:r>
            <w:r w:rsidR="0031065C" w:rsidRPr="0031065C">
              <w:rPr>
                <w:sz w:val="28"/>
                <w:szCs w:val="28"/>
              </w:rPr>
              <w:t>828 000,00</w:t>
            </w:r>
            <w:r w:rsidRPr="0031065C">
              <w:rPr>
                <w:sz w:val="28"/>
                <w:szCs w:val="28"/>
              </w:rPr>
              <w:t xml:space="preserve"> тыс. рублей, в том числе:</w:t>
            </w:r>
          </w:p>
          <w:p w:rsidR="00BD6C23" w:rsidRPr="0031065C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2018 год – 102 000,00 тыс. рублей;</w:t>
            </w:r>
          </w:p>
          <w:p w:rsidR="00BD6C23" w:rsidRPr="0031065C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2019 год – 102 000,00 тыс. рублей;</w:t>
            </w:r>
          </w:p>
          <w:p w:rsidR="00BD6C23" w:rsidRPr="0031065C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65C">
              <w:rPr>
                <w:sz w:val="28"/>
                <w:szCs w:val="28"/>
              </w:rPr>
              <w:t>2020 год – 10</w:t>
            </w:r>
            <w:r w:rsidR="00CC5D78" w:rsidRPr="0031065C">
              <w:rPr>
                <w:sz w:val="28"/>
                <w:szCs w:val="28"/>
              </w:rPr>
              <w:t>4</w:t>
            </w:r>
            <w:r w:rsidRPr="0031065C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31065C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02A2B" w:rsidRPr="0031065C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31065C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>104</w:t>
            </w:r>
            <w:bookmarkStart w:id="0" w:name="_GoBack"/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bookmarkEnd w:id="0"/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31065C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31065C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31065C" w:rsidRDefault="004B7F27" w:rsidP="00B50B1E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31065C">
              <w:rPr>
                <w:sz w:val="28"/>
                <w:szCs w:val="28"/>
              </w:rPr>
              <w:t>–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1065C" w:rsidRPr="0031065C">
              <w:rPr>
                <w:rFonts w:eastAsiaTheme="minorHAnsi"/>
                <w:sz w:val="28"/>
                <w:szCs w:val="28"/>
                <w:lang w:eastAsia="en-US"/>
              </w:rPr>
              <w:t xml:space="preserve">104 000,00 </w:t>
            </w:r>
            <w:r w:rsidRPr="0031065C">
              <w:rPr>
                <w:rFonts w:eastAsiaTheme="minorHAnsi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31065C">
              <w:rPr>
                <w:rFonts w:eastAsiaTheme="minorHAnsi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705ECB" w:rsidRPr="009B4DD7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B4DD7">
        <w:rPr>
          <w:sz w:val="28"/>
          <w:szCs w:val="28"/>
        </w:rPr>
        <w:t>1.</w:t>
      </w:r>
      <w:r w:rsidR="002E1CB1" w:rsidRPr="009B4DD7">
        <w:rPr>
          <w:sz w:val="28"/>
          <w:szCs w:val="28"/>
        </w:rPr>
        <w:t>3</w:t>
      </w:r>
      <w:r w:rsidRPr="009B4DD7">
        <w:rPr>
          <w:sz w:val="28"/>
          <w:szCs w:val="28"/>
        </w:rPr>
        <w:t xml:space="preserve">. Приложение </w:t>
      </w:r>
      <w:r w:rsidR="00C34EF5" w:rsidRPr="009B4DD7">
        <w:rPr>
          <w:sz w:val="28"/>
          <w:szCs w:val="28"/>
        </w:rPr>
        <w:t>7</w:t>
      </w:r>
      <w:r w:rsidRPr="009B4DD7">
        <w:rPr>
          <w:sz w:val="28"/>
          <w:szCs w:val="28"/>
        </w:rPr>
        <w:t xml:space="preserve"> к </w:t>
      </w:r>
      <w:r w:rsidR="00DE6FDD" w:rsidRPr="009B4DD7">
        <w:rPr>
          <w:sz w:val="28"/>
          <w:szCs w:val="28"/>
        </w:rPr>
        <w:t>М</w:t>
      </w:r>
      <w:r w:rsidRPr="009B4DD7">
        <w:rPr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A25770" w:rsidRPr="009B4DD7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9B4DD7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DD7">
        <w:rPr>
          <w:sz w:val="28"/>
          <w:szCs w:val="28"/>
        </w:rPr>
        <w:t xml:space="preserve">2. Обеспечить государственную регистрацию </w:t>
      </w:r>
      <w:r w:rsidR="006630D0">
        <w:rPr>
          <w:sz w:val="28"/>
          <w:szCs w:val="28"/>
        </w:rPr>
        <w:t>изменений в Муниципал</w:t>
      </w:r>
      <w:r w:rsidR="006630D0">
        <w:rPr>
          <w:sz w:val="28"/>
          <w:szCs w:val="28"/>
        </w:rPr>
        <w:t>ь</w:t>
      </w:r>
      <w:r w:rsidR="006630D0">
        <w:rPr>
          <w:sz w:val="28"/>
          <w:szCs w:val="28"/>
        </w:rPr>
        <w:t>ную программу</w:t>
      </w:r>
      <w:r w:rsidRPr="009B4DD7">
        <w:rPr>
          <w:sz w:val="28"/>
          <w:szCs w:val="28"/>
        </w:rPr>
        <w:t xml:space="preserve"> </w:t>
      </w:r>
      <w:r w:rsidR="009B4DD7" w:rsidRPr="009B4DD7">
        <w:rPr>
          <w:sz w:val="28"/>
          <w:szCs w:val="28"/>
        </w:rPr>
        <w:t>на общедоступном информационном ресурсе стратегическ</w:t>
      </w:r>
      <w:r w:rsidR="009B4DD7" w:rsidRPr="009B4DD7">
        <w:rPr>
          <w:sz w:val="28"/>
          <w:szCs w:val="28"/>
        </w:rPr>
        <w:t>о</w:t>
      </w:r>
      <w:r w:rsidR="009B4DD7" w:rsidRPr="009B4DD7">
        <w:rPr>
          <w:sz w:val="28"/>
          <w:szCs w:val="28"/>
        </w:rPr>
        <w:t>го планирования в информационно-телекоммуникационной сети «Интернет» в государственной автоматизированной системе «Управление» в течение 10 дней</w:t>
      </w:r>
      <w:r w:rsidRPr="009B4DD7">
        <w:rPr>
          <w:sz w:val="28"/>
          <w:szCs w:val="28"/>
        </w:rPr>
        <w:t xml:space="preserve"> со дня его подписания. </w:t>
      </w: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B4DD7">
        <w:rPr>
          <w:sz w:val="28"/>
          <w:szCs w:val="28"/>
        </w:rPr>
        <w:t>3</w:t>
      </w:r>
      <w:r w:rsidR="00705ECB" w:rsidRPr="009B4DD7">
        <w:rPr>
          <w:sz w:val="28"/>
          <w:szCs w:val="28"/>
        </w:rPr>
        <w:t xml:space="preserve">. </w:t>
      </w:r>
      <w:proofErr w:type="gramStart"/>
      <w:r w:rsidR="00705ECB" w:rsidRPr="009B4DD7">
        <w:rPr>
          <w:sz w:val="28"/>
          <w:szCs w:val="28"/>
        </w:rPr>
        <w:t>Контроль за</w:t>
      </w:r>
      <w:proofErr w:type="gramEnd"/>
      <w:r w:rsidR="00705ECB" w:rsidRPr="009B4DD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9B4DD7">
        <w:rPr>
          <w:sz w:val="28"/>
          <w:szCs w:val="28"/>
        </w:rPr>
        <w:t>4</w:t>
      </w:r>
      <w:r w:rsidR="00705ECB" w:rsidRPr="009B4DD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47A2D" w:rsidRPr="009B4DD7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9B4DD7" w:rsidRDefault="00705ECB" w:rsidP="00705ECB">
      <w:pPr>
        <w:spacing w:line="240" w:lineRule="exact"/>
        <w:jc w:val="both"/>
        <w:rPr>
          <w:sz w:val="28"/>
          <w:szCs w:val="28"/>
        </w:rPr>
      </w:pPr>
      <w:r w:rsidRPr="009B4DD7">
        <w:rPr>
          <w:sz w:val="28"/>
          <w:szCs w:val="28"/>
        </w:rPr>
        <w:t xml:space="preserve">Глава города Пятигорска                                                 </w:t>
      </w:r>
      <w:r w:rsidR="004B7F27" w:rsidRPr="009B4DD7">
        <w:rPr>
          <w:sz w:val="28"/>
          <w:szCs w:val="28"/>
        </w:rPr>
        <w:t xml:space="preserve">       </w:t>
      </w:r>
      <w:r w:rsidRPr="009B4DD7">
        <w:rPr>
          <w:sz w:val="28"/>
          <w:szCs w:val="28"/>
        </w:rPr>
        <w:t xml:space="preserve">      </w:t>
      </w:r>
      <w:proofErr w:type="spellStart"/>
      <w:r w:rsidR="004B7F27" w:rsidRPr="009B4DD7">
        <w:rPr>
          <w:sz w:val="28"/>
          <w:szCs w:val="28"/>
        </w:rPr>
        <w:t>Д.Ю.Ворошилов</w:t>
      </w:r>
      <w:proofErr w:type="spellEnd"/>
    </w:p>
    <w:p w:rsidR="003D47CA" w:rsidRPr="00951019" w:rsidRDefault="003D47CA" w:rsidP="00705ECB">
      <w:pPr>
        <w:spacing w:line="240" w:lineRule="exact"/>
        <w:jc w:val="both"/>
        <w:rPr>
          <w:color w:val="FF0000"/>
          <w:sz w:val="28"/>
          <w:szCs w:val="28"/>
        </w:rPr>
        <w:sectPr w:rsidR="003D47CA" w:rsidRPr="00951019" w:rsidSect="00216C86">
          <w:headerReference w:type="default" r:id="rId9"/>
          <w:pgSz w:w="11905" w:h="16838"/>
          <w:pgMar w:top="1134" w:right="567" w:bottom="993" w:left="1985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B767B2" w:rsidTr="001015A0">
        <w:tc>
          <w:tcPr>
            <w:tcW w:w="3969" w:type="dxa"/>
          </w:tcPr>
          <w:p w:rsidR="00B767B2" w:rsidRPr="008018E4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767B2" w:rsidRPr="008018E4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  <w:p w:rsidR="00B767B2" w:rsidRPr="008018E4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B767B2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7B2" w:rsidRDefault="00B767B2" w:rsidP="001015A0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2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2783" wp14:editId="43A3987E">
                <wp:simplePos x="0" y="0"/>
                <wp:positionH relativeFrom="column">
                  <wp:posOffset>6974205</wp:posOffset>
                </wp:positionH>
                <wp:positionV relativeFrom="paragraph">
                  <wp:posOffset>1905</wp:posOffset>
                </wp:positionV>
                <wp:extent cx="2558415" cy="8191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B2" w:rsidRPr="008018E4" w:rsidRDefault="00B767B2" w:rsidP="00B767B2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767B2" w:rsidRPr="008018E4" w:rsidRDefault="00B767B2" w:rsidP="00B767B2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</w:t>
                            </w:r>
                          </w:p>
                          <w:p w:rsidR="00B767B2" w:rsidRPr="008018E4" w:rsidRDefault="00B767B2" w:rsidP="00B767B2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города-курорта Пятигорска</w:t>
                            </w:r>
                          </w:p>
                          <w:p w:rsidR="00B767B2" w:rsidRDefault="00B767B2" w:rsidP="00B767B2">
                            <w:pPr>
                              <w:pStyle w:val="ConsPlusNormal"/>
                              <w:spacing w:line="240" w:lineRule="exact"/>
                              <w:jc w:val="center"/>
                              <w:outlineLvl w:val="1"/>
                            </w:pPr>
                            <w:r w:rsidRPr="00801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«Управление финансами»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9.15pt;margin-top:.15pt;width:201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eIwIAAPo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" filled="f" stroked="f">
                <v:textbox>
                  <w:txbxContent>
                    <w:p w:rsidR="00B767B2" w:rsidRPr="008018E4" w:rsidRDefault="00B767B2" w:rsidP="00B767B2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  <w:p w:rsidR="00B767B2" w:rsidRPr="008018E4" w:rsidRDefault="00B767B2" w:rsidP="00B767B2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</w:t>
                      </w:r>
                    </w:p>
                    <w:p w:rsidR="00B767B2" w:rsidRPr="008018E4" w:rsidRDefault="00B767B2" w:rsidP="00B767B2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города-курорта Пятигорска</w:t>
                      </w:r>
                    </w:p>
                    <w:p w:rsidR="00B767B2" w:rsidRDefault="00B767B2" w:rsidP="00B767B2">
                      <w:pPr>
                        <w:pStyle w:val="ConsPlusNormal"/>
                        <w:spacing w:line="240" w:lineRule="exact"/>
                        <w:jc w:val="center"/>
                        <w:outlineLvl w:val="1"/>
                      </w:pPr>
                      <w:r w:rsidRPr="00801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«Управление финансами»</w:t>
                      </w:r>
                    </w:p>
                  </w:txbxContent>
                </v:textbox>
              </v:shape>
            </w:pict>
          </mc:Fallback>
        </mc:AlternateContent>
      </w: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Default="00B767B2" w:rsidP="00B767B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67B2" w:rsidRPr="005F337C" w:rsidRDefault="00B767B2" w:rsidP="00B76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992"/>
      <w:bookmarkEnd w:id="1"/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767B2" w:rsidRPr="005F337C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B767B2" w:rsidRPr="005F337C" w:rsidRDefault="00B767B2" w:rsidP="00B76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B767B2" w:rsidRDefault="00B767B2" w:rsidP="00B767B2">
      <w:pPr>
        <w:rPr>
          <w:sz w:val="28"/>
          <w:szCs w:val="28"/>
        </w:rPr>
      </w:pPr>
    </w:p>
    <w:tbl>
      <w:tblPr>
        <w:tblW w:w="15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2977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6E7B7D" w:rsidRPr="00F63A1A" w:rsidTr="00BB1E86">
        <w:trPr>
          <w:cantSplit/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 xml:space="preserve">№ </w:t>
            </w:r>
            <w:proofErr w:type="gramStart"/>
            <w:r w:rsidRPr="00F63A1A">
              <w:rPr>
                <w:color w:val="000000"/>
              </w:rPr>
              <w:t>п</w:t>
            </w:r>
            <w:proofErr w:type="gramEnd"/>
            <w:r w:rsidRPr="00F63A1A">
              <w:rPr>
                <w:color w:val="00000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Наименование Програ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мы, подпрограммы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граммы, основного м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роприятия подпрогра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мы 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Источники финансового обеспечения по отве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ственному исполнителю, соисполнителю Програ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мы, подпрограммы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граммы, основному мер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приятию подпрограммы Программы</w:t>
            </w:r>
          </w:p>
        </w:tc>
        <w:tc>
          <w:tcPr>
            <w:tcW w:w="8480" w:type="dxa"/>
            <w:gridSpan w:val="8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Объемы финансового обеспечения по годам (тыс. рублей)</w:t>
            </w:r>
          </w:p>
        </w:tc>
      </w:tr>
      <w:tr w:rsidR="006E7B7D" w:rsidRPr="00F63A1A" w:rsidTr="00BB1E86">
        <w:trPr>
          <w:trHeight w:val="110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2018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2019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2020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2021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2022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2023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2024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2025</w:t>
            </w:r>
          </w:p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год</w:t>
            </w:r>
          </w:p>
        </w:tc>
      </w:tr>
      <w:tr w:rsidR="006E7B7D" w:rsidRPr="00F63A1A" w:rsidTr="00BB1E86">
        <w:trPr>
          <w:cantSplit/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11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Муниципальная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грамма города-курорта Пятигорска «Управление финансами»,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управлению, 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133 436,85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134 971,23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161 303,10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157 937,12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159 647,12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Подпрограмма «Пов</w:t>
            </w:r>
            <w:r w:rsidRPr="00F63A1A">
              <w:rPr>
                <w:color w:val="000000"/>
              </w:rPr>
              <w:t>ы</w:t>
            </w:r>
            <w:r w:rsidRPr="00F63A1A">
              <w:rPr>
                <w:color w:val="000000"/>
              </w:rPr>
              <w:t>шение долгосрочной сбалансированности и устойчивости бюджета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ска» (далее - подпр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грамма 1),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102 000,00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center"/>
              <w:rPr>
                <w:sz w:val="20"/>
              </w:rPr>
            </w:pPr>
            <w:r w:rsidRPr="00B27A3E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center"/>
              <w:rPr>
                <w:sz w:val="20"/>
              </w:rPr>
            </w:pPr>
            <w:r w:rsidRPr="00B27A3E">
              <w:rPr>
                <w:sz w:val="20"/>
              </w:rPr>
              <w:t>104 000,00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104 000,00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в том числе следующие основные мероприятия подпрограммы 1: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sz w:val="20"/>
              </w:rPr>
            </w:pPr>
            <w:r w:rsidRPr="00F63A1A">
              <w:rPr>
                <w:sz w:val="20"/>
              </w:rPr>
              <w:t> 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 «Повышение качества планирования доходов бюджета города, дост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жение устойчивой пол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жительной динамики п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ступления налоговых и неналоговых доходов в бюджет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2 «Координация стратег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ческого и бюджетного планирования, создание инструментов долг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срочного бюджетного планирования»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3 «Организация планир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вания и исполнения бюджета города»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2.4.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4 «Обеспечение оказания муниципальных услуг (выполнения работ)»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2.5.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5 «Формирование резер</w:t>
            </w:r>
            <w:r w:rsidRPr="00F63A1A">
              <w:rPr>
                <w:color w:val="000000"/>
              </w:rPr>
              <w:t>в</w:t>
            </w:r>
            <w:r w:rsidRPr="00F63A1A">
              <w:rPr>
                <w:color w:val="000000"/>
              </w:rPr>
              <w:t>ного фонда администр</w:t>
            </w:r>
            <w:r w:rsidRPr="00F63A1A">
              <w:rPr>
                <w:color w:val="000000"/>
              </w:rPr>
              <w:t>а</w:t>
            </w:r>
            <w:r w:rsidRPr="00F63A1A">
              <w:rPr>
                <w:color w:val="000000"/>
              </w:rPr>
              <w:t>ции города Пятигорска и резервирование средств на исполнение расхо</w:t>
            </w:r>
            <w:r w:rsidRPr="00F63A1A">
              <w:rPr>
                <w:color w:val="000000"/>
              </w:rPr>
              <w:t>д</w:t>
            </w:r>
            <w:r w:rsidRPr="00F63A1A">
              <w:rPr>
                <w:color w:val="000000"/>
              </w:rPr>
              <w:t>ных обязательств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9 000,00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2.6.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6 «Исполнение судебных актов по искам к казне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5 000,00</w:t>
            </w:r>
          </w:p>
        </w:tc>
      </w:tr>
      <w:tr w:rsidR="006E7B7D" w:rsidRPr="00F63A1A" w:rsidTr="00BB1E86">
        <w:trPr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7 «Централизованное в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дение бюджетного (бу</w:t>
            </w:r>
            <w:r w:rsidRPr="00F63A1A">
              <w:rPr>
                <w:color w:val="000000"/>
              </w:rPr>
              <w:t>х</w:t>
            </w:r>
            <w:r w:rsidRPr="00F63A1A">
              <w:rPr>
                <w:color w:val="000000"/>
              </w:rPr>
              <w:t xml:space="preserve">галтерского) учета и формирование </w:t>
            </w:r>
            <w:proofErr w:type="gramStart"/>
            <w:r w:rsidRPr="00F63A1A">
              <w:rPr>
                <w:color w:val="000000"/>
              </w:rPr>
              <w:t>отчетн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сти органов администр</w:t>
            </w:r>
            <w:r w:rsidRPr="00F63A1A">
              <w:rPr>
                <w:color w:val="000000"/>
              </w:rPr>
              <w:t>а</w:t>
            </w:r>
            <w:r w:rsidRPr="00F63A1A">
              <w:rPr>
                <w:color w:val="000000"/>
              </w:rPr>
              <w:t>ции города Пятигорска</w:t>
            </w:r>
            <w:proofErr w:type="gramEnd"/>
            <w:r w:rsidRPr="00F63A1A">
              <w:rPr>
                <w:color w:val="000000"/>
              </w:rPr>
              <w:t xml:space="preserve"> и подведомственных им муниципальных учр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ждений города-курорта Пятигорска»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2.8.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8 «Планирование объема и структуры муниципал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долга города-курорта Пятигорска, расходов на его обсл</w:t>
            </w:r>
            <w:r w:rsidRPr="00F63A1A">
              <w:rPr>
                <w:color w:val="000000"/>
              </w:rPr>
              <w:t>у</w:t>
            </w:r>
            <w:r w:rsidRPr="00F63A1A">
              <w:rPr>
                <w:color w:val="000000"/>
              </w:rPr>
              <w:t>живание»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90 000,00</w:t>
            </w:r>
          </w:p>
        </w:tc>
      </w:tr>
      <w:tr w:rsidR="006E7B7D" w:rsidRPr="00F63A1A" w:rsidTr="00BB1E86">
        <w:trPr>
          <w:cantSplit/>
          <w:trHeight w:val="21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9 «Размещение на офиц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альном сайте муниц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пального образования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 в информационно-телекоммуникационной сети «Интернет» в ра</w:t>
            </w:r>
            <w:r w:rsidRPr="00F63A1A">
              <w:rPr>
                <w:color w:val="000000"/>
              </w:rPr>
              <w:t>з</w:t>
            </w:r>
            <w:r w:rsidRPr="00F63A1A">
              <w:rPr>
                <w:color w:val="000000"/>
              </w:rPr>
              <w:t>деле «Открытый бю</w:t>
            </w:r>
            <w:r w:rsidRPr="00F63A1A">
              <w:rPr>
                <w:color w:val="000000"/>
              </w:rPr>
              <w:t>д</w:t>
            </w:r>
            <w:r w:rsidRPr="00F63A1A">
              <w:rPr>
                <w:color w:val="000000"/>
              </w:rPr>
              <w:t>жет» актуальной, дост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верной, доступной и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формации о состоянии муниципальных фина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сов города-курорта П</w:t>
            </w:r>
            <w:r w:rsidRPr="00F63A1A">
              <w:rPr>
                <w:color w:val="000000"/>
              </w:rPr>
              <w:t>я</w:t>
            </w:r>
            <w:r w:rsidRPr="00F63A1A">
              <w:rPr>
                <w:color w:val="000000"/>
              </w:rPr>
              <w:t>тигорска»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2.10.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10 «Организация и ос</w:t>
            </w:r>
            <w:r w:rsidRPr="00F63A1A">
              <w:rPr>
                <w:color w:val="000000"/>
              </w:rPr>
              <w:t>у</w:t>
            </w:r>
            <w:r w:rsidRPr="00F63A1A">
              <w:rPr>
                <w:color w:val="000000"/>
              </w:rPr>
              <w:t>ществление внутреннего муниципального фина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>сового контроля в отн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шении объектов мун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ципального контроля»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2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lastRenderedPageBreak/>
              <w:t>2.11.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 xml:space="preserve">основное мероприятие 11 «Мотивация главных </w:t>
            </w:r>
            <w:proofErr w:type="gramStart"/>
            <w:r w:rsidRPr="00F63A1A">
              <w:rPr>
                <w:color w:val="000000"/>
              </w:rPr>
              <w:t>распорядителей средств бюджета города-курорта Пятигорска</w:t>
            </w:r>
            <w:proofErr w:type="gramEnd"/>
            <w:r w:rsidRPr="00F63A1A">
              <w:rPr>
                <w:color w:val="000000"/>
              </w:rPr>
              <w:t xml:space="preserve"> к повыш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нию качества финанс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вого менеджмента»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не требует дополнител</w:t>
            </w:r>
            <w:r w:rsidRPr="00F63A1A">
              <w:rPr>
                <w:color w:val="000000"/>
              </w:rPr>
              <w:t>ь</w:t>
            </w:r>
            <w:r w:rsidRPr="00F63A1A">
              <w:rPr>
                <w:color w:val="000000"/>
              </w:rPr>
              <w:t>ного финансового 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чения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sz w:val="20"/>
              </w:rPr>
            </w:pPr>
            <w:r w:rsidRPr="00F63A1A">
              <w:rPr>
                <w:sz w:val="20"/>
              </w:rPr>
              <w:t>-</w:t>
            </w:r>
          </w:p>
        </w:tc>
      </w:tr>
      <w:tr w:rsidR="006E7B7D" w:rsidRPr="00F63A1A" w:rsidTr="00BB1E86">
        <w:trPr>
          <w:cantSplit/>
          <w:trHeight w:val="15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Подпрограмма «Обесп</w:t>
            </w:r>
            <w:r w:rsidRPr="00F63A1A">
              <w:rPr>
                <w:color w:val="000000"/>
              </w:rPr>
              <w:t>е</w:t>
            </w:r>
            <w:r w:rsidRPr="00F63A1A">
              <w:rPr>
                <w:color w:val="000000"/>
              </w:rPr>
              <w:t>чение реализации мун</w:t>
            </w:r>
            <w:r w:rsidRPr="00F63A1A">
              <w:rPr>
                <w:color w:val="000000"/>
              </w:rPr>
              <w:t>и</w:t>
            </w:r>
            <w:r w:rsidRPr="00F63A1A">
              <w:rPr>
                <w:color w:val="000000"/>
              </w:rPr>
              <w:t>ципальной программы города-курорта Пятиго</w:t>
            </w:r>
            <w:r w:rsidRPr="00F63A1A">
              <w:rPr>
                <w:color w:val="000000"/>
              </w:rPr>
              <w:t>р</w:t>
            </w:r>
            <w:r w:rsidRPr="00F63A1A">
              <w:rPr>
                <w:color w:val="000000"/>
              </w:rPr>
              <w:t>ска «Управление фина</w:t>
            </w:r>
            <w:r w:rsidRPr="00F63A1A">
              <w:rPr>
                <w:color w:val="000000"/>
              </w:rPr>
              <w:t>н</w:t>
            </w:r>
            <w:r w:rsidRPr="00F63A1A">
              <w:rPr>
                <w:color w:val="000000"/>
              </w:rPr>
              <w:t xml:space="preserve">сами» и </w:t>
            </w:r>
            <w:proofErr w:type="spellStart"/>
            <w:r w:rsidRPr="00F63A1A">
              <w:rPr>
                <w:color w:val="000000"/>
              </w:rPr>
              <w:t>общепрограм</w:t>
            </w:r>
            <w:r w:rsidRPr="00F63A1A">
              <w:rPr>
                <w:color w:val="000000"/>
              </w:rPr>
              <w:t>м</w:t>
            </w:r>
            <w:r w:rsidRPr="00F63A1A">
              <w:rPr>
                <w:color w:val="000000"/>
              </w:rPr>
              <w:t>ные</w:t>
            </w:r>
            <w:proofErr w:type="spellEnd"/>
            <w:r w:rsidRPr="00F63A1A">
              <w:rPr>
                <w:color w:val="000000"/>
              </w:rPr>
              <w:t xml:space="preserve"> мероприятия» (далее - подпрограмма 2), всего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</w:tr>
      <w:tr w:rsidR="006E7B7D" w:rsidRPr="00F63A1A" w:rsidTr="00BB1E86">
        <w:trPr>
          <w:cantSplit/>
          <w:trHeight w:val="6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в том числе следующие основные мероприятия подпрограммы 2: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rPr>
                <w:sz w:val="20"/>
              </w:rPr>
            </w:pPr>
            <w:r w:rsidRPr="00B27A3E">
              <w:rPr>
                <w:sz w:val="20"/>
              </w:rPr>
              <w:t> </w:t>
            </w:r>
          </w:p>
        </w:tc>
      </w:tr>
      <w:tr w:rsidR="006E7B7D" w:rsidRPr="00F63A1A" w:rsidTr="00BB1E86">
        <w:trPr>
          <w:cantSplit/>
          <w:trHeight w:val="915"/>
        </w:trPr>
        <w:tc>
          <w:tcPr>
            <w:tcW w:w="724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jc w:val="center"/>
              <w:rPr>
                <w:color w:val="000000"/>
              </w:rPr>
            </w:pPr>
            <w:r w:rsidRPr="00F63A1A">
              <w:rPr>
                <w:color w:val="000000"/>
              </w:rPr>
              <w:t>3.1.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основное мероприятие 1 «Обеспечение реализ</w:t>
            </w:r>
            <w:r w:rsidRPr="00F63A1A">
              <w:rPr>
                <w:color w:val="000000"/>
              </w:rPr>
              <w:t>а</w:t>
            </w:r>
            <w:r w:rsidRPr="00F63A1A">
              <w:rPr>
                <w:color w:val="000000"/>
              </w:rPr>
              <w:t>ции муниципальной пр</w:t>
            </w:r>
            <w:r w:rsidRPr="00F63A1A">
              <w:rPr>
                <w:color w:val="000000"/>
              </w:rPr>
              <w:t>о</w:t>
            </w:r>
            <w:r w:rsidRPr="00F63A1A">
              <w:rPr>
                <w:color w:val="000000"/>
              </w:rPr>
              <w:t>граммы города-курорта Пятигорска «Управление финансами»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rPr>
                <w:color w:val="000000"/>
              </w:rPr>
            </w:pPr>
            <w:r w:rsidRPr="00F63A1A">
              <w:rPr>
                <w:color w:val="000000"/>
              </w:rPr>
              <w:t>средства бюджета города, в том числе предусмо</w:t>
            </w:r>
            <w:r w:rsidRPr="00F63A1A">
              <w:rPr>
                <w:color w:val="000000"/>
              </w:rPr>
              <w:t>т</w:t>
            </w:r>
            <w:r w:rsidRPr="00F63A1A">
              <w:rPr>
                <w:color w:val="000000"/>
              </w:rPr>
              <w:t>ренные Финансовому управлению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31 436,85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32 971,23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F63A1A" w:rsidRDefault="006E7B7D" w:rsidP="00BB1E86">
            <w:pPr>
              <w:ind w:left="-108"/>
              <w:jc w:val="center"/>
              <w:rPr>
                <w:color w:val="000000"/>
                <w:sz w:val="20"/>
              </w:rPr>
            </w:pPr>
            <w:r w:rsidRPr="00F63A1A">
              <w:rPr>
                <w:color w:val="000000"/>
                <w:sz w:val="20"/>
              </w:rPr>
              <w:t>57 303,10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53 937,12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E7B7D" w:rsidRPr="00B27A3E" w:rsidRDefault="006E7B7D" w:rsidP="00BB1E86">
            <w:pPr>
              <w:ind w:left="-108"/>
              <w:jc w:val="right"/>
              <w:rPr>
                <w:sz w:val="20"/>
              </w:rPr>
            </w:pPr>
            <w:r w:rsidRPr="00B27A3E">
              <w:rPr>
                <w:sz w:val="20"/>
              </w:rPr>
              <w:t>55 647,12</w:t>
            </w:r>
          </w:p>
        </w:tc>
      </w:tr>
    </w:tbl>
    <w:p w:rsidR="006E7B7D" w:rsidRDefault="006E7B7D" w:rsidP="00B767B2">
      <w:pPr>
        <w:rPr>
          <w:sz w:val="28"/>
          <w:szCs w:val="28"/>
        </w:rPr>
      </w:pPr>
    </w:p>
    <w:p w:rsidR="006E7B7D" w:rsidRDefault="006E7B7D" w:rsidP="00B767B2">
      <w:pPr>
        <w:rPr>
          <w:sz w:val="28"/>
          <w:szCs w:val="28"/>
        </w:rPr>
      </w:pPr>
    </w:p>
    <w:p w:rsidR="00B767B2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767B2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B767B2" w:rsidRPr="00E31765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176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31765">
        <w:rPr>
          <w:sz w:val="28"/>
          <w:szCs w:val="28"/>
        </w:rPr>
        <w:t xml:space="preserve"> главы</w:t>
      </w:r>
    </w:p>
    <w:p w:rsidR="00B767B2" w:rsidRPr="00E31765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B767B2" w:rsidRPr="00E31765" w:rsidRDefault="00B767B2" w:rsidP="00B767B2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E31765">
        <w:rPr>
          <w:sz w:val="28"/>
          <w:szCs w:val="28"/>
        </w:rPr>
        <w:t xml:space="preserve"> делами </w:t>
      </w:r>
    </w:p>
    <w:p w:rsidR="00B767B2" w:rsidRPr="007D730B" w:rsidRDefault="00B767B2" w:rsidP="00B767B2">
      <w:pPr>
        <w:tabs>
          <w:tab w:val="left" w:pos="9356"/>
        </w:tabs>
        <w:spacing w:line="240" w:lineRule="exact"/>
        <w:jc w:val="both"/>
        <w:rPr>
          <w:color w:val="FF0000"/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E31765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А.А.Малыгина</w:t>
      </w:r>
      <w:proofErr w:type="spellEnd"/>
    </w:p>
    <w:p w:rsidR="00EF025F" w:rsidRPr="00951019" w:rsidRDefault="00EF025F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7CA" w:rsidRPr="00951019" w:rsidRDefault="003D47CA" w:rsidP="00A177FC">
      <w:pPr>
        <w:spacing w:line="240" w:lineRule="exact"/>
        <w:jc w:val="both"/>
        <w:rPr>
          <w:color w:val="FF0000"/>
          <w:sz w:val="28"/>
          <w:szCs w:val="28"/>
        </w:rPr>
      </w:pPr>
    </w:p>
    <w:sectPr w:rsidR="003D47CA" w:rsidRPr="00951019" w:rsidSect="002A486A">
      <w:headerReference w:type="default" r:id="rId10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2D" w:rsidRDefault="00710C2D" w:rsidP="00C9404E">
      <w:r>
        <w:separator/>
      </w:r>
    </w:p>
  </w:endnote>
  <w:endnote w:type="continuationSeparator" w:id="0">
    <w:p w:rsidR="00710C2D" w:rsidRDefault="00710C2D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2D" w:rsidRDefault="00710C2D" w:rsidP="00C9404E">
      <w:r>
        <w:separator/>
      </w:r>
    </w:p>
  </w:footnote>
  <w:footnote w:type="continuationSeparator" w:id="0">
    <w:p w:rsidR="00710C2D" w:rsidRDefault="00710C2D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144253"/>
      <w:docPartObj>
        <w:docPartGallery w:val="Page Numbers (Top of Page)"/>
        <w:docPartUnique/>
      </w:docPartObj>
    </w:sdtPr>
    <w:sdtEndPr/>
    <w:sdtContent>
      <w:p w:rsidR="009A779B" w:rsidRDefault="009A779B">
        <w:pPr>
          <w:pStyle w:val="a7"/>
          <w:jc w:val="right"/>
        </w:pPr>
      </w:p>
      <w:p w:rsidR="009A779B" w:rsidRDefault="009A779B">
        <w:pPr>
          <w:pStyle w:val="a7"/>
          <w:jc w:val="right"/>
        </w:pPr>
      </w:p>
      <w:p w:rsidR="009A779B" w:rsidRDefault="00710C2D">
        <w:pPr>
          <w:pStyle w:val="a7"/>
          <w:jc w:val="right"/>
        </w:pPr>
      </w:p>
    </w:sdtContent>
  </w:sdt>
  <w:p w:rsidR="009A779B" w:rsidRDefault="009A779B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16140"/>
      <w:docPartObj>
        <w:docPartGallery w:val="Page Numbers (Top of Page)"/>
        <w:docPartUnique/>
      </w:docPartObj>
    </w:sdtPr>
    <w:sdtEndPr/>
    <w:sdtContent>
      <w:p w:rsidR="009A779B" w:rsidRDefault="009A77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87">
          <w:rPr>
            <w:noProof/>
          </w:rPr>
          <w:t>5</w:t>
        </w:r>
        <w:r>
          <w:fldChar w:fldCharType="end"/>
        </w:r>
      </w:p>
    </w:sdtContent>
  </w:sdt>
  <w:p w:rsidR="009A779B" w:rsidRDefault="009A77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B7462"/>
    <w:rsid w:val="000C2774"/>
    <w:rsid w:val="000C354C"/>
    <w:rsid w:val="000C4B87"/>
    <w:rsid w:val="000C5A4C"/>
    <w:rsid w:val="000C7AD1"/>
    <w:rsid w:val="000D25EF"/>
    <w:rsid w:val="000D5B82"/>
    <w:rsid w:val="000D723B"/>
    <w:rsid w:val="000D7316"/>
    <w:rsid w:val="000E6F02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7CA6"/>
    <w:rsid w:val="00160851"/>
    <w:rsid w:val="0016264A"/>
    <w:rsid w:val="0016438D"/>
    <w:rsid w:val="00164A6B"/>
    <w:rsid w:val="001671E3"/>
    <w:rsid w:val="00171487"/>
    <w:rsid w:val="00172067"/>
    <w:rsid w:val="00172E90"/>
    <w:rsid w:val="00175BBD"/>
    <w:rsid w:val="00182D90"/>
    <w:rsid w:val="00184771"/>
    <w:rsid w:val="001915E3"/>
    <w:rsid w:val="001926D3"/>
    <w:rsid w:val="0019571E"/>
    <w:rsid w:val="001A0677"/>
    <w:rsid w:val="001B5AC5"/>
    <w:rsid w:val="001C0BD0"/>
    <w:rsid w:val="001C202A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6C86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36"/>
    <w:rsid w:val="00284953"/>
    <w:rsid w:val="00287096"/>
    <w:rsid w:val="002942CA"/>
    <w:rsid w:val="00296786"/>
    <w:rsid w:val="002A486A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E1CB1"/>
    <w:rsid w:val="002F1019"/>
    <w:rsid w:val="00302ABE"/>
    <w:rsid w:val="00304A0D"/>
    <w:rsid w:val="0031065C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5348C"/>
    <w:rsid w:val="003653A4"/>
    <w:rsid w:val="003665AC"/>
    <w:rsid w:val="003673D1"/>
    <w:rsid w:val="003728B1"/>
    <w:rsid w:val="00373B17"/>
    <w:rsid w:val="003817BE"/>
    <w:rsid w:val="00382839"/>
    <w:rsid w:val="00384729"/>
    <w:rsid w:val="00384E95"/>
    <w:rsid w:val="003864BD"/>
    <w:rsid w:val="00386BB2"/>
    <w:rsid w:val="003A0445"/>
    <w:rsid w:val="003A38F7"/>
    <w:rsid w:val="003B1BCE"/>
    <w:rsid w:val="003B7C10"/>
    <w:rsid w:val="003C361D"/>
    <w:rsid w:val="003C6598"/>
    <w:rsid w:val="003D3699"/>
    <w:rsid w:val="003D3AB4"/>
    <w:rsid w:val="003D47CA"/>
    <w:rsid w:val="003D6968"/>
    <w:rsid w:val="003D70E7"/>
    <w:rsid w:val="003E34C3"/>
    <w:rsid w:val="003E6F05"/>
    <w:rsid w:val="003F6282"/>
    <w:rsid w:val="003F6547"/>
    <w:rsid w:val="003F69C8"/>
    <w:rsid w:val="003F7683"/>
    <w:rsid w:val="00405358"/>
    <w:rsid w:val="00411605"/>
    <w:rsid w:val="00414F37"/>
    <w:rsid w:val="00421879"/>
    <w:rsid w:val="004261A6"/>
    <w:rsid w:val="00426996"/>
    <w:rsid w:val="00430B23"/>
    <w:rsid w:val="004313A6"/>
    <w:rsid w:val="0043580C"/>
    <w:rsid w:val="00442ED7"/>
    <w:rsid w:val="004476F3"/>
    <w:rsid w:val="00450022"/>
    <w:rsid w:val="0045522E"/>
    <w:rsid w:val="00455343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73A1"/>
    <w:rsid w:val="004B7F27"/>
    <w:rsid w:val="004C1845"/>
    <w:rsid w:val="004C41F6"/>
    <w:rsid w:val="004D5D7B"/>
    <w:rsid w:val="004F45EC"/>
    <w:rsid w:val="004F5139"/>
    <w:rsid w:val="004F57CB"/>
    <w:rsid w:val="004F5C6C"/>
    <w:rsid w:val="00510965"/>
    <w:rsid w:val="00510BA9"/>
    <w:rsid w:val="00514753"/>
    <w:rsid w:val="005204FC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A1FBB"/>
    <w:rsid w:val="005A5FA3"/>
    <w:rsid w:val="005B7E48"/>
    <w:rsid w:val="005C159C"/>
    <w:rsid w:val="005C256C"/>
    <w:rsid w:val="005C2730"/>
    <w:rsid w:val="005C28DE"/>
    <w:rsid w:val="005C7CF9"/>
    <w:rsid w:val="005D40AD"/>
    <w:rsid w:val="005D613C"/>
    <w:rsid w:val="005E36F5"/>
    <w:rsid w:val="005F0DB0"/>
    <w:rsid w:val="00620D53"/>
    <w:rsid w:val="0063181E"/>
    <w:rsid w:val="006322A0"/>
    <w:rsid w:val="006361AD"/>
    <w:rsid w:val="006369E4"/>
    <w:rsid w:val="00641F7C"/>
    <w:rsid w:val="00643ADD"/>
    <w:rsid w:val="006564C9"/>
    <w:rsid w:val="006618B7"/>
    <w:rsid w:val="006622B6"/>
    <w:rsid w:val="00662DCD"/>
    <w:rsid w:val="006630D0"/>
    <w:rsid w:val="00673D60"/>
    <w:rsid w:val="006A08E7"/>
    <w:rsid w:val="006C0D9F"/>
    <w:rsid w:val="006C2213"/>
    <w:rsid w:val="006D270E"/>
    <w:rsid w:val="006D2D1D"/>
    <w:rsid w:val="006D7C09"/>
    <w:rsid w:val="006E5DFE"/>
    <w:rsid w:val="006E624D"/>
    <w:rsid w:val="006E6721"/>
    <w:rsid w:val="006E7B7D"/>
    <w:rsid w:val="0070044A"/>
    <w:rsid w:val="0070151E"/>
    <w:rsid w:val="00705ECB"/>
    <w:rsid w:val="00710C2D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617D1"/>
    <w:rsid w:val="00761F3B"/>
    <w:rsid w:val="00765B7D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5EC6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0C72"/>
    <w:rsid w:val="00951019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50B5"/>
    <w:rsid w:val="009A54B4"/>
    <w:rsid w:val="009A779B"/>
    <w:rsid w:val="009B4DD7"/>
    <w:rsid w:val="009B5972"/>
    <w:rsid w:val="009C20FB"/>
    <w:rsid w:val="009C5C7E"/>
    <w:rsid w:val="009D559F"/>
    <w:rsid w:val="009D7EEB"/>
    <w:rsid w:val="009E5CEF"/>
    <w:rsid w:val="009E5FA6"/>
    <w:rsid w:val="009E6475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25770"/>
    <w:rsid w:val="00A369C6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68AE"/>
    <w:rsid w:val="00AA73DD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4EE9"/>
    <w:rsid w:val="00B375DB"/>
    <w:rsid w:val="00B44181"/>
    <w:rsid w:val="00B453C7"/>
    <w:rsid w:val="00B50B1E"/>
    <w:rsid w:val="00B64E99"/>
    <w:rsid w:val="00B767B2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D0144D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80433"/>
    <w:rsid w:val="00D80D7D"/>
    <w:rsid w:val="00D822A6"/>
    <w:rsid w:val="00D8328D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D5675"/>
    <w:rsid w:val="00DE2EA0"/>
    <w:rsid w:val="00DE6FDD"/>
    <w:rsid w:val="00DF1DD2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4F8F"/>
    <w:rsid w:val="00EA0B4A"/>
    <w:rsid w:val="00EA1ED7"/>
    <w:rsid w:val="00EB3B4C"/>
    <w:rsid w:val="00EC514B"/>
    <w:rsid w:val="00ED56E3"/>
    <w:rsid w:val="00ED7579"/>
    <w:rsid w:val="00EF025F"/>
    <w:rsid w:val="00EF1658"/>
    <w:rsid w:val="00EF1987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8954-9453-4C1E-9982-218D4E9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7</cp:revision>
  <cp:lastPrinted>2022-01-21T08:51:00Z</cp:lastPrinted>
  <dcterms:created xsi:type="dcterms:W3CDTF">2022-01-20T14:27:00Z</dcterms:created>
  <dcterms:modified xsi:type="dcterms:W3CDTF">2022-01-21T12:37:00Z</dcterms:modified>
</cp:coreProperties>
</file>