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492108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FA0F51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FA0F51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FA0F51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FA0F51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FA0F51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FA0F51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FA0F51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FA0F51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FA0F51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№ 598, от 16.08.2021 № 3140, </w:t>
      </w:r>
      <w:r w:rsidR="002D3197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от 23.12.2022 № 5172 </w:t>
      </w:r>
      <w:r w:rsidR="00F3690C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C8" w:rsidRPr="00FA0F51" w:rsidRDefault="008736FB" w:rsidP="00046FC8">
      <w:pPr>
        <w:pStyle w:val="ConsPlusCell"/>
        <w:widowControl/>
        <w:ind w:firstLine="709"/>
        <w:jc w:val="both"/>
      </w:pPr>
      <w:r w:rsidRPr="00FA0F51">
        <w:rPr>
          <w:rFonts w:ascii="Times New Roman" w:hAnsi="Times New Roman" w:cs="Times New Roman"/>
          <w:sz w:val="28"/>
          <w:szCs w:val="28"/>
        </w:rPr>
        <w:t>1.</w:t>
      </w:r>
      <w:r w:rsidR="00FC59F0" w:rsidRPr="00FA0F51">
        <w:rPr>
          <w:rFonts w:ascii="Times New Roman" w:hAnsi="Times New Roman" w:cs="Times New Roman"/>
          <w:sz w:val="28"/>
          <w:szCs w:val="28"/>
        </w:rPr>
        <w:t>1</w:t>
      </w:r>
      <w:r w:rsidRPr="00FA0F51">
        <w:rPr>
          <w:rFonts w:ascii="Times New Roman" w:hAnsi="Times New Roman" w:cs="Times New Roman"/>
          <w:sz w:val="28"/>
          <w:szCs w:val="28"/>
        </w:rPr>
        <w:t>.</w:t>
      </w:r>
      <w:r w:rsidR="00046FC8" w:rsidRPr="00FA0F51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FA0F51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FA0F51">
        <w:rPr>
          <w:rFonts w:ascii="Times New Roman" w:hAnsi="Times New Roman" w:cs="Times New Roman"/>
          <w:sz w:val="28"/>
          <w:szCs w:val="28"/>
        </w:rPr>
        <w:t>М</w:t>
      </w:r>
      <w:r w:rsidR="00046FC8" w:rsidRPr="00FA0F51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RPr="00FA0F51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FA0F51" w:rsidRDefault="00046FC8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FA0F51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1067727,21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230853,39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175187,39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8982,40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средств бюджета города-курорта Пятигорска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1067727,21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FA0F51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93DEE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230853,39 </w:t>
            </w:r>
            <w:r w:rsidR="00BF17FD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D3293C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212894,74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FA0F5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175187,39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157894,74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FA0F5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8982,40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Pr="00FA0F51" w:rsidRDefault="000209D1" w:rsidP="000209D1">
            <w:pPr>
              <w:pStyle w:val="Standard"/>
              <w:jc w:val="both"/>
            </w:pPr>
            <w:r w:rsidRPr="00FA0F51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FA0F51">
              <w:rPr>
                <w:sz w:val="28"/>
                <w:szCs w:val="28"/>
                <w:lang w:eastAsia="ru-RU"/>
              </w:rPr>
              <w:t>0,00 тыс. руб.</w:t>
            </w:r>
            <w:r w:rsidR="008C5795">
              <w:rPr>
                <w:sz w:val="28"/>
                <w:szCs w:val="28"/>
              </w:rPr>
              <w:t>»;</w:t>
            </w:r>
          </w:p>
        </w:tc>
      </w:tr>
    </w:tbl>
    <w:p w:rsidR="00046FC8" w:rsidRPr="00FA0F51" w:rsidRDefault="00046FC8" w:rsidP="00615A3D">
      <w:pPr>
        <w:pStyle w:val="Standard"/>
        <w:ind w:firstLine="708"/>
        <w:jc w:val="both"/>
      </w:pPr>
      <w:r w:rsidRPr="00FA0F51">
        <w:rPr>
          <w:sz w:val="28"/>
          <w:szCs w:val="28"/>
        </w:rPr>
        <w:lastRenderedPageBreak/>
        <w:t>1.</w:t>
      </w:r>
      <w:r w:rsidR="00FC59F0" w:rsidRPr="00FA0F51">
        <w:rPr>
          <w:sz w:val="28"/>
          <w:szCs w:val="28"/>
        </w:rPr>
        <w:t>2</w:t>
      </w:r>
      <w:r w:rsidRPr="00FA0F51">
        <w:rPr>
          <w:sz w:val="28"/>
          <w:szCs w:val="28"/>
        </w:rPr>
        <w:t>. Строку «Объемы и источники финансового обеспечения подпро</w:t>
      </w:r>
      <w:r w:rsidRPr="00FA0F51">
        <w:rPr>
          <w:sz w:val="28"/>
          <w:szCs w:val="28"/>
        </w:rPr>
        <w:softHyphen/>
        <w:t xml:space="preserve">граммы 1» паспорта подпрограммы 1 </w:t>
      </w:r>
      <w:r w:rsidR="00615A3D" w:rsidRPr="00FA0F51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FA0F51">
        <w:rPr>
          <w:sz w:val="28"/>
          <w:szCs w:val="28"/>
        </w:rPr>
        <w:t xml:space="preserve">униципальной программы </w:t>
      </w:r>
      <w:r w:rsidR="00615A3D" w:rsidRPr="00FA0F51">
        <w:rPr>
          <w:sz w:val="28"/>
          <w:szCs w:val="28"/>
        </w:rPr>
        <w:t>изложить в следующей редак</w:t>
      </w:r>
      <w:r w:rsidRPr="00FA0F51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RPr="00FA0F51" w:rsidTr="00615A3D">
        <w:tc>
          <w:tcPr>
            <w:tcW w:w="2857" w:type="dxa"/>
            <w:shd w:val="clear" w:color="auto" w:fill="auto"/>
          </w:tcPr>
          <w:p w:rsidR="00046FC8" w:rsidRPr="00FA0F51" w:rsidRDefault="00046FC8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составляет 4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руб., по годам: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FA0F51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FA0F51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– 491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руб., по годам: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FA0F51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710</w:t>
            </w:r>
            <w:r w:rsidR="00BF17FD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Pr="00FA0F51" w:rsidRDefault="00BF17FD" w:rsidP="008C5795">
            <w:pPr>
              <w:pStyle w:val="ConsPlusCell"/>
              <w:widowControl/>
              <w:ind w:right="-70"/>
              <w:jc w:val="both"/>
            </w:pP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6C42FA"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</w:tbl>
    <w:p w:rsidR="006C42FA" w:rsidRPr="00FA0F51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</w:t>
      </w:r>
      <w:r w:rsidR="006C42FA" w:rsidRPr="00FA0F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FA0F51">
        <w:rPr>
          <w:rFonts w:ascii="Times New Roman" w:hAnsi="Times New Roman" w:cs="Times New Roman"/>
          <w:sz w:val="28"/>
          <w:szCs w:val="28"/>
        </w:rPr>
        <w:t>под</w:t>
      </w:r>
      <w:r w:rsidR="006C42FA" w:rsidRPr="00FA0F51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FA0F51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FA0F51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FA0F51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FA0F51" w:rsidRDefault="006C42FA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 xml:space="preserve">ния </w:t>
            </w:r>
            <w:r w:rsidR="004A160A" w:rsidRPr="00FA0F51">
              <w:rPr>
                <w:sz w:val="28"/>
                <w:szCs w:val="28"/>
              </w:rPr>
              <w:t>под</w:t>
            </w:r>
            <w:r w:rsidRPr="00FA0F51">
              <w:rPr>
                <w:sz w:val="28"/>
                <w:szCs w:val="28"/>
              </w:rPr>
              <w:t>программы</w:t>
            </w:r>
            <w:r w:rsidR="004A160A" w:rsidRPr="00FA0F5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подпрограммы 2 составляет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964481,59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224430,99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168874,99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964481,59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2022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224430,99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212894,74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168874,99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157894,74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FA0F51" w:rsidRDefault="000209D1" w:rsidP="006C42FA">
            <w:pPr>
              <w:pStyle w:val="Standard"/>
              <w:jc w:val="both"/>
            </w:pPr>
            <w:r w:rsidRPr="00FA0F51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FA0F51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8C5795">
              <w:rPr>
                <w:sz w:val="28"/>
                <w:szCs w:val="28"/>
              </w:rPr>
              <w:t>»;</w:t>
            </w:r>
          </w:p>
        </w:tc>
      </w:tr>
    </w:tbl>
    <w:p w:rsidR="00046FC8" w:rsidRPr="00FA0F51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C59F0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0F51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FA0F51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FA0F51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FA0F51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FA0F51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FA0F51" w:rsidRDefault="006C42FA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 xml:space="preserve">ния </w:t>
            </w:r>
            <w:r w:rsidR="004A160A" w:rsidRPr="00FA0F51">
              <w:rPr>
                <w:sz w:val="28"/>
                <w:szCs w:val="28"/>
              </w:rPr>
              <w:t>под</w:t>
            </w:r>
            <w:r w:rsidRPr="00FA0F51">
              <w:rPr>
                <w:sz w:val="28"/>
                <w:szCs w:val="28"/>
              </w:rPr>
              <w:t>программы</w:t>
            </w:r>
            <w:r w:rsidR="004A160A" w:rsidRPr="00FA0F5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98335,61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14477,81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98335,61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7395,76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42FA" w:rsidRPr="00FA0F51" w:rsidRDefault="006C42FA" w:rsidP="00E11900">
            <w:pPr>
              <w:spacing w:after="0" w:line="240" w:lineRule="auto"/>
              <w:jc w:val="both"/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FA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579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52ACC" w:rsidRPr="00FA0F51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A7662" w:rsidRPr="00FA0F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программе изложить в редакции согласно приложению</w:t>
      </w:r>
      <w:r w:rsidR="002D3197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AD07EC" w:rsidRPr="00FA0F51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7EC" w:rsidRPr="00FA0F51" w:rsidRDefault="00AD07EC" w:rsidP="00AD07E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2D3197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</w:t>
      </w:r>
      <w:r w:rsidR="006B7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Пятигорска от 15.03.2022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710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постановлений администрации города Пятигорска: от 27.06.2014 № 2183; от 30.03.2015 № 1240; от 22.07.2015 № 2773; от 25.12.2015 № 5907; от 12.09.2016 № 3504; от 23.12.2016 № 5186</w:t>
      </w:r>
      <w:r w:rsidR="002D3197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EC" w:rsidRPr="00FA0F51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FA0F51" w:rsidRDefault="00AD07EC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FA0F51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FA0F51" w:rsidRDefault="00AD07EC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FA0F51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FA0F51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Pr="00FA0F51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 w:rsidRPr="00FA0F51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A9" w:rsidRDefault="001070A9">
      <w:pPr>
        <w:pStyle w:val="Standard"/>
        <w:spacing w:line="240" w:lineRule="exact"/>
        <w:jc w:val="center"/>
        <w:rPr>
          <w:sz w:val="28"/>
          <w:szCs w:val="28"/>
        </w:rPr>
        <w:sectPr w:rsidR="001070A9" w:rsidSect="0040607B">
          <w:headerReference w:type="default" r:id="rId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1070A9" w:rsidTr="001070A9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472"/>
            </w:tblGrid>
            <w:tr w:rsidR="001070A9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  <w:hideMark/>
                </w:tcPr>
                <w:p w:rsidR="001070A9" w:rsidRDefault="001070A9">
                  <w:pPr>
                    <w:pStyle w:val="Standard"/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1070A9" w:rsidRDefault="001070A9">
                  <w:pPr>
                    <w:pStyle w:val="Standard"/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1070A9" w:rsidRDefault="001070A9">
                  <w:pPr>
                    <w:pStyle w:val="Standard"/>
                    <w:spacing w:line="276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1070A9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1070A9" w:rsidRDefault="00107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070A9" w:rsidRDefault="00107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1070A9" w:rsidRDefault="001070A9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1070A9" w:rsidRDefault="001070A9">
                  <w:pPr>
                    <w:spacing w:after="0" w:line="240" w:lineRule="exac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1070A9" w:rsidRDefault="001070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0A9" w:rsidRDefault="001070A9" w:rsidP="001070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58"/>
        <w:gridCol w:w="2462"/>
        <w:gridCol w:w="1252"/>
        <w:gridCol w:w="1239"/>
        <w:gridCol w:w="1116"/>
        <w:gridCol w:w="1265"/>
        <w:gridCol w:w="1253"/>
        <w:gridCol w:w="1309"/>
        <w:gridCol w:w="1296"/>
        <w:gridCol w:w="1308"/>
      </w:tblGrid>
      <w:tr w:rsidR="001070A9" w:rsidTr="001070A9">
        <w:trPr>
          <w:trHeight w:val="1287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70A9" w:rsidRDefault="001070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1070A9" w:rsidRDefault="001070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070A9" w:rsidTr="001070A9">
        <w:trPr>
          <w:trHeight w:val="100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230853,39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175187,39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8982,40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230853,39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175187,39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8982,40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112164,83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10705,57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17958,65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17292,65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8982,40</w:t>
            </w:r>
          </w:p>
        </w:tc>
      </w:tr>
      <w:tr w:rsidR="001070A9" w:rsidTr="001070A9">
        <w:trPr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7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1386,21</w:t>
            </w:r>
          </w:p>
        </w:tc>
      </w:tr>
      <w:tr w:rsidR="001070A9" w:rsidTr="001070A9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6729,05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10866,25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10310,25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4021,39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070A9" w:rsidTr="001070A9">
        <w:trPr>
          <w:trHeight w:val="6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66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«Поддержка субъектов малого и среднего предпринимательства города-курорта Пятигорска»,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070A9" w:rsidTr="001070A9">
        <w:trPr>
          <w:trHeight w:val="6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070A9" w:rsidTr="001070A9">
        <w:trPr>
          <w:trHeight w:val="6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6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070A9" w:rsidTr="001070A9">
        <w:trPr>
          <w:trHeight w:val="7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224430,99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168874,99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224430,99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168874,99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11536,25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10980,25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070A9" w:rsidTr="001070A9">
        <w:trPr>
          <w:trHeight w:val="3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соисполнителю - 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7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7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2: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доступности туризма в городе Пятигорске и развитие его инфраструктуры»,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52236,59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44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«Восстановление исторического облика ул. Теплосерная, ул. Фабричная, включая реконструкцию трамвайной линии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56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 «Реконструк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парка Победы 2-я очередь в районе Новопятигорского озера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 «Благоустройство курортно-исторической зоны города-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курорта Пятигорска (в т.ч. ПСД)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221760,99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1070A9" w:rsidTr="001070A9">
        <w:trPr>
          <w:trHeight w:val="33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1070A9" w:rsidTr="001070A9">
        <w:trPr>
          <w:trHeight w:val="2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1070A9" w:rsidTr="001070A9">
        <w:trPr>
          <w:trHeight w:val="1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1070A9" w:rsidTr="001070A9">
        <w:trPr>
          <w:trHeight w:val="2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2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51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и выполнение работ в муниципальных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ждениях города Пятигорска, направленных на экономию энергоресурсов»,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1070A9" w:rsidTr="001070A9">
        <w:trPr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6639,39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5712,40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416,21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</w:tr>
      <w:tr w:rsidR="001070A9" w:rsidTr="001070A9">
        <w:trPr>
          <w:trHeight w:val="6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127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2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2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2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«Строительство коммуникационных сетей»,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города-курорта Пятигорска,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5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46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70A9" w:rsidRDefault="00107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A9" w:rsidTr="001070A9">
        <w:trPr>
          <w:trHeight w:val="6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инвестиционной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в городе-курорте Пятигорске», всего</w:t>
            </w: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70A9" w:rsidTr="001070A9">
        <w:trPr>
          <w:trHeight w:val="7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«Обеспечение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A9" w:rsidRDefault="001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070A9" w:rsidRDefault="001070A9" w:rsidP="00107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A9" w:rsidRDefault="001070A9" w:rsidP="00107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1070A9" w:rsidRDefault="001070A9" w:rsidP="0010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***</w:t>
      </w:r>
      <w: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1070A9" w:rsidRDefault="001070A9" w:rsidP="0010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1"/>
        <w:gridCol w:w="7176"/>
      </w:tblGrid>
      <w:tr w:rsidR="001070A9" w:rsidTr="001070A9">
        <w:trPr>
          <w:trHeight w:val="973"/>
        </w:trPr>
        <w:tc>
          <w:tcPr>
            <w:tcW w:w="7391" w:type="dxa"/>
          </w:tcPr>
          <w:p w:rsidR="001070A9" w:rsidRDefault="001070A9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1070A9" w:rsidRDefault="001070A9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1070A9" w:rsidRDefault="001070A9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1070A9" w:rsidRDefault="001070A9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</w:tcPr>
          <w:p w:rsidR="001070A9" w:rsidRDefault="001070A9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070A9" w:rsidRDefault="001070A9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1070A9" w:rsidRDefault="001070A9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1070A9" w:rsidRDefault="001070A9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А.А.Малыгина</w:t>
            </w:r>
          </w:p>
        </w:tc>
      </w:tr>
    </w:tbl>
    <w:p w:rsidR="001070A9" w:rsidRDefault="001070A9" w:rsidP="0010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70A9" w:rsidSect="001070A9">
          <w:pgSz w:w="16838" w:h="11906" w:orient="landscape" w:code="9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1070A9" w:rsidRDefault="001070A9" w:rsidP="0010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0A9" w:rsidSect="0040607B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00" w:rsidRDefault="00113000" w:rsidP="0040607B">
      <w:pPr>
        <w:spacing w:after="0" w:line="240" w:lineRule="auto"/>
      </w:pPr>
      <w:r>
        <w:separator/>
      </w:r>
    </w:p>
  </w:endnote>
  <w:endnote w:type="continuationSeparator" w:id="0">
    <w:p w:rsidR="00113000" w:rsidRDefault="00113000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00" w:rsidRDefault="00113000" w:rsidP="0040607B">
      <w:pPr>
        <w:spacing w:after="0" w:line="240" w:lineRule="auto"/>
      </w:pPr>
      <w:r>
        <w:separator/>
      </w:r>
    </w:p>
  </w:footnote>
  <w:footnote w:type="continuationSeparator" w:id="0">
    <w:p w:rsidR="00113000" w:rsidRDefault="00113000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EndPr/>
    <w:sdtContent>
      <w:p w:rsidR="0040607B" w:rsidRDefault="0040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08">
          <w:rPr>
            <w:noProof/>
          </w:rPr>
          <w:t>2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AD4"/>
    <w:rsid w:val="000209D1"/>
    <w:rsid w:val="00036F6F"/>
    <w:rsid w:val="00040C5E"/>
    <w:rsid w:val="00046FC8"/>
    <w:rsid w:val="000700C2"/>
    <w:rsid w:val="00097177"/>
    <w:rsid w:val="000B2EF9"/>
    <w:rsid w:val="001070A9"/>
    <w:rsid w:val="00113000"/>
    <w:rsid w:val="0014229A"/>
    <w:rsid w:val="00146573"/>
    <w:rsid w:val="001647DA"/>
    <w:rsid w:val="00174E69"/>
    <w:rsid w:val="001A57A9"/>
    <w:rsid w:val="001E25D8"/>
    <w:rsid w:val="0024042F"/>
    <w:rsid w:val="00292941"/>
    <w:rsid w:val="00294E80"/>
    <w:rsid w:val="002A3FD2"/>
    <w:rsid w:val="002C5381"/>
    <w:rsid w:val="002D3197"/>
    <w:rsid w:val="002E77CD"/>
    <w:rsid w:val="00312A3C"/>
    <w:rsid w:val="00343134"/>
    <w:rsid w:val="0037011F"/>
    <w:rsid w:val="00377390"/>
    <w:rsid w:val="00393DEE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71B4E"/>
    <w:rsid w:val="00492108"/>
    <w:rsid w:val="004A160A"/>
    <w:rsid w:val="004D7D64"/>
    <w:rsid w:val="00507F12"/>
    <w:rsid w:val="00515E1F"/>
    <w:rsid w:val="00540E5C"/>
    <w:rsid w:val="00556029"/>
    <w:rsid w:val="00560BD2"/>
    <w:rsid w:val="00594D8F"/>
    <w:rsid w:val="005A467F"/>
    <w:rsid w:val="0060209B"/>
    <w:rsid w:val="006020B4"/>
    <w:rsid w:val="00615A3D"/>
    <w:rsid w:val="00652B91"/>
    <w:rsid w:val="0069457A"/>
    <w:rsid w:val="006B7FB0"/>
    <w:rsid w:val="006C42FA"/>
    <w:rsid w:val="006C6B5C"/>
    <w:rsid w:val="006F699E"/>
    <w:rsid w:val="0070213C"/>
    <w:rsid w:val="007111CD"/>
    <w:rsid w:val="00717BA3"/>
    <w:rsid w:val="00721CDC"/>
    <w:rsid w:val="00761094"/>
    <w:rsid w:val="00780568"/>
    <w:rsid w:val="00783E74"/>
    <w:rsid w:val="007A1793"/>
    <w:rsid w:val="007B4697"/>
    <w:rsid w:val="007C27A3"/>
    <w:rsid w:val="007C51F9"/>
    <w:rsid w:val="007C77A2"/>
    <w:rsid w:val="008378E7"/>
    <w:rsid w:val="00843623"/>
    <w:rsid w:val="00852ACC"/>
    <w:rsid w:val="008736FB"/>
    <w:rsid w:val="008A657F"/>
    <w:rsid w:val="008C5795"/>
    <w:rsid w:val="008D4B7A"/>
    <w:rsid w:val="00914AF0"/>
    <w:rsid w:val="0094017F"/>
    <w:rsid w:val="009E1B54"/>
    <w:rsid w:val="009F7A62"/>
    <w:rsid w:val="00A06DB8"/>
    <w:rsid w:val="00A34548"/>
    <w:rsid w:val="00A40BCE"/>
    <w:rsid w:val="00A55178"/>
    <w:rsid w:val="00A60189"/>
    <w:rsid w:val="00A92121"/>
    <w:rsid w:val="00AA216C"/>
    <w:rsid w:val="00AD07EC"/>
    <w:rsid w:val="00AD0BE4"/>
    <w:rsid w:val="00AD1BC1"/>
    <w:rsid w:val="00B153AE"/>
    <w:rsid w:val="00B22E1C"/>
    <w:rsid w:val="00B72F5B"/>
    <w:rsid w:val="00B93B68"/>
    <w:rsid w:val="00BF17FD"/>
    <w:rsid w:val="00BF7D71"/>
    <w:rsid w:val="00C100BB"/>
    <w:rsid w:val="00C1575B"/>
    <w:rsid w:val="00C47B72"/>
    <w:rsid w:val="00C51508"/>
    <w:rsid w:val="00C64977"/>
    <w:rsid w:val="00C82FED"/>
    <w:rsid w:val="00CF24DA"/>
    <w:rsid w:val="00D13B22"/>
    <w:rsid w:val="00D3293C"/>
    <w:rsid w:val="00D60307"/>
    <w:rsid w:val="00D662D9"/>
    <w:rsid w:val="00D70065"/>
    <w:rsid w:val="00D82BCD"/>
    <w:rsid w:val="00DA7662"/>
    <w:rsid w:val="00DC7ECE"/>
    <w:rsid w:val="00DE629A"/>
    <w:rsid w:val="00E11900"/>
    <w:rsid w:val="00E12777"/>
    <w:rsid w:val="00E2191A"/>
    <w:rsid w:val="00E42384"/>
    <w:rsid w:val="00E43518"/>
    <w:rsid w:val="00E51ABC"/>
    <w:rsid w:val="00E71380"/>
    <w:rsid w:val="00E97C77"/>
    <w:rsid w:val="00EC2E0F"/>
    <w:rsid w:val="00F36528"/>
    <w:rsid w:val="00F3690C"/>
    <w:rsid w:val="00F40208"/>
    <w:rsid w:val="00F47C6A"/>
    <w:rsid w:val="00F52689"/>
    <w:rsid w:val="00FA0F51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1070A9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1070A9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styleId="ac">
    <w:name w:val="Hyperlink"/>
    <w:uiPriority w:val="99"/>
    <w:semiHidden/>
    <w:unhideWhenUsed/>
    <w:rsid w:val="001070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070A9"/>
    <w:rPr>
      <w:color w:val="800080" w:themeColor="followed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1070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70A9"/>
    <w:rPr>
      <w:sz w:val="20"/>
      <w:szCs w:val="20"/>
    </w:rPr>
  </w:style>
  <w:style w:type="paragraph" w:styleId="af0">
    <w:name w:val="Title"/>
    <w:basedOn w:val="a"/>
    <w:link w:val="af1"/>
    <w:qFormat/>
    <w:rsid w:val="001070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1070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Основной текст Знак"/>
    <w:aliases w:val="Знак1 Знак"/>
    <w:basedOn w:val="a0"/>
    <w:link w:val="af3"/>
    <w:semiHidden/>
    <w:locked/>
    <w:rsid w:val="00107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Знак1"/>
    <w:basedOn w:val="a"/>
    <w:link w:val="af2"/>
    <w:semiHidden/>
    <w:unhideWhenUsed/>
    <w:rsid w:val="00107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Знак1 Знак1"/>
    <w:basedOn w:val="a0"/>
    <w:semiHidden/>
    <w:rsid w:val="001070A9"/>
  </w:style>
  <w:style w:type="paragraph" w:styleId="af4">
    <w:name w:val="Body Text Indent"/>
    <w:basedOn w:val="a"/>
    <w:link w:val="af5"/>
    <w:semiHidden/>
    <w:unhideWhenUsed/>
    <w:rsid w:val="001070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107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1070A9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semiHidden/>
    <w:rsid w:val="001070A9"/>
    <w:rPr>
      <w:b/>
      <w:bCs/>
      <w:sz w:val="20"/>
      <w:szCs w:val="20"/>
    </w:rPr>
  </w:style>
  <w:style w:type="paragraph" w:styleId="af8">
    <w:name w:val="No Spacing"/>
    <w:uiPriority w:val="1"/>
    <w:qFormat/>
    <w:rsid w:val="00107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107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107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"/>
    <w:basedOn w:val="a"/>
    <w:rsid w:val="001070A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">
    <w:name w:val="Без интервала2"/>
    <w:rsid w:val="00107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070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07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07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0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1070A9"/>
    <w:rPr>
      <w:sz w:val="16"/>
      <w:szCs w:val="16"/>
    </w:rPr>
  </w:style>
  <w:style w:type="table" w:styleId="afb">
    <w:name w:val="Table Grid"/>
    <w:basedOn w:val="a1"/>
    <w:uiPriority w:val="99"/>
    <w:rsid w:val="001070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107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93</cp:revision>
  <cp:lastPrinted>2023-01-30T12:36:00Z</cp:lastPrinted>
  <dcterms:created xsi:type="dcterms:W3CDTF">2018-10-19T07:37:00Z</dcterms:created>
  <dcterms:modified xsi:type="dcterms:W3CDTF">2023-02-02T10:15:00Z</dcterms:modified>
</cp:coreProperties>
</file>