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E6877" w:rsidRPr="007E6877" w:rsidRDefault="00D92C2F" w:rsidP="007E6877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7E6877">
        <w:rPr>
          <w:rFonts w:ascii="Times New Roman" w:hAnsi="Times New Roman"/>
          <w:sz w:val="28"/>
          <w:szCs w:val="28"/>
        </w:rPr>
        <w:t xml:space="preserve">к проекту </w:t>
      </w:r>
      <w:r w:rsidR="00C664A3" w:rsidRPr="007E6877">
        <w:rPr>
          <w:rFonts w:ascii="Times New Roman" w:hAnsi="Times New Roman"/>
          <w:sz w:val="28"/>
          <w:szCs w:val="28"/>
        </w:rPr>
        <w:t>постановления администрации города Пятигорска</w:t>
      </w:r>
      <w:r w:rsidRPr="007E6877">
        <w:rPr>
          <w:rFonts w:ascii="Times New Roman" w:hAnsi="Times New Roman"/>
          <w:sz w:val="28"/>
          <w:szCs w:val="28"/>
        </w:rPr>
        <w:t xml:space="preserve"> </w:t>
      </w:r>
      <w:r w:rsidR="007E6877" w:rsidRPr="007E6877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города-курорта Пятигорска «Экология и охрана окружающей среды», утвержденную постановлением администрации города Пятигорска от 24.08.2017 № 3536 </w:t>
      </w:r>
    </w:p>
    <w:p w:rsidR="00D92C2F" w:rsidRDefault="00D92C2F" w:rsidP="007E6877">
      <w:pPr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407" w:rsidRDefault="00FB7539" w:rsidP="00CD0407">
      <w:pPr>
        <w:ind w:firstLine="709"/>
        <w:jc w:val="both"/>
        <w:rPr>
          <w:sz w:val="28"/>
          <w:szCs w:val="28"/>
        </w:rPr>
      </w:pPr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</w:t>
      </w:r>
      <w:r w:rsidR="003614E4">
        <w:rPr>
          <w:sz w:val="28"/>
          <w:szCs w:val="28"/>
        </w:rPr>
        <w:t xml:space="preserve"> </w:t>
      </w:r>
      <w:r w:rsidRPr="00E66661">
        <w:rPr>
          <w:sz w:val="28"/>
          <w:szCs w:val="28"/>
        </w:rPr>
        <w:t>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>
        <w:rPr>
          <w:sz w:val="28"/>
          <w:szCs w:val="28"/>
        </w:rPr>
        <w:t>.</w:t>
      </w:r>
      <w:r w:rsidR="00CD0407">
        <w:rPr>
          <w:sz w:val="28"/>
          <w:szCs w:val="28"/>
        </w:rPr>
        <w:t xml:space="preserve"> </w:t>
      </w:r>
      <w:r w:rsidR="00CD0407">
        <w:rPr>
          <w:rFonts w:eastAsiaTheme="minorHAnsi"/>
          <w:sz w:val="28"/>
          <w:szCs w:val="28"/>
          <w:lang w:eastAsia="en-US"/>
        </w:rPr>
        <w:t>В</w:t>
      </w:r>
      <w:r w:rsidR="00CD0407" w:rsidRPr="00C61B8F">
        <w:rPr>
          <w:rFonts w:eastAsiaTheme="minorHAnsi"/>
          <w:sz w:val="28"/>
          <w:szCs w:val="28"/>
          <w:lang w:eastAsia="en-US"/>
        </w:rPr>
        <w:t xml:space="preserve"> настоящем проекте постановления объемы и источники финансового обеспечения муниципальной программы города-курорта Пятигорска</w:t>
      </w:r>
      <w:r w:rsidR="00CD0407">
        <w:rPr>
          <w:rFonts w:eastAsiaTheme="minorHAnsi"/>
          <w:sz w:val="28"/>
          <w:szCs w:val="28"/>
          <w:lang w:eastAsia="en-US"/>
        </w:rPr>
        <w:t xml:space="preserve"> «</w:t>
      </w:r>
      <w:r w:rsidR="00F27A96" w:rsidRPr="007E6877">
        <w:rPr>
          <w:sz w:val="28"/>
          <w:szCs w:val="28"/>
        </w:rPr>
        <w:t>Экология и охрана окружающей среды</w:t>
      </w:r>
      <w:r w:rsidR="00CD0407">
        <w:rPr>
          <w:rFonts w:eastAsiaTheme="minorHAnsi"/>
          <w:sz w:val="28"/>
          <w:szCs w:val="28"/>
          <w:lang w:eastAsia="en-US"/>
        </w:rPr>
        <w:t xml:space="preserve">» </w:t>
      </w:r>
      <w:r w:rsidR="00CD0407" w:rsidRPr="00C61B8F">
        <w:rPr>
          <w:rFonts w:eastAsiaTheme="minorHAnsi"/>
          <w:sz w:val="28"/>
          <w:szCs w:val="28"/>
          <w:lang w:eastAsia="en-US"/>
        </w:rPr>
        <w:t xml:space="preserve">приведены в соответствие с </w:t>
      </w:r>
      <w:r w:rsidR="00CD0407">
        <w:rPr>
          <w:rFonts w:eastAsiaTheme="minorHAnsi"/>
          <w:sz w:val="28"/>
          <w:szCs w:val="28"/>
          <w:lang w:eastAsia="en-US"/>
        </w:rPr>
        <w:t xml:space="preserve">решением Думы города Пятигорска </w:t>
      </w:r>
      <w:r w:rsidR="00F27A96">
        <w:rPr>
          <w:sz w:val="28"/>
          <w:szCs w:val="28"/>
        </w:rPr>
        <w:t>от 21 июня 2022</w:t>
      </w:r>
      <w:r w:rsidR="00CD0407">
        <w:rPr>
          <w:sz w:val="28"/>
          <w:szCs w:val="28"/>
        </w:rPr>
        <w:t xml:space="preserve"> года № </w:t>
      </w:r>
      <w:r w:rsidR="00F27A96">
        <w:rPr>
          <w:sz w:val="28"/>
          <w:szCs w:val="28"/>
        </w:rPr>
        <w:t>24-14</w:t>
      </w:r>
      <w:r w:rsidR="00CD0407">
        <w:rPr>
          <w:sz w:val="28"/>
          <w:szCs w:val="28"/>
        </w:rPr>
        <w:t xml:space="preserve"> РД «О бюджете города-курорта Пятигорска на 2022 год и плановый период 2023 и 2024 годов»</w:t>
      </w:r>
      <w:r w:rsidR="00CD0407">
        <w:rPr>
          <w:rFonts w:eastAsiaTheme="minorHAnsi"/>
          <w:sz w:val="28"/>
          <w:szCs w:val="28"/>
          <w:lang w:eastAsia="en-US"/>
        </w:rPr>
        <w:t>. Приложени</w:t>
      </w:r>
      <w:r w:rsidR="00F27A96">
        <w:rPr>
          <w:rFonts w:eastAsiaTheme="minorHAnsi"/>
          <w:sz w:val="28"/>
          <w:szCs w:val="28"/>
          <w:lang w:eastAsia="en-US"/>
        </w:rPr>
        <w:t>е</w:t>
      </w:r>
      <w:r w:rsidR="00CD0407">
        <w:rPr>
          <w:rFonts w:eastAsiaTheme="minorHAnsi"/>
          <w:sz w:val="28"/>
          <w:szCs w:val="28"/>
          <w:lang w:eastAsia="en-US"/>
        </w:rPr>
        <w:t xml:space="preserve"> </w:t>
      </w:r>
      <w:r w:rsidR="00F27A96">
        <w:rPr>
          <w:rFonts w:eastAsiaTheme="minorHAnsi"/>
          <w:sz w:val="28"/>
          <w:szCs w:val="28"/>
          <w:lang w:eastAsia="en-US"/>
        </w:rPr>
        <w:t>3</w:t>
      </w:r>
      <w:r w:rsidR="00CD0407">
        <w:rPr>
          <w:rFonts w:eastAsiaTheme="minorHAnsi"/>
          <w:sz w:val="28"/>
          <w:szCs w:val="28"/>
          <w:lang w:eastAsia="en-US"/>
        </w:rPr>
        <w:t xml:space="preserve"> изложить в новой редакции.</w:t>
      </w:r>
    </w:p>
    <w:p w:rsidR="00FB7539" w:rsidRPr="00D02535" w:rsidRDefault="00FB7539" w:rsidP="00FB7539">
      <w:pPr>
        <w:pStyle w:val="ConsPlusNormal"/>
        <w:ind w:firstLine="540"/>
        <w:jc w:val="both"/>
      </w:pPr>
      <w:bookmarkStart w:id="0" w:name="_GoBack"/>
      <w:bookmarkEnd w:id="0"/>
      <w:r w:rsidRPr="00D02535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 w:rsidR="00600790">
        <w:t xml:space="preserve"> </w:t>
      </w:r>
      <w:r w:rsidRPr="00D02535">
        <w:t>2764.</w:t>
      </w:r>
    </w:p>
    <w:p w:rsidR="00D92C2F" w:rsidRPr="00246877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 xml:space="preserve">Срок приема предложений по проекту: </w:t>
      </w:r>
      <w:r>
        <w:rPr>
          <w:sz w:val="28"/>
          <w:szCs w:val="28"/>
        </w:rPr>
        <w:t xml:space="preserve">с </w:t>
      </w:r>
      <w:r w:rsidR="00293813">
        <w:rPr>
          <w:sz w:val="28"/>
          <w:szCs w:val="28"/>
        </w:rPr>
        <w:t>18</w:t>
      </w:r>
      <w:r w:rsidR="008874FB">
        <w:rPr>
          <w:sz w:val="28"/>
          <w:szCs w:val="28"/>
        </w:rPr>
        <w:t xml:space="preserve"> </w:t>
      </w:r>
      <w:r w:rsidR="00293813">
        <w:rPr>
          <w:sz w:val="28"/>
          <w:szCs w:val="28"/>
        </w:rPr>
        <w:t>июля</w:t>
      </w:r>
      <w:r w:rsidR="00600790">
        <w:rPr>
          <w:sz w:val="28"/>
          <w:szCs w:val="28"/>
        </w:rPr>
        <w:t xml:space="preserve"> по </w:t>
      </w:r>
      <w:r w:rsidR="00293813">
        <w:rPr>
          <w:sz w:val="28"/>
          <w:szCs w:val="28"/>
        </w:rPr>
        <w:t>01</w:t>
      </w:r>
      <w:r w:rsidR="00600790" w:rsidRPr="00246877">
        <w:rPr>
          <w:sz w:val="28"/>
          <w:szCs w:val="28"/>
        </w:rPr>
        <w:t xml:space="preserve"> </w:t>
      </w:r>
      <w:r w:rsidR="00293813">
        <w:rPr>
          <w:sz w:val="28"/>
          <w:szCs w:val="28"/>
        </w:rPr>
        <w:t>августа</w:t>
      </w:r>
      <w:r w:rsidR="00600790">
        <w:rPr>
          <w:sz w:val="28"/>
          <w:szCs w:val="28"/>
        </w:rPr>
        <w:t xml:space="preserve"> 202</w:t>
      </w:r>
      <w:r w:rsidR="00293813">
        <w:rPr>
          <w:sz w:val="28"/>
          <w:szCs w:val="28"/>
        </w:rPr>
        <w:t>2</w:t>
      </w:r>
      <w:r w:rsidR="00600790" w:rsidRPr="00246877">
        <w:rPr>
          <w:sz w:val="28"/>
          <w:szCs w:val="28"/>
        </w:rPr>
        <w:t xml:space="preserve"> </w:t>
      </w:r>
      <w:r w:rsidRPr="00246877">
        <w:rPr>
          <w:sz w:val="28"/>
          <w:szCs w:val="28"/>
        </w:rPr>
        <w:t>года.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для направления предложений: 357 500, Ставропольский край, г.Пятигорск, пл.Ленина, 2, МУ «Управление </w:t>
      </w:r>
      <w:r w:rsidR="00600790">
        <w:rPr>
          <w:sz w:val="28"/>
          <w:szCs w:val="28"/>
        </w:rPr>
        <w:t>городского хозяйства,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электронной почты: </w:t>
      </w:r>
      <w:r w:rsidR="00600790" w:rsidRPr="00600790">
        <w:rPr>
          <w:sz w:val="28"/>
          <w:szCs w:val="28"/>
        </w:rPr>
        <w:t>uasgkh@pyatigorsk.org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телефон: 8 (8793) 3</w:t>
      </w:r>
      <w:r w:rsidR="00600790">
        <w:rPr>
          <w:sz w:val="28"/>
          <w:szCs w:val="28"/>
        </w:rPr>
        <w:t>9-48-7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22A18"/>
    <w:rsid w:val="00062D27"/>
    <w:rsid w:val="00093CB7"/>
    <w:rsid w:val="000A737D"/>
    <w:rsid w:val="000B0B52"/>
    <w:rsid w:val="000B2CE7"/>
    <w:rsid w:val="001067C7"/>
    <w:rsid w:val="001162C5"/>
    <w:rsid w:val="001A0E7B"/>
    <w:rsid w:val="001A2906"/>
    <w:rsid w:val="001A6363"/>
    <w:rsid w:val="001F54F2"/>
    <w:rsid w:val="0020057C"/>
    <w:rsid w:val="00244461"/>
    <w:rsid w:val="00246877"/>
    <w:rsid w:val="002702F1"/>
    <w:rsid w:val="00293813"/>
    <w:rsid w:val="002A0921"/>
    <w:rsid w:val="002F271E"/>
    <w:rsid w:val="00303384"/>
    <w:rsid w:val="003614E4"/>
    <w:rsid w:val="003D5B57"/>
    <w:rsid w:val="0041490F"/>
    <w:rsid w:val="0049093E"/>
    <w:rsid w:val="004C39E7"/>
    <w:rsid w:val="00565FC9"/>
    <w:rsid w:val="00573B5F"/>
    <w:rsid w:val="005A5A7B"/>
    <w:rsid w:val="005A75B0"/>
    <w:rsid w:val="005C1DCB"/>
    <w:rsid w:val="00600790"/>
    <w:rsid w:val="00630B4E"/>
    <w:rsid w:val="006E3E45"/>
    <w:rsid w:val="007042FC"/>
    <w:rsid w:val="00745B4F"/>
    <w:rsid w:val="00763BCA"/>
    <w:rsid w:val="007A76C6"/>
    <w:rsid w:val="007E6877"/>
    <w:rsid w:val="0082155F"/>
    <w:rsid w:val="0083311E"/>
    <w:rsid w:val="00834EC6"/>
    <w:rsid w:val="00881C3A"/>
    <w:rsid w:val="008874FB"/>
    <w:rsid w:val="008D0641"/>
    <w:rsid w:val="008D2C38"/>
    <w:rsid w:val="008F4309"/>
    <w:rsid w:val="009075B9"/>
    <w:rsid w:val="00911F97"/>
    <w:rsid w:val="00951957"/>
    <w:rsid w:val="00996C27"/>
    <w:rsid w:val="009D7804"/>
    <w:rsid w:val="009F67FB"/>
    <w:rsid w:val="00A00D39"/>
    <w:rsid w:val="00A57D50"/>
    <w:rsid w:val="00AB2016"/>
    <w:rsid w:val="00AE3272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664A3"/>
    <w:rsid w:val="00CB59C2"/>
    <w:rsid w:val="00CD0407"/>
    <w:rsid w:val="00D73A57"/>
    <w:rsid w:val="00D92C2F"/>
    <w:rsid w:val="00DA0451"/>
    <w:rsid w:val="00DC5CAB"/>
    <w:rsid w:val="00DF620C"/>
    <w:rsid w:val="00E43D44"/>
    <w:rsid w:val="00E50D69"/>
    <w:rsid w:val="00E66661"/>
    <w:rsid w:val="00E77D56"/>
    <w:rsid w:val="00ED4832"/>
    <w:rsid w:val="00F27A96"/>
    <w:rsid w:val="00F31222"/>
    <w:rsid w:val="00F71CE3"/>
    <w:rsid w:val="00FB1FC8"/>
    <w:rsid w:val="00FB7539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0C1C9"/>
  <w15:docId w15:val="{F842CC5A-A152-4B2F-9D5F-DF7E4DDE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B753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2044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2</cp:revision>
  <cp:lastPrinted>2016-02-26T12:18:00Z</cp:lastPrinted>
  <dcterms:created xsi:type="dcterms:W3CDTF">2022-07-26T07:04:00Z</dcterms:created>
  <dcterms:modified xsi:type="dcterms:W3CDTF">2022-07-26T07:04:00Z</dcterms:modified>
</cp:coreProperties>
</file>