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525C63" w:rsidP="00525C63">
      <w:pPr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принятых с 01 января 2017</w:t>
      </w:r>
      <w:r w:rsidR="000B2DDC">
        <w:rPr>
          <w:sz w:val="28"/>
          <w:szCs w:val="28"/>
        </w:rPr>
        <w:t xml:space="preserve"> го-</w:t>
      </w:r>
      <w:r w:rsidR="00A01052">
        <w:rPr>
          <w:sz w:val="28"/>
          <w:szCs w:val="28"/>
        </w:rPr>
        <w:t xml:space="preserve"> </w:t>
      </w:r>
      <w:r w:rsidR="005927E2">
        <w:rPr>
          <w:sz w:val="28"/>
          <w:szCs w:val="28"/>
        </w:rPr>
        <w:t xml:space="preserve">        </w:t>
      </w:r>
      <w:r w:rsidR="00A01052">
        <w:rPr>
          <w:sz w:val="28"/>
          <w:szCs w:val="28"/>
        </w:rPr>
        <w:t>да,</w:t>
      </w:r>
      <w:r w:rsidR="00F03E4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         </w:t>
      </w:r>
      <w:r w:rsidRPr="00F300E5">
        <w:rPr>
          <w:sz w:val="28"/>
          <w:szCs w:val="28"/>
        </w:rPr>
        <w:t>от 0</w:t>
      </w:r>
      <w:r w:rsidR="00A01052">
        <w:rPr>
          <w:sz w:val="28"/>
          <w:szCs w:val="28"/>
        </w:rPr>
        <w:t>9</w:t>
      </w:r>
      <w:r w:rsidRPr="00F300E5">
        <w:rPr>
          <w:sz w:val="28"/>
          <w:szCs w:val="28"/>
        </w:rPr>
        <w:t>.1</w:t>
      </w:r>
      <w:r w:rsidR="00A01052">
        <w:rPr>
          <w:sz w:val="28"/>
          <w:szCs w:val="28"/>
        </w:rPr>
        <w:t>2</w:t>
      </w:r>
      <w:r w:rsidRPr="00F300E5">
        <w:rPr>
          <w:sz w:val="28"/>
          <w:szCs w:val="28"/>
        </w:rPr>
        <w:t>.201</w:t>
      </w:r>
      <w:r w:rsidR="00A01052">
        <w:rPr>
          <w:sz w:val="28"/>
          <w:szCs w:val="28"/>
        </w:rPr>
        <w:t>6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</w:t>
      </w:r>
      <w:r w:rsidR="00A01052">
        <w:rPr>
          <w:sz w:val="28"/>
          <w:szCs w:val="28"/>
        </w:rPr>
        <w:t>928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C113B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AB6D3B" w:rsidRDefault="006C1126" w:rsidP="009D15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="00777B38" w:rsidRPr="00877DF9">
              <w:rPr>
                <w:sz w:val="28"/>
                <w:szCs w:val="28"/>
              </w:rPr>
              <w:t>юджет города-курорта Пятигорска -</w:t>
            </w:r>
            <w:r w:rsidR="00316782" w:rsidRPr="00877DF9">
              <w:rPr>
                <w:sz w:val="28"/>
                <w:szCs w:val="28"/>
              </w:rPr>
              <w:t xml:space="preserve"> </w:t>
            </w:r>
            <w:r w:rsidR="00BE4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113B" w:rsidRPr="00E73CDA">
              <w:rPr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B38"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0C113B" w:rsidRDefault="00B02A3B" w:rsidP="00754F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35 729,95</w:t>
            </w:r>
            <w:r w:rsidR="000C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2022 год – 0,00 тыс. рублей.</w:t>
            </w:r>
          </w:p>
          <w:p w:rsidR="00FA4133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20" w:rsidRPr="00E73CDA">
              <w:rPr>
                <w:rFonts w:ascii="Times New Roman" w:hAnsi="Times New Roman" w:cs="Times New Roman"/>
                <w:sz w:val="28"/>
                <w:szCs w:val="28"/>
              </w:rPr>
              <w:t>34 767,45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E73CDA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DA" w:rsidRPr="00E73CDA" w:rsidRDefault="0032080C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3CDA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E73CDA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E73CDA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E73CDA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73CDA" w:rsidRPr="002524DD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</w:t>
      </w:r>
      <w:r w:rsidR="00E73CDA" w:rsidRPr="002524DD">
        <w:rPr>
          <w:rFonts w:ascii="Times New Roman" w:hAnsi="Times New Roman" w:cs="Times New Roman"/>
          <w:sz w:val="28"/>
          <w:szCs w:val="28"/>
        </w:rPr>
        <w:t>и</w:t>
      </w:r>
      <w:r w:rsidR="00E73CDA" w:rsidRPr="002524DD">
        <w:rPr>
          <w:rFonts w:ascii="Times New Roman" w:hAnsi="Times New Roman" w:cs="Times New Roman"/>
          <w:sz w:val="28"/>
          <w:szCs w:val="28"/>
        </w:rPr>
        <w:t xml:space="preserve">сание ожидаемых конечных результатов реализации программы </w:t>
      </w:r>
      <w:r w:rsidR="00E73CDA" w:rsidRPr="00E73CDA">
        <w:rPr>
          <w:rFonts w:ascii="Times New Roman" w:hAnsi="Times New Roman" w:cs="Times New Roman"/>
          <w:sz w:val="28"/>
          <w:szCs w:val="28"/>
        </w:rPr>
        <w:t>после абзаца восемнадцатого  дополнить абзацем следующего содержания:</w:t>
      </w:r>
    </w:p>
    <w:p w:rsidR="00E73CDA" w:rsidRPr="002524DD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4DD">
        <w:rPr>
          <w:rFonts w:ascii="Times New Roman" w:hAnsi="Times New Roman" w:cs="Times New Roman"/>
          <w:sz w:val="28"/>
          <w:szCs w:val="28"/>
        </w:rPr>
        <w:t>«</w:t>
      </w:r>
      <w:r w:rsidRPr="002524DD">
        <w:rPr>
          <w:rFonts w:ascii="Times New Roman" w:hAnsi="Times New Roman" w:cs="Times New Roman"/>
          <w:caps/>
          <w:sz w:val="28"/>
          <w:szCs w:val="28"/>
        </w:rPr>
        <w:t>с</w:t>
      </w:r>
      <w:r w:rsidRPr="002524DD">
        <w:rPr>
          <w:rFonts w:ascii="Times New Roman" w:hAnsi="Times New Roman" w:cs="Times New Roman"/>
          <w:sz w:val="28"/>
          <w:szCs w:val="28"/>
        </w:rPr>
        <w:t>ведения о весовых коэффициентах, присвоенных целям Программы, задачам подпрограмм», приведены в приложении 4  к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4DD">
        <w:rPr>
          <w:rFonts w:ascii="Times New Roman" w:hAnsi="Times New Roman" w:cs="Times New Roman"/>
          <w:sz w:val="28"/>
          <w:szCs w:val="28"/>
        </w:rPr>
        <w:t>.</w:t>
      </w:r>
    </w:p>
    <w:p w:rsidR="00E73CDA" w:rsidRDefault="00E73CDA" w:rsidP="00AE1E35">
      <w:pPr>
        <w:pStyle w:val="a4"/>
        <w:tabs>
          <w:tab w:val="left" w:pos="0"/>
        </w:tabs>
        <w:ind w:left="0" w:firstLine="709"/>
        <w:rPr>
          <w:rFonts w:ascii="Courier New" w:hAnsi="Courier New" w:cs="Courier New"/>
          <w:sz w:val="20"/>
          <w:szCs w:val="20"/>
          <w:lang w:eastAsia="ru-RU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BF51D7" w:rsidRDefault="004E5D9C" w:rsidP="00BF51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956551" w:rsidRDefault="00B02A3B" w:rsidP="00DA2B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551" w:rsidRPr="00E73CDA">
              <w:rPr>
                <w:rFonts w:ascii="Times New Roman" w:hAnsi="Times New Roman" w:cs="Times New Roman"/>
                <w:sz w:val="28"/>
                <w:szCs w:val="28"/>
              </w:rPr>
              <w:t>26 771,86</w:t>
            </w:r>
            <w:r w:rsidR="0095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рублей.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A2829" w:rsidRPr="00987CD7" w:rsidRDefault="006A2829" w:rsidP="00CD6531">
            <w:pPr>
              <w:rPr>
                <w:color w:val="000000"/>
                <w:sz w:val="28"/>
                <w:szCs w:val="28"/>
              </w:rPr>
            </w:pPr>
            <w:r w:rsidRPr="00877DF9">
              <w:rPr>
                <w:sz w:val="28"/>
                <w:szCs w:val="28"/>
              </w:rPr>
              <w:t xml:space="preserve">2018 год - </w:t>
            </w:r>
            <w:r w:rsidR="00987CD7" w:rsidRPr="00E73CDA">
              <w:rPr>
                <w:sz w:val="28"/>
                <w:szCs w:val="28"/>
              </w:rPr>
              <w:t>25 809,36</w:t>
            </w:r>
            <w:r w:rsidR="00987CD7">
              <w:rPr>
                <w:color w:val="000000"/>
                <w:sz w:val="28"/>
                <w:szCs w:val="28"/>
              </w:rPr>
              <w:t xml:space="preserve"> </w:t>
            </w:r>
            <w:r w:rsidR="00987CD7">
              <w:rPr>
                <w:sz w:val="28"/>
                <w:szCs w:val="28"/>
              </w:rPr>
              <w:t xml:space="preserve"> </w:t>
            </w:r>
            <w:r w:rsidRPr="00877DF9">
              <w:rPr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CF6A52">
              <w:rPr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</w:t>
            </w:r>
            <w:r w:rsid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B02A3B" w:rsidRPr="00176BCA" w:rsidRDefault="007B3967" w:rsidP="00176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73C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52270">
        <w:rPr>
          <w:sz w:val="28"/>
          <w:szCs w:val="28"/>
        </w:rPr>
        <w:t xml:space="preserve">В паспорте подпрограммы </w:t>
      </w:r>
      <w:r w:rsidRPr="009D68A0">
        <w:rPr>
          <w:sz w:val="28"/>
          <w:szCs w:val="28"/>
        </w:rPr>
        <w:t>3</w:t>
      </w:r>
      <w:r w:rsidRPr="00D52270">
        <w:rPr>
          <w:sz w:val="28"/>
          <w:szCs w:val="28"/>
        </w:rPr>
        <w:t xml:space="preserve"> </w:t>
      </w:r>
      <w:r w:rsidR="009D68A0" w:rsidRPr="0025150E">
        <w:rPr>
          <w:color w:val="000000"/>
          <w:sz w:val="28"/>
          <w:szCs w:val="28"/>
        </w:rPr>
        <w:t>«Поддержка казачества в городе-курорте Пятигорске»</w:t>
      </w:r>
      <w:r w:rsidR="0025150E" w:rsidRPr="0025150E">
        <w:rPr>
          <w:color w:val="000000"/>
          <w:sz w:val="28"/>
          <w:szCs w:val="28"/>
        </w:rPr>
        <w:t xml:space="preserve"> </w:t>
      </w:r>
      <w:r w:rsidRPr="002C3B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2270">
        <w:rPr>
          <w:sz w:val="28"/>
          <w:szCs w:val="28"/>
        </w:rPr>
        <w:t>рограммы  строку «Объемы и источ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ники финансов</w:t>
      </w:r>
      <w:r w:rsidRPr="00D52270">
        <w:rPr>
          <w:sz w:val="28"/>
          <w:szCs w:val="28"/>
        </w:rPr>
        <w:t>о</w:t>
      </w:r>
      <w:r w:rsidRPr="00D52270">
        <w:rPr>
          <w:sz w:val="28"/>
          <w:szCs w:val="28"/>
        </w:rPr>
        <w:t xml:space="preserve">го обеспечения подпрограммы </w:t>
      </w:r>
      <w:r w:rsidR="0025150E" w:rsidRPr="0025150E">
        <w:rPr>
          <w:sz w:val="28"/>
          <w:szCs w:val="28"/>
        </w:rPr>
        <w:t>3</w:t>
      </w:r>
      <w:r w:rsidRPr="00D52270">
        <w:rPr>
          <w:sz w:val="28"/>
          <w:szCs w:val="28"/>
        </w:rPr>
        <w:t>» изложить в следующей ре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дакции</w:t>
      </w:r>
      <w:r w:rsidR="00176BCA">
        <w:rPr>
          <w:sz w:val="28"/>
          <w:szCs w:val="28"/>
        </w:rPr>
        <w:t>:</w:t>
      </w:r>
    </w:p>
    <w:p w:rsidR="00FA4133" w:rsidRDefault="00FA4133" w:rsidP="009703DF"/>
    <w:tbl>
      <w:tblPr>
        <w:tblW w:w="0" w:type="auto"/>
        <w:tblLook w:val="00A0"/>
      </w:tblPr>
      <w:tblGrid>
        <w:gridCol w:w="3085"/>
        <w:gridCol w:w="6485"/>
      </w:tblGrid>
      <w:tr w:rsidR="00FA4133" w:rsidRPr="00A062D2" w:rsidTr="00927456">
        <w:tc>
          <w:tcPr>
            <w:tcW w:w="3085" w:type="dxa"/>
          </w:tcPr>
          <w:p w:rsidR="00FA4133" w:rsidRPr="00CA4B6E" w:rsidRDefault="00FA4133" w:rsidP="00FA41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FA4133" w:rsidRPr="00386908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FA4133" w:rsidRPr="004769D1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4133" w:rsidRPr="00DA2BE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44277B" w:rsidP="00176BCA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44277B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Default="00176BCA" w:rsidP="00176BCA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  <w:p w:rsidR="00FA4133" w:rsidRDefault="00FA4133" w:rsidP="00927456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A4133" w:rsidRPr="0080441E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44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710379" w:rsidRDefault="00FA4133" w:rsidP="0092745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color w:val="000000"/>
                <w:sz w:val="28"/>
                <w:szCs w:val="28"/>
              </w:rPr>
              <w:t>0,00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A4133" w:rsidRPr="00A062D2" w:rsidRDefault="00FA4133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1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703D" w:rsidRDefault="007B703D" w:rsidP="007B703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</w:t>
      </w:r>
      <w:r w:rsidRPr="00A45D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>
        <w:rPr>
          <w:rFonts w:ascii="Times New Roman" w:hAnsi="Times New Roman" w:cs="Times New Roman"/>
          <w:sz w:val="28"/>
          <w:szCs w:val="28"/>
        </w:rPr>
        <w:t>» пункт 1.3.  изложить в следующей  редакции:</w:t>
      </w:r>
    </w:p>
    <w:tbl>
      <w:tblPr>
        <w:tblStyle w:val="a3"/>
        <w:tblW w:w="9464" w:type="dxa"/>
        <w:tblLayout w:type="fixed"/>
        <w:tblLook w:val="04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E36A40" w:rsidRPr="00E96660" w:rsidTr="00E73CDA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40" w:rsidRPr="00E7288A" w:rsidRDefault="00E36A40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6A40" w:rsidRPr="00E96660" w:rsidRDefault="00E36A40" w:rsidP="00050637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36A40" w:rsidRPr="00E96660" w:rsidRDefault="00E36A40" w:rsidP="00235EB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«Профилактика терроризма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E36A40" w:rsidRPr="00E73CDA" w:rsidRDefault="00E36A40" w:rsidP="00E36A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ние обществе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ной безопасн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сти администр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E36A40" w:rsidRPr="00E73CDA" w:rsidRDefault="00E36A40" w:rsidP="00E36A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36A40" w:rsidRPr="00E73CDA" w:rsidRDefault="00E36A40" w:rsidP="00E36A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ска»;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 «Управление культуры а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ту администрации города Пят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архитектуры, строительства  и жилищно-коммунального хозяйства адм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E36A40" w:rsidRPr="00E36A40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держки админ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Пятигорска».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6A40" w:rsidRPr="00235EB2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1.3.1-1.3.8 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в таблице Пр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ложение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</w:tcPr>
          <w:p w:rsidR="00E36A40" w:rsidRPr="003D010B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03D" w:rsidRPr="00E36A40" w:rsidRDefault="007B703D" w:rsidP="00E36A40">
      <w:pPr>
        <w:rPr>
          <w:sz w:val="28"/>
          <w:szCs w:val="28"/>
        </w:rPr>
      </w:pPr>
    </w:p>
    <w:p w:rsidR="002524DD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80C" w:rsidRPr="00447BA3">
        <w:rPr>
          <w:rFonts w:ascii="Times New Roman" w:hAnsi="Times New Roman" w:cs="Times New Roman"/>
          <w:sz w:val="28"/>
          <w:szCs w:val="28"/>
        </w:rPr>
        <w:t xml:space="preserve">. </w:t>
      </w:r>
      <w:r w:rsidR="002524DD">
        <w:rPr>
          <w:rFonts w:ascii="Times New Roman" w:hAnsi="Times New Roman" w:cs="Times New Roman"/>
          <w:sz w:val="28"/>
          <w:szCs w:val="28"/>
        </w:rPr>
        <w:t>В п</w:t>
      </w:r>
      <w:r w:rsidR="002524DD" w:rsidRPr="00A45D4C">
        <w:rPr>
          <w:rFonts w:ascii="Times New Roman" w:hAnsi="Times New Roman" w:cs="Times New Roman"/>
          <w:sz w:val="28"/>
          <w:szCs w:val="28"/>
        </w:rPr>
        <w:t>риложени</w:t>
      </w:r>
      <w:r w:rsidR="002524DD">
        <w:rPr>
          <w:rFonts w:ascii="Times New Roman" w:hAnsi="Times New Roman" w:cs="Times New Roman"/>
          <w:sz w:val="28"/>
          <w:szCs w:val="28"/>
        </w:rPr>
        <w:t>и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3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2524D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 w:rsidR="002524DD">
        <w:rPr>
          <w:rFonts w:ascii="Times New Roman" w:hAnsi="Times New Roman" w:cs="Times New Roman"/>
          <w:sz w:val="28"/>
          <w:szCs w:val="28"/>
        </w:rPr>
        <w:t>» пункт 3.2 изложить в следующей 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425"/>
        <w:gridCol w:w="2901"/>
        <w:gridCol w:w="2202"/>
        <w:gridCol w:w="709"/>
        <w:gridCol w:w="709"/>
        <w:gridCol w:w="1985"/>
        <w:gridCol w:w="248"/>
      </w:tblGrid>
      <w:tr w:rsidR="002524DD" w:rsidTr="00B81458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4DD" w:rsidRPr="00E7288A" w:rsidRDefault="002524DD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01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патриотического во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питания казачьей м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в  г.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ске,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культурных 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нов казачества, разв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тию образования с использованием кул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турно-исторических традиций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Default="002524DD" w:rsidP="00B81458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казачьи общес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таблице 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DD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Pr="00F4555E" w:rsidRDefault="002524DD" w:rsidP="00B81458">
            <w:pPr>
              <w:ind w:left="-108" w:right="-144"/>
              <w:rPr>
                <w:sz w:val="28"/>
                <w:szCs w:val="28"/>
              </w:rPr>
            </w:pPr>
            <w:r w:rsidRPr="00F4555E">
              <w:rPr>
                <w:sz w:val="28"/>
                <w:szCs w:val="28"/>
              </w:rPr>
              <w:t>».</w:t>
            </w:r>
          </w:p>
        </w:tc>
      </w:tr>
    </w:tbl>
    <w:p w:rsidR="002524DD" w:rsidRDefault="002524DD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4DD" w:rsidRPr="000012A9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A69">
        <w:rPr>
          <w:rFonts w:ascii="Times New Roman" w:hAnsi="Times New Roman" w:cs="Times New Roman"/>
          <w:sz w:val="28"/>
          <w:szCs w:val="28"/>
        </w:rPr>
        <w:t xml:space="preserve">. </w:t>
      </w:r>
      <w:r w:rsidR="00061CDC" w:rsidRPr="00490A69">
        <w:rPr>
          <w:rFonts w:ascii="Times New Roman" w:hAnsi="Times New Roman" w:cs="Times New Roman"/>
          <w:sz w:val="28"/>
          <w:szCs w:val="28"/>
        </w:rPr>
        <w:t xml:space="preserve">Дополнить   </w:t>
      </w:r>
      <w:hyperlink r:id="rId10" w:tooltip="Постановление Правительства Ставропольского края от 28.12.2017 N 560-п &quot;Об утверждении государственной программы Ставропольского края &quot;Профилактика правонарушений и обеспечение общественного порядка&quot;------------ Недействующая редакция{КонсультантПлюс}" w:history="1">
        <w:r w:rsidR="00061CDC" w:rsidRPr="00490A6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 приложением   </w:t>
      </w:r>
      <w:r w:rsidR="00447BA3" w:rsidRPr="00447BA3">
        <w:rPr>
          <w:rFonts w:ascii="Times New Roman" w:hAnsi="Times New Roman" w:cs="Times New Roman"/>
          <w:sz w:val="28"/>
          <w:szCs w:val="28"/>
        </w:rPr>
        <w:t>4</w:t>
      </w:r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AB5E49">
        <w:rPr>
          <w:rFonts w:ascii="Times New Roman" w:hAnsi="Times New Roman" w:cs="Times New Roman"/>
          <w:caps/>
          <w:sz w:val="28"/>
          <w:szCs w:val="28"/>
        </w:rPr>
        <w:t>с</w:t>
      </w:r>
      <w:r w:rsidR="002524DD" w:rsidRPr="00AB5E49">
        <w:rPr>
          <w:rFonts w:ascii="Times New Roman" w:hAnsi="Times New Roman" w:cs="Times New Roman"/>
          <w:sz w:val="28"/>
          <w:szCs w:val="28"/>
        </w:rPr>
        <w:t>ведения</w:t>
      </w:r>
      <w:r w:rsidR="002524D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4DD" w:rsidRPr="00705702">
        <w:rPr>
          <w:rFonts w:ascii="Times New Roman" w:hAnsi="Times New Roman" w:cs="Times New Roman"/>
          <w:sz w:val="28"/>
          <w:szCs w:val="28"/>
        </w:rPr>
        <w:t>о весовых к</w:t>
      </w:r>
      <w:r w:rsidR="002524DD" w:rsidRPr="00705702">
        <w:rPr>
          <w:rFonts w:ascii="Times New Roman" w:hAnsi="Times New Roman" w:cs="Times New Roman"/>
          <w:sz w:val="28"/>
          <w:szCs w:val="28"/>
        </w:rPr>
        <w:t>о</w:t>
      </w:r>
      <w:r w:rsidR="002524DD" w:rsidRPr="00705702">
        <w:rPr>
          <w:rFonts w:ascii="Times New Roman" w:hAnsi="Times New Roman" w:cs="Times New Roman"/>
          <w:sz w:val="28"/>
          <w:szCs w:val="28"/>
        </w:rPr>
        <w:t xml:space="preserve">эффициентах, присвоенных целям </w:t>
      </w:r>
      <w:r w:rsidR="002524DD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="002524DD"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 w:rsidR="002524DD"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3" w:history="1">
        <w:r w:rsidR="002524DD">
          <w:rPr>
            <w:rFonts w:ascii="Times New Roman" w:hAnsi="Times New Roman" w:cs="Times New Roman"/>
            <w:sz w:val="28"/>
            <w:szCs w:val="28"/>
          </w:rPr>
          <w:t>п</w:t>
        </w:r>
        <w:r w:rsidR="002524DD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>2</w:t>
      </w:r>
      <w:r w:rsidR="002524DD">
        <w:t xml:space="preserve">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53754A" w:rsidP="002524DD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6</w:t>
      </w:r>
      <w:r w:rsidR="002524DD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53754A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16573A" w:rsidRDefault="0016573A" w:rsidP="00710E06">
      <w:pPr>
        <w:rPr>
          <w:sz w:val="28"/>
          <w:szCs w:val="28"/>
        </w:rPr>
      </w:pPr>
    </w:p>
    <w:p w:rsidR="00960EFC" w:rsidRDefault="00960EFC" w:rsidP="00710E06">
      <w:pPr>
        <w:rPr>
          <w:sz w:val="28"/>
          <w:szCs w:val="28"/>
        </w:rPr>
      </w:pPr>
    </w:p>
    <w:p w:rsidR="00960EFC" w:rsidRDefault="00960EFC" w:rsidP="00710E06">
      <w:pPr>
        <w:rPr>
          <w:sz w:val="28"/>
          <w:szCs w:val="28"/>
        </w:rPr>
        <w:sectPr w:rsidR="00960EFC" w:rsidSect="001A5C4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960EFC" w:rsidRPr="00F300E5" w:rsidTr="00450129">
        <w:trPr>
          <w:trHeight w:val="993"/>
        </w:trPr>
        <w:tc>
          <w:tcPr>
            <w:tcW w:w="4337" w:type="dxa"/>
          </w:tcPr>
          <w:p w:rsidR="00960EFC" w:rsidRPr="00AD7BE1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960EFC" w:rsidRPr="00F300E5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  »             №</w:t>
            </w:r>
          </w:p>
        </w:tc>
      </w:tr>
      <w:tr w:rsidR="00960EFC" w:rsidRPr="00F300E5" w:rsidTr="00450129">
        <w:trPr>
          <w:trHeight w:val="845"/>
        </w:trPr>
        <w:tc>
          <w:tcPr>
            <w:tcW w:w="4337" w:type="dxa"/>
          </w:tcPr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rPr>
                <w:sz w:val="28"/>
                <w:szCs w:val="28"/>
              </w:rPr>
            </w:pP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rPr>
                <w:sz w:val="28"/>
                <w:szCs w:val="28"/>
              </w:rPr>
            </w:pP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rPr>
                <w:sz w:val="28"/>
                <w:szCs w:val="28"/>
              </w:rPr>
            </w:pP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FC" w:rsidRPr="007011B1" w:rsidRDefault="00960EFC" w:rsidP="004501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Pr="00CC5573" w:rsidRDefault="00960EFC" w:rsidP="004501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960EFC" w:rsidRDefault="00960EFC" w:rsidP="004501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Tr="00450129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960EFC" w:rsidRDefault="00960EFC" w:rsidP="004501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FC" w:rsidRDefault="00960EFC" w:rsidP="00960EFC">
      <w:pPr>
        <w:pStyle w:val="ConsPlusNormal"/>
        <w:spacing w:line="240" w:lineRule="exact"/>
        <w:ind w:firstLine="0"/>
      </w:pPr>
      <w:bookmarkStart w:id="0" w:name="Par841"/>
      <w:bookmarkEnd w:id="0"/>
    </w:p>
    <w:tbl>
      <w:tblPr>
        <w:tblW w:w="145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275"/>
        <w:gridCol w:w="1219"/>
        <w:gridCol w:w="1219"/>
        <w:gridCol w:w="1219"/>
        <w:gridCol w:w="1219"/>
      </w:tblGrid>
      <w:tr w:rsidR="00960EFC" w:rsidRPr="00876F76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ED0697" w:rsidRDefault="00960EFC" w:rsidP="004501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960EFC" w:rsidRPr="00876F76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960EFC" w:rsidRPr="00876F76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876F76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876F76" w:rsidRDefault="00960EFC" w:rsidP="0045012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60A2A" w:rsidRDefault="00960EFC" w:rsidP="00450129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35 729,95</w:t>
            </w:r>
          </w:p>
          <w:p w:rsidR="00960EFC" w:rsidRPr="007E3188" w:rsidRDefault="00960EFC" w:rsidP="00450129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60A2A" w:rsidRDefault="00960EFC" w:rsidP="00450129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3E0E08" w:rsidRDefault="00960EFC" w:rsidP="00450129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960EFC" w:rsidRPr="003E0E08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60A2A" w:rsidRDefault="00960EFC" w:rsidP="00450129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960EFC" w:rsidRPr="003E0E08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34 767,45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25 766,48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4564A4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4564A4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4564A4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4564A4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60A2A" w:rsidRDefault="00960EFC" w:rsidP="00450129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BC6A28" w:rsidRDefault="00807124" w:rsidP="0045012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960EFC"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EFC"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26 771,86</w:t>
            </w:r>
          </w:p>
          <w:p w:rsidR="00960EFC" w:rsidRPr="0049419A" w:rsidRDefault="00960EFC" w:rsidP="0045012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962,50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jc w:val="center"/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25 809,36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16 848,38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960EFC" w:rsidRPr="007E3188" w:rsidRDefault="00960EFC" w:rsidP="00450129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960EFC" w:rsidRPr="007E3188" w:rsidRDefault="00960EFC" w:rsidP="00450129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960EFC" w:rsidRPr="007E3188" w:rsidRDefault="00960EFC" w:rsidP="00450129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960EFC" w:rsidRPr="007E3188" w:rsidRDefault="00960EFC" w:rsidP="00450129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AA32FE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AA32FE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AA32FE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AA32FE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C20BB3" w:rsidRDefault="00960EFC" w:rsidP="0045012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15 640,64</w:t>
            </w:r>
          </w:p>
          <w:p w:rsidR="00960EFC" w:rsidRPr="00DC7C55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960EFC" w:rsidRPr="007E3188" w:rsidRDefault="00960EFC" w:rsidP="00450129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960EFC" w:rsidRPr="007E3188" w:rsidRDefault="00960EFC" w:rsidP="00450129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960EFC" w:rsidRPr="007E3188" w:rsidRDefault="00960EFC" w:rsidP="00450129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960EFC" w:rsidRPr="007E3188" w:rsidRDefault="00960EFC" w:rsidP="00450129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652,40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3 209,18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F65915" w:rsidRDefault="00960EFC" w:rsidP="00450129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F65915" w:rsidRDefault="00960EFC" w:rsidP="00450129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F65915" w:rsidRDefault="00960EFC" w:rsidP="00450129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F65915" w:rsidRDefault="00960EFC" w:rsidP="00450129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330,20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454,72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0445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0445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0445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60445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bCs/>
                <w:sz w:val="28"/>
                <w:szCs w:val="28"/>
              </w:rPr>
            </w:pPr>
            <w:r w:rsidRPr="00DC7C55">
              <w:rPr>
                <w:bCs/>
                <w:sz w:val="28"/>
                <w:szCs w:val="28"/>
              </w:rPr>
              <w:t>5 383,92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E0E0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4421,42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106,95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933,60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2 596,76</w:t>
            </w:r>
          </w:p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770,97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F5476F" w:rsidRDefault="00960EFC" w:rsidP="00450129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4026AE" w:rsidRDefault="00807124" w:rsidP="00450129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960EFC"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0EFC"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553526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553526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3A7A8C" w:rsidRDefault="00960EFC" w:rsidP="00450129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807124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960EFC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E94498" w:rsidRDefault="00960EFC" w:rsidP="00450129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60EFC" w:rsidRPr="007E3188" w:rsidTr="004501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E94498" w:rsidRDefault="00960EFC" w:rsidP="00450129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807124" w:rsidP="0045012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960EFC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EFC"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960EFC" w:rsidRPr="007E3188" w:rsidTr="004501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D58F9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960EFC" w:rsidRPr="007E3188" w:rsidTr="0045012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960EFC" w:rsidRPr="007E3188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DC7C55" w:rsidRDefault="00960EFC" w:rsidP="00450129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960EFC" w:rsidRPr="00DC7C55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C" w:rsidRPr="007E3188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960EFC" w:rsidRPr="007E3188" w:rsidRDefault="00960EFC" w:rsidP="00960EFC">
      <w:pPr>
        <w:jc w:val="center"/>
        <w:rPr>
          <w:sz w:val="28"/>
          <w:szCs w:val="28"/>
        </w:rPr>
      </w:pPr>
    </w:p>
    <w:p w:rsidR="00960EFC" w:rsidRPr="001604C4" w:rsidRDefault="00960EFC" w:rsidP="00960EFC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960EFC" w:rsidTr="00450129">
        <w:tc>
          <w:tcPr>
            <w:tcW w:w="7230" w:type="dxa"/>
          </w:tcPr>
          <w:p w:rsidR="00960EFC" w:rsidRDefault="00960EFC" w:rsidP="00450129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960EFC" w:rsidRDefault="00960EFC" w:rsidP="004501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960EFC" w:rsidRDefault="00960EFC" w:rsidP="0045012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0EFC" w:rsidRDefault="00960EFC" w:rsidP="00450129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960EFC" w:rsidRPr="00876F76" w:rsidRDefault="00960EFC" w:rsidP="00960EFC">
      <w:pPr>
        <w:jc w:val="center"/>
        <w:rPr>
          <w:sz w:val="20"/>
          <w:szCs w:val="20"/>
        </w:rPr>
      </w:pPr>
    </w:p>
    <w:p w:rsidR="00960EFC" w:rsidRDefault="00960EFC" w:rsidP="00C12DDF">
      <w:pPr>
        <w:spacing w:line="240" w:lineRule="exact"/>
        <w:rPr>
          <w:sz w:val="28"/>
          <w:szCs w:val="28"/>
        </w:rPr>
        <w:sectPr w:rsidR="00960EFC" w:rsidSect="00960EFC">
          <w:pgSz w:w="16838" w:h="11906" w:orient="landscape" w:code="9"/>
          <w:pgMar w:top="567" w:right="1134" w:bottom="198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960EFC" w:rsidRPr="00F300E5" w:rsidTr="00450129">
        <w:trPr>
          <w:trHeight w:val="993"/>
        </w:trPr>
        <w:tc>
          <w:tcPr>
            <w:tcW w:w="4337" w:type="dxa"/>
          </w:tcPr>
          <w:p w:rsidR="00960EFC" w:rsidRPr="00AD7BE1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960EFC" w:rsidRPr="00F300E5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  »             №</w:t>
            </w:r>
          </w:p>
        </w:tc>
      </w:tr>
      <w:tr w:rsidR="00960EFC" w:rsidTr="00450129">
        <w:trPr>
          <w:trHeight w:val="852"/>
        </w:trPr>
        <w:tc>
          <w:tcPr>
            <w:tcW w:w="4337" w:type="dxa"/>
          </w:tcPr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960EFC" w:rsidRDefault="00960EFC" w:rsidP="004501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p w:rsidR="00960EFC" w:rsidRPr="00705702" w:rsidRDefault="00960EFC" w:rsidP="0096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1103"/>
      <w:bookmarkEnd w:id="1"/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EFC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EFC" w:rsidRDefault="00960EFC" w:rsidP="00960EFC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960EFC" w:rsidRPr="00AB5E49" w:rsidRDefault="00960EFC" w:rsidP="00960EF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60EFC" w:rsidRPr="00705702" w:rsidRDefault="00960EFC" w:rsidP="00960EF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960EFC" w:rsidRPr="00705702" w:rsidRDefault="00960EFC" w:rsidP="0096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327"/>
        <w:gridCol w:w="1107"/>
        <w:gridCol w:w="9"/>
        <w:gridCol w:w="1104"/>
        <w:gridCol w:w="12"/>
        <w:gridCol w:w="1098"/>
        <w:gridCol w:w="17"/>
        <w:gridCol w:w="1093"/>
        <w:gridCol w:w="23"/>
        <w:gridCol w:w="1090"/>
        <w:gridCol w:w="29"/>
      </w:tblGrid>
      <w:tr w:rsidR="00960EFC" w:rsidRPr="00705702" w:rsidTr="00450129">
        <w:trPr>
          <w:gridAfter w:val="1"/>
          <w:wAfter w:w="10" w:type="pct"/>
          <w:trHeight w:val="713"/>
          <w:jc w:val="center"/>
        </w:trPr>
        <w:tc>
          <w:tcPr>
            <w:tcW w:w="188" w:type="pct"/>
            <w:vMerge w:val="restart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1" w:type="pct"/>
            <w:vMerge w:val="restart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21" w:type="pct"/>
            <w:gridSpan w:val="9"/>
            <w:vAlign w:val="center"/>
          </w:tcPr>
          <w:p w:rsidR="00960EFC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960EFC" w:rsidRPr="00705702" w:rsidTr="00450129">
        <w:trPr>
          <w:gridAfter w:val="1"/>
          <w:wAfter w:w="10" w:type="pct"/>
          <w:trHeight w:val="302"/>
          <w:jc w:val="center"/>
        </w:trPr>
        <w:tc>
          <w:tcPr>
            <w:tcW w:w="188" w:type="pct"/>
            <w:vMerge/>
          </w:tcPr>
          <w:p w:rsidR="00960EFC" w:rsidRPr="001A1B6B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960EFC" w:rsidRPr="001A1B6B" w:rsidRDefault="00960EFC" w:rsidP="00450129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960EFC" w:rsidRPr="001A1B6B" w:rsidRDefault="00960EFC" w:rsidP="00450129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85" w:type="pct"/>
            <w:gridSpan w:val="2"/>
            <w:vAlign w:val="center"/>
          </w:tcPr>
          <w:p w:rsidR="00960EFC" w:rsidRPr="001A1B6B" w:rsidRDefault="00960EFC" w:rsidP="00450129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385" w:type="pct"/>
            <w:gridSpan w:val="2"/>
          </w:tcPr>
          <w:p w:rsidR="00960EFC" w:rsidRPr="001A1B6B" w:rsidRDefault="00960EFC" w:rsidP="00450129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</w:tr>
      <w:tr w:rsidR="00960EFC" w:rsidRPr="00705702" w:rsidTr="00450129">
        <w:trPr>
          <w:gridAfter w:val="1"/>
          <w:wAfter w:w="10" w:type="pct"/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 Программы «Создание благоприятных условий для обеспеч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383" w:type="pct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960EFC" w:rsidRPr="001A1B6B" w:rsidRDefault="00960EFC" w:rsidP="0045012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960EFC" w:rsidRPr="001A1B6B" w:rsidRDefault="00960EFC" w:rsidP="0045012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60EFC" w:rsidRPr="00705702" w:rsidTr="00450129">
        <w:trPr>
          <w:gridAfter w:val="1"/>
          <w:wAfter w:w="10" w:type="pct"/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383" w:type="pct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60EFC" w:rsidRPr="00705702" w:rsidTr="00450129">
        <w:trPr>
          <w:gridAfter w:val="1"/>
          <w:wAfter w:w="10" w:type="pct"/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казачьей культуры и казачьего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" w:type="pct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60EFC" w:rsidRPr="00705702" w:rsidTr="00450129">
        <w:trPr>
          <w:gridAfter w:val="1"/>
          <w:wAfter w:w="10" w:type="pct"/>
          <w:jc w:val="center"/>
        </w:trPr>
        <w:tc>
          <w:tcPr>
            <w:tcW w:w="4990" w:type="pct"/>
            <w:gridSpan w:val="11"/>
          </w:tcPr>
          <w:p w:rsidR="00960EFC" w:rsidRPr="001A1B6B" w:rsidRDefault="00807124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="00960EFC"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городе-курорте Пятигорске</w:t>
            </w:r>
            <w:r w:rsidR="00960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0EFC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Пятигорска, повышение уровня пожарной безопасности муниципальных учре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мы профилактики правонарушений, предупреждения террорист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повышение бдительности жителей города»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60EFC" w:rsidRPr="00705702" w:rsidTr="00450129">
        <w:trPr>
          <w:jc w:val="center"/>
        </w:trPr>
        <w:tc>
          <w:tcPr>
            <w:tcW w:w="5000" w:type="pct"/>
            <w:gridSpan w:val="12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тающего поколения уважительного отношения ко всем этносам и религиям, воспитанию патриотизма, формированию культуры мира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0EFC" w:rsidRPr="00705702" w:rsidTr="00450129">
        <w:trPr>
          <w:jc w:val="center"/>
        </w:trPr>
        <w:tc>
          <w:tcPr>
            <w:tcW w:w="5000" w:type="pct"/>
            <w:gridSpan w:val="12"/>
          </w:tcPr>
          <w:p w:rsidR="00960EFC" w:rsidRPr="001A1B6B" w:rsidRDefault="00960EFC" w:rsidP="004501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7" w:type="pct"/>
            <w:gridSpan w:val="2"/>
          </w:tcPr>
          <w:p w:rsidR="00960EFC" w:rsidRPr="00705702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60EFC" w:rsidRPr="00705702" w:rsidTr="00450129">
        <w:trPr>
          <w:jc w:val="center"/>
        </w:trPr>
        <w:tc>
          <w:tcPr>
            <w:tcW w:w="188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81" w:type="pct"/>
          </w:tcPr>
          <w:p w:rsidR="00960EFC" w:rsidRPr="001A1B6B" w:rsidRDefault="00960EFC" w:rsidP="0045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добровольным объединениям казаков в деятельности по возрожд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нию и укреплению культурных, духовных и нравственных основ казачества в городе-курорте Пятигорске, создание условий для уч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стия казачьей молодежи города-курорта Пятигорска в мероприят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ях военно-патриотической направленности - спортивных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960EFC" w:rsidRPr="001A1B6B" w:rsidRDefault="00960EFC" w:rsidP="0045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7" w:type="pct"/>
            <w:gridSpan w:val="2"/>
          </w:tcPr>
          <w:p w:rsidR="00960EFC" w:rsidRPr="00705702" w:rsidRDefault="00960EFC" w:rsidP="0045012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960EFC" w:rsidRDefault="00960EFC" w:rsidP="00960EFC">
      <w:pPr>
        <w:ind w:left="720"/>
        <w:rPr>
          <w:sz w:val="28"/>
          <w:szCs w:val="28"/>
        </w:rPr>
      </w:pPr>
    </w:p>
    <w:p w:rsidR="00960EFC" w:rsidRDefault="00960EFC" w:rsidP="00960EFC">
      <w:pPr>
        <w:ind w:left="720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960EFC" w:rsidTr="00450129">
        <w:tc>
          <w:tcPr>
            <w:tcW w:w="7230" w:type="dxa"/>
          </w:tcPr>
          <w:p w:rsidR="00960EFC" w:rsidRDefault="00960EFC" w:rsidP="00450129">
            <w:pPr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960EFC" w:rsidRDefault="00960EFC" w:rsidP="00450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960EFC" w:rsidRDefault="00960EFC" w:rsidP="00450129">
            <w:pPr>
              <w:jc w:val="right"/>
              <w:rPr>
                <w:sz w:val="28"/>
                <w:szCs w:val="28"/>
              </w:rPr>
            </w:pPr>
          </w:p>
          <w:p w:rsidR="00960EFC" w:rsidRDefault="00960EFC" w:rsidP="0045012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960EFC" w:rsidRDefault="00960EFC" w:rsidP="00960EFC">
      <w:pPr>
        <w:ind w:left="720"/>
        <w:rPr>
          <w:sz w:val="28"/>
          <w:szCs w:val="28"/>
        </w:rPr>
        <w:sectPr w:rsidR="00960EFC" w:rsidSect="002F703C">
          <w:headerReference w:type="even" r:id="rId11"/>
          <w:headerReference w:type="default" r:id="rId12"/>
          <w:headerReference w:type="first" r:id="rId13"/>
          <w:pgSz w:w="16838" w:h="11905" w:orient="landscape" w:code="9"/>
          <w:pgMar w:top="1985" w:right="1418" w:bottom="567" w:left="1134" w:header="1417" w:footer="850" w:gutter="0"/>
          <w:cols w:space="720"/>
          <w:titlePg/>
          <w:docGrid w:linePitch="326"/>
        </w:sect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1A5C4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B02A3B" w:rsidRDefault="00B02A3B" w:rsidP="00D062D4">
      <w:pPr>
        <w:rPr>
          <w:sz w:val="28"/>
          <w:szCs w:val="28"/>
        </w:rPr>
      </w:pPr>
      <w:bookmarkStart w:id="2" w:name="Par782"/>
      <w:bookmarkStart w:id="3" w:name="Par797"/>
      <w:bookmarkStart w:id="4" w:name="Par844"/>
      <w:bookmarkStart w:id="5" w:name="Par889"/>
      <w:bookmarkEnd w:id="2"/>
      <w:bookmarkEnd w:id="3"/>
      <w:bookmarkEnd w:id="4"/>
      <w:bookmarkEnd w:id="5"/>
    </w:p>
    <w:sectPr w:rsidR="00B02A3B" w:rsidSect="00486CE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7D" w:rsidRDefault="00FD307D" w:rsidP="00807124">
      <w:r>
        <w:separator/>
      </w:r>
    </w:p>
  </w:endnote>
  <w:endnote w:type="continuationSeparator" w:id="1">
    <w:p w:rsidR="00FD307D" w:rsidRDefault="00FD307D" w:rsidP="0080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7D" w:rsidRDefault="00FD307D" w:rsidP="00807124">
      <w:r>
        <w:separator/>
      </w:r>
    </w:p>
  </w:footnote>
  <w:footnote w:type="continuationSeparator" w:id="1">
    <w:p w:rsidR="00FD307D" w:rsidRDefault="00FD307D" w:rsidP="0080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7" w:rsidRDefault="00807124" w:rsidP="008B0089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60EF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929D7" w:rsidRDefault="00FD307D" w:rsidP="008B008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7" w:rsidRDefault="00807124">
    <w:pPr>
      <w:pStyle w:val="af0"/>
      <w:jc w:val="right"/>
    </w:pPr>
    <w:r>
      <w:fldChar w:fldCharType="begin"/>
    </w:r>
    <w:r w:rsidR="00960EFC">
      <w:instrText>PAGE   \* MERGEFORMAT</w:instrText>
    </w:r>
    <w:r>
      <w:fldChar w:fldCharType="separate"/>
    </w:r>
    <w:r w:rsidR="00525C63">
      <w:rPr>
        <w:noProof/>
      </w:rPr>
      <w:t>20</w:t>
    </w:r>
    <w:r>
      <w:fldChar w:fldCharType="end"/>
    </w:r>
  </w:p>
  <w:p w:rsidR="00D929D7" w:rsidRDefault="00FD307D" w:rsidP="008B0089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7" w:rsidRDefault="00FD307D">
    <w:pPr>
      <w:pStyle w:val="af0"/>
      <w:jc w:val="right"/>
    </w:pPr>
  </w:p>
  <w:p w:rsidR="00D929D7" w:rsidRDefault="00FD307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72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C63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124"/>
    <w:rsid w:val="008077D4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AED"/>
    <w:rsid w:val="00924E33"/>
    <w:rsid w:val="00925E9A"/>
    <w:rsid w:val="00926CD2"/>
    <w:rsid w:val="00926F1F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0EFC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0E6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484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07D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960EFC"/>
    <w:pPr>
      <w:tabs>
        <w:tab w:val="center" w:pos="4677"/>
        <w:tab w:val="right" w:pos="9355"/>
      </w:tabs>
      <w:ind w:firstLine="23"/>
    </w:pPr>
  </w:style>
  <w:style w:type="character" w:customStyle="1" w:styleId="af1">
    <w:name w:val="Верхний колонтитул Знак"/>
    <w:basedOn w:val="a0"/>
    <w:link w:val="af0"/>
    <w:uiPriority w:val="99"/>
    <w:rsid w:val="00960EF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960EFC"/>
    <w:pPr>
      <w:tabs>
        <w:tab w:val="center" w:pos="4677"/>
        <w:tab w:val="right" w:pos="9355"/>
      </w:tabs>
      <w:ind w:firstLine="23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0EFC"/>
    <w:rPr>
      <w:sz w:val="24"/>
      <w:szCs w:val="24"/>
    </w:rPr>
  </w:style>
  <w:style w:type="character" w:styleId="af4">
    <w:name w:val="page number"/>
    <w:rsid w:val="0096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6F19B4173857A6355BF6A0F4A5C9A22C9B40095424159975C4A4BB5D3138DDD982576349D8A03A042288149C460K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C4862D283ED97AAE7D05EC5BF53355675D8F700F248C1BC6DD883DCD7DFADA0AD4D02E84040711D811B36e9T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F6E1-318D-4564-9A98-AD5095B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5</cp:revision>
  <cp:lastPrinted>2018-11-14T12:39:00Z</cp:lastPrinted>
  <dcterms:created xsi:type="dcterms:W3CDTF">2018-11-15T07:01:00Z</dcterms:created>
  <dcterms:modified xsi:type="dcterms:W3CDTF">2019-07-01T08:46:00Z</dcterms:modified>
</cp:coreProperties>
</file>