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72" w:rsidRDefault="00264872" w:rsidP="00264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Default="00264872" w:rsidP="0026487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64872" w:rsidRPr="003C4084" w:rsidRDefault="00264872" w:rsidP="00264872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«Выдача разрешения на строительство» и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Пятигорска от </w:t>
      </w:r>
      <w:r w:rsidRPr="003C4084">
        <w:rPr>
          <w:rFonts w:ascii="Times New Roman" w:hAnsi="Times New Roman"/>
          <w:color w:val="000000"/>
          <w:sz w:val="28"/>
          <w:szCs w:val="28"/>
        </w:rPr>
        <w:t>01.03.2016 № 627</w:t>
      </w:r>
    </w:p>
    <w:p w:rsidR="00264872" w:rsidRDefault="00264872" w:rsidP="00264872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в целях приведения наименований муниципальных услуг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ветствие с </w:t>
      </w:r>
      <w:r>
        <w:rPr>
          <w:rFonts w:ascii="Times New Roman" w:hAnsi="Times New Roman"/>
          <w:sz w:val="28"/>
          <w:szCs w:val="28"/>
          <w:lang w:eastAsia="zh-CN"/>
        </w:rPr>
        <w:t>рекомендуемым типовым перечнем муниципальных услуг, пр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доставление которых может быть организовано по принципу «одного окна» в многофункциональных центрах предоставления государственных и муниц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>пальных услуг в Ставропольском крае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, 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дании рабочей группы по снижению административных барьеров и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доступности и качества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 в Ставропольском крае краевой межведомственной комиссии по вопросам социально-экономического развития Ставропольского края,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разованной постановлением Правительства Ставропольского края от 14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323-п,-</w:t>
      </w:r>
    </w:p>
    <w:p w:rsidR="00264872" w:rsidRDefault="00264872" w:rsidP="00264872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264872" w:rsidRDefault="00264872" w:rsidP="00264872">
      <w:pPr>
        <w:pStyle w:val="ab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«Выдача разрешения на строительство».</w:t>
      </w:r>
    </w:p>
    <w:p w:rsidR="00264872" w:rsidRDefault="00264872" w:rsidP="00264872">
      <w:pPr>
        <w:pStyle w:val="ab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01.03.2016 № 627 «Об утверждении Административного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ламента предоставления муниципальной услуги «Выдача разрешений на строительство объектов капитального строительства» с учетом внесе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него изменений.</w:t>
      </w:r>
    </w:p>
    <w:p w:rsidR="00264872" w:rsidRDefault="00264872" w:rsidP="00264872">
      <w:pPr>
        <w:pStyle w:val="a9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264872" w:rsidRDefault="00264872" w:rsidP="00264872">
      <w:pPr>
        <w:pStyle w:val="a9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264872" w:rsidRDefault="00264872" w:rsidP="00264872">
      <w:pPr>
        <w:pStyle w:val="af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264872" w:rsidRDefault="00264872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</w:p>
    <w:p w:rsidR="00445789" w:rsidRDefault="00445789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5789" w:rsidRDefault="00445789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45789" w:rsidRDefault="00445789" w:rsidP="005C5B38">
      <w:pPr>
        <w:spacing w:after="0" w:line="240" w:lineRule="auto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445789" w:rsidRDefault="00445789" w:rsidP="005C5B38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№ _______</w:t>
      </w:r>
    </w:p>
    <w:p w:rsidR="00871FF4" w:rsidRDefault="00871FF4" w:rsidP="0044578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45789" w:rsidRDefault="00445789" w:rsidP="0044578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</w:t>
      </w:r>
    </w:p>
    <w:p w:rsidR="00445789" w:rsidRDefault="00445789" w:rsidP="0044578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строительство»</w:t>
      </w:r>
    </w:p>
    <w:p w:rsidR="00445789" w:rsidRDefault="00445789" w:rsidP="0044578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445789" w:rsidRDefault="00445789" w:rsidP="004457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строительство» (далее - Регламент) </w:t>
      </w:r>
      <w:proofErr w:type="spellStart"/>
      <w:r>
        <w:rPr>
          <w:rFonts w:ascii="Times New Roman" w:hAnsi="Times New Roman"/>
          <w:sz w:val="28"/>
          <w:szCs w:val="28"/>
        </w:rPr>
        <w:t>разра-ботан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повышения качества и доступности результатов исполнения предоставления муниципальной услуги по выдаче разрешений на </w:t>
      </w:r>
      <w:proofErr w:type="spellStart"/>
      <w:r>
        <w:rPr>
          <w:rFonts w:ascii="Times New Roman" w:hAnsi="Times New Roman"/>
          <w:sz w:val="28"/>
          <w:szCs w:val="28"/>
        </w:rPr>
        <w:t>строи-тельство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реконструкцию объектов капитального строительства (далее – </w:t>
      </w:r>
      <w:proofErr w:type="spellStart"/>
      <w:r>
        <w:rPr>
          <w:rFonts w:ascii="Times New Roman" w:hAnsi="Times New Roman"/>
          <w:sz w:val="28"/>
          <w:szCs w:val="28"/>
        </w:rPr>
        <w:t>му-ниципальная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услуга), создания комфортных условий для потребителей </w:t>
      </w:r>
      <w:proofErr w:type="spellStart"/>
      <w:r>
        <w:rPr>
          <w:rFonts w:ascii="Times New Roman" w:hAnsi="Times New Roman"/>
          <w:sz w:val="28"/>
          <w:szCs w:val="28"/>
        </w:rPr>
        <w:t>ре-зультатов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и определяет порядок, </w:t>
      </w:r>
      <w:proofErr w:type="spellStart"/>
      <w:r>
        <w:rPr>
          <w:rFonts w:ascii="Times New Roman" w:hAnsi="Times New Roman"/>
          <w:sz w:val="28"/>
          <w:szCs w:val="28"/>
        </w:rPr>
        <w:t>сро-ки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</w:t>
      </w:r>
      <w:proofErr w:type="spellStart"/>
      <w:r>
        <w:rPr>
          <w:rFonts w:ascii="Times New Roman" w:hAnsi="Times New Roman"/>
          <w:sz w:val="28"/>
          <w:szCs w:val="28"/>
        </w:rPr>
        <w:t>пре-доставлении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услуги. </w:t>
      </w:r>
      <w:proofErr w:type="gramEnd"/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445789" w:rsidRDefault="00445789" w:rsidP="00445789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являются физические или юридические лица,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лица, представляющие их интересы.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7E2" w:rsidRDefault="00AB67E2" w:rsidP="00AB67E2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 Упр</w:t>
      </w:r>
      <w:r w:rsidR="00D7514D">
        <w:rPr>
          <w:rFonts w:ascii="Times New Roman" w:hAnsi="Times New Roman"/>
          <w:color w:val="000000"/>
          <w:sz w:val="28"/>
          <w:szCs w:val="28"/>
        </w:rPr>
        <w:t>авление градостроительства адми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страции города Пятигорска (далее – Управление градостроительства): 357500, Ставропольский край, г. Пятигорск, пл. Ленина, д. 2, каб. 605 (отдел планировки и застройки Управления градостроительства: 357500, Ставр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польский край, г. Пятигорск, пл. Ленина, 2, каб. 202, 208 (второй этаж зд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ния). </w:t>
      </w:r>
      <w:proofErr w:type="gramEnd"/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планировки и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 сообщаются по телефонам для справок (ко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сультаций).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Телефоны для справок: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Приемная начальника Управления градостроительства: 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тел/факс 8 (8793) 33-06-74;</w:t>
      </w:r>
    </w:p>
    <w:p w:rsidR="00564C52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Отдела планировки и застройки</w:t>
      </w:r>
      <w:r w:rsidR="002F2663">
        <w:rPr>
          <w:rFonts w:ascii="Times New Roman" w:hAnsi="Times New Roman"/>
          <w:color w:val="000000"/>
          <w:sz w:val="28"/>
          <w:szCs w:val="28"/>
        </w:rPr>
        <w:t xml:space="preserve"> Управления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84165" w:rsidRDefault="00564C52" w:rsidP="00564C52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тел.</w:t>
      </w:r>
      <w:r w:rsidR="00B84165">
        <w:rPr>
          <w:rFonts w:ascii="Times New Roman" w:hAnsi="Times New Roman"/>
          <w:color w:val="000000"/>
          <w:sz w:val="28"/>
          <w:szCs w:val="28"/>
        </w:rPr>
        <w:t xml:space="preserve"> 8 (8793) 97-34-20</w:t>
      </w:r>
      <w:r>
        <w:rPr>
          <w:rFonts w:ascii="Times New Roman" w:hAnsi="Times New Roman"/>
          <w:color w:val="000000"/>
          <w:sz w:val="28"/>
          <w:szCs w:val="28"/>
        </w:rPr>
        <w:t>; 8 (8793) 33-84-58</w:t>
      </w:r>
      <w:r w:rsidR="00B841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4165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Режим работы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84165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понедельник - четверг – с 9:00 до 18:00;</w:t>
      </w:r>
    </w:p>
    <w:p w:rsidR="00B84165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B84165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перерыв: с 13:00 до 13:48.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B84165" w:rsidRDefault="00B84165" w:rsidP="00B84165">
      <w:pPr>
        <w:pStyle w:val="ab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Приемные дни отдела планировки и застройки Управления град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строительства: 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вторник, четверг с 14:00 до 18:00.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</w:t>
      </w:r>
      <w:r w:rsidR="007C6428">
        <w:rPr>
          <w:rFonts w:ascii="Times New Roman" w:hAnsi="Times New Roman"/>
          <w:color w:val="000000"/>
          <w:sz w:val="28"/>
          <w:szCs w:val="28"/>
        </w:rPr>
        <w:t>г в городе Пятигорске» (далее М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«МФЦ»): 357500, Ставропольский край, г. Пятигорск,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Колле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3.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графике (режиме) работы МБУ «МФЦ» сообщаются по телефонам для справок (консультаций). </w:t>
      </w:r>
    </w:p>
    <w:p w:rsidR="00871FF4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справок:</w:t>
      </w:r>
      <w:r w:rsidR="002F74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(8793) 97-50-56 – консультационный центр.</w:t>
      </w:r>
    </w:p>
    <w:p w:rsidR="00B84165" w:rsidRDefault="007C6428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М</w:t>
      </w:r>
      <w:r w:rsidR="00B84165">
        <w:rPr>
          <w:rFonts w:ascii="Times New Roman" w:hAnsi="Times New Roman"/>
          <w:color w:val="000000"/>
          <w:sz w:val="28"/>
          <w:szCs w:val="28"/>
        </w:rPr>
        <w:t>У «МФЦ»:</w:t>
      </w:r>
      <w:r w:rsidR="002F74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B84165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  -  с 9:00 до 13:00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</w:rPr>
        <w:t>выходной – воскресенье.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Телефоны для справок:</w:t>
      </w:r>
    </w:p>
    <w:p w:rsidR="002F2663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начальника Управления</w:t>
      </w:r>
      <w:r w:rsidR="002F2663">
        <w:rPr>
          <w:rFonts w:ascii="Times New Roman" w:hAnsi="Times New Roman"/>
          <w:sz w:val="28"/>
          <w:szCs w:val="28"/>
        </w:rPr>
        <w:t xml:space="preserve"> градостроительства: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(8793) 33-06-74;</w:t>
      </w:r>
    </w:p>
    <w:p w:rsidR="00564C52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планировки и застройки Управления</w:t>
      </w:r>
      <w:r w:rsidR="002F2663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564C52" w:rsidRPr="005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C52">
        <w:rPr>
          <w:rFonts w:ascii="Times New Roman" w:hAnsi="Times New Roman"/>
          <w:color w:val="000000"/>
          <w:sz w:val="28"/>
          <w:szCs w:val="28"/>
        </w:rPr>
        <w:t>8 (8793) 97-34-20;</w:t>
      </w:r>
      <w:r>
        <w:rPr>
          <w:rFonts w:ascii="Times New Roman" w:hAnsi="Times New Roman"/>
          <w:sz w:val="28"/>
          <w:szCs w:val="28"/>
        </w:rPr>
        <w:t xml:space="preserve"> 8 (8793) 33-84-58</w:t>
      </w:r>
      <w:r w:rsidR="00564C52">
        <w:rPr>
          <w:rFonts w:ascii="Times New Roman" w:hAnsi="Times New Roman"/>
          <w:sz w:val="28"/>
          <w:szCs w:val="28"/>
        </w:rPr>
        <w:t xml:space="preserve">. 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97-50-56 – консультационный центр </w:t>
      </w:r>
      <w:r w:rsidR="007C6428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У «МФЦ»</w:t>
      </w:r>
      <w:r>
        <w:rPr>
          <w:rFonts w:ascii="Times New Roman" w:hAnsi="Times New Roman" w:cs="Times New Roman"/>
        </w:rPr>
        <w:t>;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97-51-52 - консультационный центр </w:t>
      </w:r>
      <w:r w:rsidR="007C6428"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У «МФЦ»</w:t>
      </w:r>
      <w:r>
        <w:rPr>
          <w:rFonts w:ascii="Times New Roman" w:hAnsi="Times New Roman" w:cs="Times New Roman"/>
        </w:rPr>
        <w:t>;</w:t>
      </w:r>
    </w:p>
    <w:p w:rsidR="00B84165" w:rsidRDefault="00B84165" w:rsidP="00B8416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98-93-51 –отдел по работе с заявителями </w:t>
      </w:r>
      <w:r>
        <w:rPr>
          <w:rFonts w:ascii="Times New Roman" w:hAnsi="Times New Roman"/>
          <w:color w:val="000000"/>
        </w:rPr>
        <w:t>МБУ «МФЦ»</w:t>
      </w:r>
      <w:r>
        <w:rPr>
          <w:rFonts w:ascii="Times New Roman" w:hAnsi="Times New Roman" w:cs="Times New Roman"/>
        </w:rPr>
        <w:t>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</w:t>
      </w:r>
      <w:proofErr w:type="spellStart"/>
      <w:r>
        <w:rPr>
          <w:rFonts w:ascii="Times New Roman" w:hAnsi="Times New Roman"/>
          <w:sz w:val="28"/>
          <w:szCs w:val="28"/>
        </w:rPr>
        <w:t>муници-пальную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услугу, и </w:t>
      </w:r>
      <w:r w:rsidR="007C642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 - </w:t>
      </w:r>
      <w:proofErr w:type="gramStart"/>
      <w:r>
        <w:rPr>
          <w:rFonts w:ascii="Times New Roman" w:hAnsi="Times New Roman"/>
          <w:sz w:val="28"/>
          <w:szCs w:val="28"/>
        </w:rPr>
        <w:t>телекоммуникационной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«Интернет», содержащих информацию о предоставлении услуги, адреса их электронной почты.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города-ку-рорта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Пятигорска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нет»: http://www.pyatigorsk.org.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="007C642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телекоммуни-кационной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6" w:history="1">
        <w:r>
          <w:rPr>
            <w:rStyle w:val="a3"/>
            <w:rFonts w:ascii="Times New Roman" w:hAnsi="Times New Roman"/>
            <w:color w:val="000000"/>
            <w:u w:val="none"/>
          </w:rPr>
          <w:t>http://www.pyatigorsk.umfc26.ru</w:t>
        </w:r>
      </w:hyperlink>
      <w:r>
        <w:rPr>
          <w:rFonts w:ascii="Times New Roman" w:hAnsi="Times New Roman"/>
          <w:sz w:val="28"/>
          <w:szCs w:val="28"/>
        </w:rPr>
        <w:t xml:space="preserve">. 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/>
          <w:sz w:val="28"/>
          <w:szCs w:val="28"/>
        </w:rPr>
        <w:t>-5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1.3.4. На стендах, расположенных рядом с кабинетами </w:t>
      </w:r>
      <w:r>
        <w:rPr>
          <w:rFonts w:ascii="Times New Roman" w:hAnsi="Times New Roman"/>
          <w:color w:val="000000"/>
          <w:sz w:val="28"/>
          <w:szCs w:val="28"/>
        </w:rPr>
        <w:t>Управления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достроительства</w:t>
      </w:r>
      <w:r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Уп-равления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, отдела планировки и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, текст </w:t>
      </w:r>
      <w:r w:rsidR="007C64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егламента, Блок-схема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услуги, Бланк заявления и перечень необходимых документов для получения разрешения на строительство. </w:t>
      </w:r>
    </w:p>
    <w:p w:rsidR="00B84165" w:rsidRDefault="00B84165" w:rsidP="00B84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 – телекоммуникационной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«Интернет»: </w:t>
      </w:r>
      <w:r>
        <w:rPr>
          <w:rFonts w:ascii="Times New Roman" w:hAnsi="Times New Roman"/>
          <w:sz w:val="28"/>
          <w:szCs w:val="28"/>
          <w:lang w:val="en-US"/>
        </w:rPr>
        <w:t>h</w:t>
      </w:r>
      <w:hyperlink r:id="rId7" w:history="1">
        <w:r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 использованием ФГИС «Единый портал государственных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муни-ципальных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 (функций)»;</w:t>
      </w:r>
    </w:p>
    <w:p w:rsidR="00B84165" w:rsidRDefault="00B84165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 w:rsidR="007C642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A424D" w:rsidRDefault="001A424D" w:rsidP="00B84165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Стандарт предоставления муниципальной услуги </w:t>
      </w:r>
    </w:p>
    <w:p w:rsidR="00445789" w:rsidRDefault="00445789" w:rsidP="00445789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Выдача разрешения на строительство.</w:t>
      </w:r>
    </w:p>
    <w:p w:rsidR="00445789" w:rsidRDefault="00445789" w:rsidP="00445789">
      <w:pPr>
        <w:pStyle w:val="ab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445789" w:rsidRDefault="00445789" w:rsidP="0044578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AB67E2">
        <w:rPr>
          <w:rFonts w:ascii="Times New Roman" w:eastAsia="Times New Roman" w:hAnsi="Times New Roman"/>
          <w:sz w:val="28"/>
          <w:szCs w:val="28"/>
          <w:lang w:eastAsia="ar-SA"/>
        </w:rPr>
        <w:t>Администрацией города Пятигорска</w:t>
      </w:r>
      <w:r w:rsidR="00984499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17E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планировки и застройки Управления</w:t>
      </w:r>
      <w:r w:rsidR="00984499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17E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 «Управление имущественных отношений администрации города Пятигорска»</w:t>
      </w:r>
      <w:r w:rsidR="008F32EE">
        <w:rPr>
          <w:rFonts w:ascii="Times New Roman" w:hAnsi="Times New Roman"/>
          <w:sz w:val="28"/>
          <w:szCs w:val="28"/>
        </w:rPr>
        <w:t xml:space="preserve"> (далее – МУ «УИО администрации города Пятигорска)</w:t>
      </w:r>
      <w:r>
        <w:rPr>
          <w:rFonts w:ascii="Times New Roman" w:hAnsi="Times New Roman"/>
          <w:sz w:val="28"/>
          <w:szCs w:val="28"/>
        </w:rPr>
        <w:t>;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МБУ «МФЦ»;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Иные органы и организации, в распоряжении которых могут нах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445789" w:rsidRDefault="00445789" w:rsidP="00445789">
      <w:pPr>
        <w:pStyle w:val="ab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C17EA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 июля 2010 г</w:t>
      </w:r>
      <w:r w:rsidR="007C6428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№ 210-ФЗ «Об организации предоставления государственных 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предоставления органами местного самоуправления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тигорска от 22 февраля 2012 г</w:t>
      </w:r>
      <w:r w:rsidR="007C642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445789" w:rsidRDefault="00445789" w:rsidP="00445789">
      <w:pPr>
        <w:pStyle w:val="ab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445789" w:rsidRDefault="00445789" w:rsidP="00445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выдача разрешения на строительство;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 в выдаче разрешения на строи</w:t>
      </w:r>
      <w:r w:rsidR="008F32EE">
        <w:rPr>
          <w:rFonts w:ascii="Times New Roman" w:hAnsi="Times New Roman"/>
          <w:sz w:val="28"/>
          <w:szCs w:val="28"/>
        </w:rPr>
        <w:t>тельство.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Общий срок предоставления муниципальной услуги, в том числе с учетом необходимости обращения в иные органы и организации.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4"/>
          <w:rFonts w:ascii="Times New Roman" w:hAnsi="Times New Roman"/>
          <w:b w:val="0"/>
          <w:bCs w:val="0"/>
        </w:rPr>
        <w:t xml:space="preserve">Муниципальная услуга (выдача документов, являющихся </w:t>
      </w:r>
      <w:proofErr w:type="spellStart"/>
      <w:proofErr w:type="gramStart"/>
      <w:r>
        <w:rPr>
          <w:rStyle w:val="a4"/>
          <w:rFonts w:ascii="Times New Roman" w:hAnsi="Times New Roman"/>
          <w:b w:val="0"/>
          <w:bCs w:val="0"/>
        </w:rPr>
        <w:t>резуль-татом</w:t>
      </w:r>
      <w:proofErr w:type="spellEnd"/>
      <w:proofErr w:type="gramEnd"/>
      <w:r>
        <w:rPr>
          <w:rStyle w:val="a4"/>
          <w:rFonts w:ascii="Times New Roman" w:hAnsi="Times New Roman"/>
          <w:b w:val="0"/>
          <w:bCs w:val="0"/>
        </w:rPr>
        <w:t xml:space="preserve"> предоставления муниципальной услуги) предоставляется в срок не более 7 рабочих дней со дня поступления заявления </w:t>
      </w:r>
      <w:r>
        <w:rPr>
          <w:rFonts w:ascii="Times New Roman" w:hAnsi="Times New Roman"/>
          <w:sz w:val="28"/>
          <w:szCs w:val="28"/>
        </w:rPr>
        <w:t>в Управление</w:t>
      </w:r>
      <w:r w:rsidR="00984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499">
        <w:rPr>
          <w:rFonts w:ascii="Times New Roman" w:hAnsi="Times New Roman"/>
          <w:sz w:val="28"/>
          <w:szCs w:val="28"/>
        </w:rPr>
        <w:t>градо</w:t>
      </w:r>
      <w:r w:rsidR="00E556BF">
        <w:rPr>
          <w:rFonts w:ascii="Times New Roman" w:hAnsi="Times New Roman"/>
          <w:sz w:val="28"/>
          <w:szCs w:val="28"/>
        </w:rPr>
        <w:t>-</w:t>
      </w:r>
      <w:r w:rsidR="00984499">
        <w:rPr>
          <w:rFonts w:ascii="Times New Roman" w:hAnsi="Times New Roman"/>
          <w:sz w:val="28"/>
          <w:szCs w:val="28"/>
        </w:rPr>
        <w:t>строительства</w:t>
      </w:r>
      <w:proofErr w:type="spellEnd"/>
      <w:r w:rsidR="00984499">
        <w:rPr>
          <w:rStyle w:val="a4"/>
          <w:rFonts w:ascii="Times New Roman" w:hAnsi="Times New Roman"/>
          <w:b w:val="0"/>
          <w:bCs w:val="0"/>
        </w:rPr>
        <w:t>. Про</w:t>
      </w:r>
      <w:r>
        <w:rPr>
          <w:rStyle w:val="a4"/>
          <w:rFonts w:ascii="Times New Roman" w:hAnsi="Times New Roman"/>
          <w:b w:val="0"/>
          <w:bCs w:val="0"/>
        </w:rPr>
        <w:t>хождение отдельных административных п</w:t>
      </w:r>
      <w:r w:rsidR="00984499">
        <w:rPr>
          <w:rStyle w:val="a4"/>
          <w:rFonts w:ascii="Times New Roman" w:hAnsi="Times New Roman"/>
          <w:b w:val="0"/>
          <w:bCs w:val="0"/>
        </w:rPr>
        <w:t xml:space="preserve">роцедур, </w:t>
      </w:r>
      <w:proofErr w:type="spellStart"/>
      <w:proofErr w:type="gramStart"/>
      <w:r w:rsidR="00984499">
        <w:rPr>
          <w:rStyle w:val="a4"/>
          <w:rFonts w:ascii="Times New Roman" w:hAnsi="Times New Roman"/>
          <w:b w:val="0"/>
          <w:bCs w:val="0"/>
        </w:rPr>
        <w:t>необ</w:t>
      </w:r>
      <w:r w:rsidR="00E556BF">
        <w:rPr>
          <w:rStyle w:val="a4"/>
          <w:rFonts w:ascii="Times New Roman" w:hAnsi="Times New Roman"/>
          <w:b w:val="0"/>
          <w:bCs w:val="0"/>
        </w:rPr>
        <w:t>-</w:t>
      </w:r>
      <w:r w:rsidR="00984499">
        <w:rPr>
          <w:rStyle w:val="a4"/>
          <w:rFonts w:ascii="Times New Roman" w:hAnsi="Times New Roman"/>
          <w:b w:val="0"/>
          <w:bCs w:val="0"/>
        </w:rPr>
        <w:t>ходимых</w:t>
      </w:r>
      <w:proofErr w:type="spellEnd"/>
      <w:proofErr w:type="gramEnd"/>
      <w:r w:rsidR="00984499">
        <w:rPr>
          <w:rStyle w:val="a4"/>
          <w:rFonts w:ascii="Times New Roman" w:hAnsi="Times New Roman"/>
          <w:b w:val="0"/>
          <w:bCs w:val="0"/>
        </w:rPr>
        <w:t xml:space="preserve"> для предос</w:t>
      </w:r>
      <w:r>
        <w:rPr>
          <w:rStyle w:val="a4"/>
          <w:rFonts w:ascii="Times New Roman" w:hAnsi="Times New Roman"/>
          <w:b w:val="0"/>
          <w:bCs w:val="0"/>
        </w:rPr>
        <w:t xml:space="preserve">тавления муниципальной услуги, и выдача документов осуществляются не позднее окончания срока предоставления </w:t>
      </w:r>
      <w:proofErr w:type="spellStart"/>
      <w:r>
        <w:rPr>
          <w:rStyle w:val="a4"/>
          <w:rFonts w:ascii="Times New Roman" w:hAnsi="Times New Roman"/>
          <w:b w:val="0"/>
          <w:bCs w:val="0"/>
        </w:rPr>
        <w:t>муниципаль</w:t>
      </w:r>
      <w:r w:rsidR="008F32EE">
        <w:rPr>
          <w:rStyle w:val="a4"/>
          <w:rFonts w:ascii="Times New Roman" w:hAnsi="Times New Roman"/>
          <w:b w:val="0"/>
          <w:bCs w:val="0"/>
        </w:rPr>
        <w:t>-</w:t>
      </w:r>
      <w:r>
        <w:rPr>
          <w:rStyle w:val="a4"/>
          <w:rFonts w:ascii="Times New Roman" w:hAnsi="Times New Roman"/>
          <w:b w:val="0"/>
          <w:bCs w:val="0"/>
        </w:rPr>
        <w:t>ной</w:t>
      </w:r>
      <w:proofErr w:type="spellEnd"/>
      <w:r>
        <w:rPr>
          <w:rStyle w:val="a4"/>
          <w:rFonts w:ascii="Times New Roman" w:hAnsi="Times New Roman"/>
          <w:b w:val="0"/>
          <w:bCs w:val="0"/>
        </w:rPr>
        <w:t xml:space="preserve"> услуги.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2.4.2. Выдача разрешения на строительство заявителю осуществляется в течение 1 рабочего дня с момента п</w:t>
      </w:r>
      <w:r w:rsidR="00984499">
        <w:rPr>
          <w:rFonts w:ascii="Times New Roman" w:hAnsi="Times New Roman"/>
          <w:color w:val="000000"/>
          <w:sz w:val="28"/>
          <w:szCs w:val="28"/>
        </w:rPr>
        <w:t xml:space="preserve">одписания постановления </w:t>
      </w:r>
      <w:proofErr w:type="spellStart"/>
      <w:proofErr w:type="gramStart"/>
      <w:r w:rsidR="00984499"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z w:val="28"/>
          <w:szCs w:val="28"/>
        </w:rPr>
        <w:t>тра</w:t>
      </w:r>
      <w:r w:rsidR="0098449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города Пятигорска о выдаче разрешения на строительство.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2.4.3. Разрешение на строительство объектов капитального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строи-тельства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выдается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весь срок, предусмотренный проектом организации строительства объекта капитального строительства</w:t>
      </w:r>
      <w:r w:rsidR="0065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5789" w:rsidRDefault="00445789" w:rsidP="0044578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Возможность приостановления предоставления муниципальной услуги действующим законодательством не предусмотрена.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c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</w:t>
      </w:r>
      <w:proofErr w:type="spellStart"/>
      <w:r>
        <w:rPr>
          <w:rFonts w:ascii="Times New Roman" w:hAnsi="Times New Roman"/>
          <w:sz w:val="28"/>
          <w:szCs w:val="28"/>
        </w:rPr>
        <w:t>соот</w:t>
      </w:r>
      <w:r w:rsidR="00E55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Градостроительным кодексом Российской Федерации («Собрание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РФ» от 03.01.2005 г. № 1, часть 1, статья 16);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  <w:r w:rsidR="007C6428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191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  <w:r w:rsidR="007C6428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210-ФЗ «Об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орга-низации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(«</w:t>
      </w:r>
      <w:proofErr w:type="spellStart"/>
      <w:r>
        <w:rPr>
          <w:rFonts w:ascii="Times New Roman" w:hAnsi="Times New Roman"/>
          <w:sz w:val="28"/>
          <w:szCs w:val="28"/>
        </w:rPr>
        <w:t>Рос-сийская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от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168);</w:t>
      </w:r>
    </w:p>
    <w:p w:rsidR="00445789" w:rsidRDefault="00445789" w:rsidP="00445789">
      <w:pPr>
        <w:pStyle w:val="ab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Федеральным законом от 02 мая 2006 </w:t>
      </w:r>
      <w:r w:rsidR="00F94B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(«Собрание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зако-нодательства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РФ» от 08.05.2006 г. № 19, статья 2060);</w:t>
      </w:r>
    </w:p>
    <w:p w:rsidR="00445789" w:rsidRDefault="00445789" w:rsidP="00445789">
      <w:pPr>
        <w:pStyle w:val="ab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Федеральным законом от 06 октября 2003 </w:t>
      </w:r>
      <w:r w:rsidR="00F94B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 от 06.10.2003 г. № 40 статья 3822);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/>
          <w:sz w:val="28"/>
          <w:szCs w:val="28"/>
        </w:rPr>
        <w:t>ут-верждении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разрешения на строительство и формы разрешения на ввод объекта в эксплуатацию» (опубликован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интер-нет-портале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8" w:history="1">
        <w:r w:rsidRPr="00CC7CFF">
          <w:rPr>
            <w:rStyle w:val="a3"/>
            <w:rFonts w:ascii="Times New Roman" w:hAnsi="Times New Roman"/>
            <w:color w:val="000000"/>
            <w:u w:val="none"/>
          </w:rPr>
          <w:t>http://www.pravo.gov.</w:t>
        </w:r>
        <w:proofErr w:type="spellStart"/>
        <w:r w:rsidRPr="00CC7CFF">
          <w:rPr>
            <w:rStyle w:val="a3"/>
            <w:rFonts w:ascii="Times New Roman" w:hAnsi="Times New Roman"/>
            <w:color w:val="000000"/>
            <w:u w:val="none"/>
            <w:lang w:val="en-US"/>
          </w:rPr>
          <w:t>ru</w:t>
        </w:r>
        <w:proofErr w:type="spellEnd"/>
      </w:hyperlink>
      <w:r w:rsidRPr="00CC7C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Уставом муниципального образования города-курорта Пятигорска («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>
        <w:rPr>
          <w:rFonts w:ascii="Times New Roman" w:hAnsi="Times New Roman"/>
          <w:sz w:val="28"/>
          <w:szCs w:val="28"/>
        </w:rPr>
        <w:t>;</w:t>
      </w:r>
    </w:p>
    <w:p w:rsidR="00445789" w:rsidRDefault="009E18B9" w:rsidP="00445789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 xml:space="preserve">) Правилами землепользования и застройки муниципального </w:t>
      </w:r>
      <w:proofErr w:type="spellStart"/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>образо-вания</w:t>
      </w:r>
      <w:proofErr w:type="spellEnd"/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– курорта Пятигорска, утвержденными решением Думы города Пятигорска от 12 ноября 2014 г. № 35-47 РД («</w:t>
      </w:r>
      <w:proofErr w:type="gramStart"/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>Пятигорская</w:t>
      </w:r>
      <w:proofErr w:type="gramEnd"/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правда» </w:t>
      </w:r>
      <w:r w:rsidR="00F94B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445789">
        <w:rPr>
          <w:rFonts w:ascii="Times New Roman" w:eastAsia="Times New Roman" w:hAnsi="Times New Roman"/>
          <w:sz w:val="28"/>
          <w:szCs w:val="28"/>
          <w:lang w:eastAsia="ar-SA"/>
        </w:rPr>
        <w:t>№ 199-201 от 13.11.2014г.);</w:t>
      </w:r>
    </w:p>
    <w:p w:rsidR="00445789" w:rsidRPr="003750F3" w:rsidRDefault="009E18B9" w:rsidP="00E556B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445789" w:rsidRPr="003750F3">
        <w:rPr>
          <w:rFonts w:ascii="Times New Roman" w:hAnsi="Times New Roman" w:cs="Times New Roman"/>
          <w:sz w:val="28"/>
          <w:szCs w:val="28"/>
        </w:rPr>
        <w:t xml:space="preserve">) Решением Думы города Пятигорска </w:t>
      </w:r>
      <w:r w:rsidR="00F94B30" w:rsidRPr="003750F3">
        <w:rPr>
          <w:rFonts w:ascii="Times New Roman" w:hAnsi="Times New Roman" w:cs="Times New Roman"/>
          <w:sz w:val="28"/>
          <w:szCs w:val="28"/>
        </w:rPr>
        <w:t xml:space="preserve">от 22 февраля 2012 г. № 7-14 РД </w:t>
      </w:r>
      <w:r w:rsidR="00445789" w:rsidRPr="003750F3">
        <w:rPr>
          <w:rFonts w:ascii="Times New Roman" w:hAnsi="Times New Roman" w:cs="Times New Roman"/>
          <w:sz w:val="28"/>
          <w:szCs w:val="28"/>
        </w:rPr>
        <w:t>«Об утверждении Порядка определения размера платы за оказание услуг, к</w:t>
      </w:r>
      <w:r w:rsidR="00445789" w:rsidRPr="003750F3">
        <w:rPr>
          <w:rFonts w:ascii="Times New Roman" w:hAnsi="Times New Roman" w:cs="Times New Roman"/>
          <w:sz w:val="28"/>
          <w:szCs w:val="28"/>
        </w:rPr>
        <w:t>о</w:t>
      </w:r>
      <w:r w:rsidR="00F94B30">
        <w:rPr>
          <w:rFonts w:ascii="Times New Roman" w:hAnsi="Times New Roman" w:cs="Times New Roman"/>
          <w:sz w:val="28"/>
          <w:szCs w:val="28"/>
        </w:rPr>
        <w:t>торые являются необхо</w:t>
      </w:r>
      <w:r w:rsidR="00445789" w:rsidRPr="003750F3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орг</w:t>
      </w:r>
      <w:r w:rsidR="00445789" w:rsidRPr="003750F3">
        <w:rPr>
          <w:rFonts w:ascii="Times New Roman" w:hAnsi="Times New Roman" w:cs="Times New Roman"/>
          <w:sz w:val="28"/>
          <w:szCs w:val="28"/>
        </w:rPr>
        <w:t>а</w:t>
      </w:r>
      <w:r w:rsidR="00F94B30">
        <w:rPr>
          <w:rFonts w:ascii="Times New Roman" w:hAnsi="Times New Roman" w:cs="Times New Roman"/>
          <w:sz w:val="28"/>
          <w:szCs w:val="28"/>
        </w:rPr>
        <w:t>нами местного самоуп</w:t>
      </w:r>
      <w:r w:rsidR="00445789" w:rsidRPr="003750F3">
        <w:rPr>
          <w:rFonts w:ascii="Times New Roman" w:hAnsi="Times New Roman" w:cs="Times New Roman"/>
          <w:sz w:val="28"/>
          <w:szCs w:val="28"/>
        </w:rPr>
        <w:t xml:space="preserve">равления города-курорта Пятигорска муниципальных услуг и </w:t>
      </w:r>
      <w:r w:rsidR="00F94B30">
        <w:rPr>
          <w:rFonts w:ascii="Times New Roman" w:hAnsi="Times New Roman" w:cs="Times New Roman"/>
          <w:sz w:val="28"/>
          <w:szCs w:val="28"/>
        </w:rPr>
        <w:t>предостав</w:t>
      </w:r>
      <w:r w:rsidR="00445789" w:rsidRPr="003750F3">
        <w:rPr>
          <w:rFonts w:ascii="Times New Roman" w:hAnsi="Times New Roman" w:cs="Times New Roman"/>
          <w:sz w:val="28"/>
          <w:szCs w:val="28"/>
        </w:rPr>
        <w:t>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</w:t>
      </w:r>
      <w:r w:rsidR="00445789" w:rsidRPr="003750F3">
        <w:rPr>
          <w:rFonts w:ascii="Times New Roman" w:hAnsi="Times New Roman" w:cs="Times New Roman"/>
          <w:sz w:val="28"/>
          <w:szCs w:val="28"/>
        </w:rPr>
        <w:t>о</w:t>
      </w:r>
      <w:r w:rsidR="00F94B30">
        <w:rPr>
          <w:rFonts w:ascii="Times New Roman" w:hAnsi="Times New Roman" w:cs="Times New Roman"/>
          <w:sz w:val="28"/>
          <w:szCs w:val="28"/>
        </w:rPr>
        <w:t>рода-курорта Пя</w:t>
      </w:r>
      <w:r w:rsidR="00445789" w:rsidRPr="003750F3">
        <w:rPr>
          <w:rFonts w:ascii="Times New Roman" w:hAnsi="Times New Roman" w:cs="Times New Roman"/>
          <w:sz w:val="28"/>
          <w:szCs w:val="28"/>
        </w:rPr>
        <w:t>тигорска муниципальных услуг</w:t>
      </w:r>
      <w:proofErr w:type="gramEnd"/>
      <w:r w:rsidR="00445789" w:rsidRPr="003750F3">
        <w:rPr>
          <w:rFonts w:ascii="Times New Roman" w:hAnsi="Times New Roman" w:cs="Times New Roman"/>
          <w:sz w:val="28"/>
          <w:szCs w:val="28"/>
        </w:rPr>
        <w:t xml:space="preserve"> и предоставляются орган</w:t>
      </w:r>
      <w:r w:rsidR="00445789" w:rsidRPr="003750F3">
        <w:rPr>
          <w:rFonts w:ascii="Times New Roman" w:hAnsi="Times New Roman" w:cs="Times New Roman"/>
          <w:sz w:val="28"/>
          <w:szCs w:val="28"/>
        </w:rPr>
        <w:t>и</w:t>
      </w:r>
      <w:r w:rsidR="00F94B30">
        <w:rPr>
          <w:rFonts w:ascii="Times New Roman" w:hAnsi="Times New Roman" w:cs="Times New Roman"/>
          <w:sz w:val="28"/>
          <w:szCs w:val="28"/>
        </w:rPr>
        <w:t>зациями, участ</w:t>
      </w:r>
      <w:r w:rsidR="00445789" w:rsidRPr="003750F3">
        <w:rPr>
          <w:rFonts w:ascii="Times New Roman" w:hAnsi="Times New Roman" w:cs="Times New Roman"/>
          <w:sz w:val="28"/>
          <w:szCs w:val="28"/>
        </w:rPr>
        <w:t>вующими в предоставлении муниципальных услуг» (</w:t>
      </w:r>
      <w:proofErr w:type="gramStart"/>
      <w:r w:rsidR="00445789" w:rsidRPr="003750F3">
        <w:rPr>
          <w:rFonts w:ascii="Times New Roman" w:hAnsi="Times New Roman" w:cs="Times New Roman"/>
          <w:sz w:val="28"/>
          <w:szCs w:val="28"/>
        </w:rPr>
        <w:t>Пятиго</w:t>
      </w:r>
      <w:r w:rsidR="00445789" w:rsidRPr="003750F3">
        <w:rPr>
          <w:rFonts w:ascii="Times New Roman" w:hAnsi="Times New Roman" w:cs="Times New Roman"/>
          <w:sz w:val="28"/>
          <w:szCs w:val="28"/>
        </w:rPr>
        <w:t>р</w:t>
      </w:r>
      <w:r w:rsidR="00445789" w:rsidRPr="003750F3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445789" w:rsidRPr="003750F3">
        <w:rPr>
          <w:rFonts w:ascii="Times New Roman" w:hAnsi="Times New Roman" w:cs="Times New Roman"/>
          <w:sz w:val="28"/>
          <w:szCs w:val="28"/>
        </w:rPr>
        <w:t xml:space="preserve"> правда от 25.02.2012 № 20 (7570);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18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 </w:t>
      </w:r>
      <w:r>
        <w:rPr>
          <w:rFonts w:ascii="Times New Roman" w:eastAsia="Times New Roman" w:hAnsi="Times New Roman"/>
          <w:sz w:val="28"/>
          <w:szCs w:val="28"/>
        </w:rPr>
        <w:t>(не опубликовано)</w:t>
      </w:r>
      <w:r>
        <w:rPr>
          <w:rFonts w:ascii="Times New Roman" w:hAnsi="Times New Roman"/>
          <w:sz w:val="28"/>
          <w:szCs w:val="28"/>
        </w:rPr>
        <w:t>;</w:t>
      </w:r>
    </w:p>
    <w:p w:rsidR="00445789" w:rsidRDefault="00445789" w:rsidP="0044578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9E18B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края, регламентирующими правоотношения в сфере выдачи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на строительство объектов капитального строительства.</w:t>
      </w:r>
    </w:p>
    <w:p w:rsidR="0034680D" w:rsidRDefault="0034680D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соответ</w:t>
      </w:r>
      <w:r w:rsidR="00984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Ставро</w:t>
      </w:r>
      <w:r w:rsidR="00984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края, муниципальными нормативными правовыми актами города-</w:t>
      </w:r>
      <w:r>
        <w:rPr>
          <w:rFonts w:ascii="Times New Roman" w:hAnsi="Times New Roman"/>
          <w:sz w:val="28"/>
          <w:szCs w:val="28"/>
        </w:rPr>
        <w:lastRenderedPageBreak/>
        <w:t>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445789" w:rsidRPr="00A1030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309">
        <w:rPr>
          <w:rFonts w:ascii="Times New Roman" w:hAnsi="Times New Roman"/>
          <w:color w:val="000000" w:themeColor="text1"/>
          <w:sz w:val="28"/>
          <w:szCs w:val="28"/>
        </w:rPr>
        <w:t xml:space="preserve">2.6.1. Для предоставления муниципальной услуги заявитель </w:t>
      </w:r>
      <w:proofErr w:type="spellStart"/>
      <w:proofErr w:type="gramStart"/>
      <w:r w:rsidRPr="00A10309">
        <w:rPr>
          <w:rFonts w:ascii="Times New Roman" w:hAnsi="Times New Roman"/>
          <w:color w:val="000000" w:themeColor="text1"/>
          <w:sz w:val="28"/>
          <w:szCs w:val="28"/>
        </w:rPr>
        <w:t>предс-тавляет</w:t>
      </w:r>
      <w:proofErr w:type="spellEnd"/>
      <w:proofErr w:type="gramEnd"/>
      <w:r w:rsidRPr="00A1030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22C9D" w:rsidRPr="00A10309">
        <w:rPr>
          <w:rFonts w:ascii="Times New Roman" w:hAnsi="Times New Roman"/>
          <w:color w:val="000000" w:themeColor="text1"/>
          <w:sz w:val="28"/>
          <w:szCs w:val="28"/>
        </w:rPr>
        <w:t>Управление градостроительства</w:t>
      </w:r>
      <w:r w:rsidRPr="00A10309">
        <w:rPr>
          <w:rFonts w:ascii="Times New Roman" w:hAnsi="Times New Roman"/>
          <w:color w:val="000000" w:themeColor="text1"/>
          <w:sz w:val="28"/>
          <w:szCs w:val="28"/>
        </w:rPr>
        <w:t xml:space="preserve"> или МУ «МФЦ» следующие </w:t>
      </w:r>
      <w:proofErr w:type="spellStart"/>
      <w:r w:rsidRPr="00A10309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30E6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10309">
        <w:rPr>
          <w:rFonts w:ascii="Times New Roman" w:hAnsi="Times New Roman"/>
          <w:color w:val="000000" w:themeColor="text1"/>
          <w:sz w:val="28"/>
          <w:szCs w:val="28"/>
        </w:rPr>
        <w:t>кументы</w:t>
      </w:r>
      <w:proofErr w:type="spellEnd"/>
      <w:r w:rsidRPr="00A1030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309">
        <w:rPr>
          <w:rFonts w:ascii="Times New Roman" w:hAnsi="Times New Roman"/>
          <w:color w:val="000000" w:themeColor="text1"/>
          <w:sz w:val="28"/>
          <w:szCs w:val="28"/>
        </w:rPr>
        <w:t>1) заявление о выдаче разрешения на строительство по форме согласно приложению 1 к настоящему Регламенту;</w:t>
      </w:r>
    </w:p>
    <w:p w:rsidR="008F0AB9" w:rsidRDefault="008F0AB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117DF9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личность;</w:t>
      </w:r>
    </w:p>
    <w:p w:rsidR="00117DF9" w:rsidRDefault="00117DF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документ, подтверждающий полномочия представителя физического или юридического лица, действующего от его имени.</w:t>
      </w:r>
    </w:p>
    <w:p w:rsidR="00117DF9" w:rsidRDefault="00117DF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муниципальной услуги предоставляются оригиналы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30E6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кументов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пунктом.</w:t>
      </w:r>
    </w:p>
    <w:p w:rsidR="00117DF9" w:rsidRPr="00A10309" w:rsidRDefault="00117DF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Информация, полученная в связи с предоставлением муниц</w:t>
      </w:r>
      <w:r w:rsidR="00C805F2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пальной услуги, в соответствии с законодательством Российской Федерации является конфиденциальной.</w:t>
      </w:r>
    </w:p>
    <w:p w:rsidR="00B0554E" w:rsidRDefault="00117DF9" w:rsidP="0035375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309">
        <w:rPr>
          <w:sz w:val="28"/>
          <w:szCs w:val="28"/>
        </w:rPr>
        <w:t>)</w:t>
      </w:r>
      <w:r w:rsidR="00B0554E" w:rsidRPr="0043085E">
        <w:rPr>
          <w:color w:val="000000" w:themeColor="text1"/>
          <w:sz w:val="28"/>
          <w:szCs w:val="28"/>
        </w:rPr>
        <w:t xml:space="preserve"> копии правоустанавливающих документов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</w:t>
      </w:r>
      <w:r w:rsidR="00B0554E">
        <w:rPr>
          <w:color w:val="000000" w:themeColor="text1"/>
          <w:sz w:val="28"/>
          <w:szCs w:val="28"/>
        </w:rPr>
        <w:t xml:space="preserve">, </w:t>
      </w:r>
      <w:r w:rsidR="00B0554E">
        <w:rPr>
          <w:color w:val="000000"/>
          <w:sz w:val="28"/>
          <w:szCs w:val="28"/>
        </w:rPr>
        <w:t>в том числе соглашение об установлении сервитута, решение об установлении пу</w:t>
      </w:r>
      <w:r w:rsidR="00B0554E">
        <w:rPr>
          <w:color w:val="000000"/>
          <w:sz w:val="28"/>
          <w:szCs w:val="28"/>
        </w:rPr>
        <w:t>б</w:t>
      </w:r>
      <w:r w:rsidR="00B0554E">
        <w:rPr>
          <w:color w:val="000000"/>
          <w:sz w:val="28"/>
          <w:szCs w:val="28"/>
        </w:rPr>
        <w:t>личного сервитута</w:t>
      </w:r>
      <w:r w:rsidR="00B0554E" w:rsidRPr="0043085E">
        <w:rPr>
          <w:color w:val="000000" w:themeColor="text1"/>
          <w:sz w:val="28"/>
          <w:szCs w:val="28"/>
        </w:rPr>
        <w:t>;</w:t>
      </w:r>
    </w:p>
    <w:p w:rsidR="00445789" w:rsidRPr="0035375C" w:rsidRDefault="00117DF9" w:rsidP="00445789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45789" w:rsidRPr="0035375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соглашения о передаче в случаях, установленных бю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жетным </w:t>
      </w:r>
      <w:hyperlink r:id="rId9" w:history="1">
        <w:r w:rsidR="00445789" w:rsidRPr="0035375C">
          <w:rPr>
            <w:rStyle w:val="a3"/>
            <w:rFonts w:ascii="Times New Roman" w:eastAsia="Calibri" w:hAnsi="Times New Roman" w:cs="Times New Roman"/>
            <w:color w:val="000000" w:themeColor="text1"/>
            <w:u w:val="none"/>
            <w:lang w:eastAsia="ru-RU"/>
          </w:rPr>
          <w:t>законодательством</w:t>
        </w:r>
      </w:hyperlink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органом государстве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власти </w:t>
      </w:r>
      <w:r w:rsidR="002F74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государственным органом), Государственной корпорацией по  атомной энергии «</w:t>
      </w:r>
      <w:proofErr w:type="spellStart"/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органом управления государственным внебю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135E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жетным фондом или 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органом местного самоуправления полномочий гос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кументы на земельный участок правообладателя, с которым заключено это</w:t>
      </w:r>
      <w:proofErr w:type="gramEnd"/>
      <w:r w:rsidR="00445789" w:rsidRPr="00353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соглашение;</w:t>
      </w:r>
    </w:p>
    <w:p w:rsidR="00B0554E" w:rsidRDefault="00117DF9" w:rsidP="00B0554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6</w:t>
      </w:r>
      <w:r w:rsidR="00445789" w:rsidRPr="0043085E">
        <w:rPr>
          <w:color w:val="000000" w:themeColor="text1"/>
          <w:sz w:val="28"/>
          <w:szCs w:val="28"/>
        </w:rPr>
        <w:t xml:space="preserve">) </w:t>
      </w:r>
      <w:r w:rsidR="00B0554E">
        <w:rPr>
          <w:color w:val="000000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</w:t>
      </w:r>
      <w:r w:rsidR="00B0554E">
        <w:rPr>
          <w:color w:val="000000"/>
          <w:sz w:val="28"/>
          <w:szCs w:val="28"/>
        </w:rPr>
        <w:t>н</w:t>
      </w:r>
      <w:r w:rsidR="00B0554E">
        <w:rPr>
          <w:color w:val="000000"/>
          <w:sz w:val="28"/>
          <w:szCs w:val="28"/>
        </w:rPr>
        <w:t>струкции линейного объекта не требуется подготовка документации по пл</w:t>
      </w:r>
      <w:r w:rsidR="00B0554E">
        <w:rPr>
          <w:color w:val="000000"/>
          <w:sz w:val="28"/>
          <w:szCs w:val="28"/>
        </w:rPr>
        <w:t>а</w:t>
      </w:r>
      <w:r w:rsidR="00B0554E">
        <w:rPr>
          <w:color w:val="000000"/>
          <w:sz w:val="28"/>
          <w:szCs w:val="28"/>
        </w:rPr>
        <w:t>нировке территории), реквизиты проекта планировки территории в</w:t>
      </w:r>
      <w:proofErr w:type="gramEnd"/>
      <w:r w:rsidR="00B0554E">
        <w:rPr>
          <w:color w:val="000000"/>
          <w:sz w:val="28"/>
          <w:szCs w:val="28"/>
        </w:rPr>
        <w:t xml:space="preserve"> </w:t>
      </w:r>
      <w:proofErr w:type="gramStart"/>
      <w:r w:rsidR="00B0554E">
        <w:rPr>
          <w:color w:val="000000"/>
          <w:sz w:val="28"/>
          <w:szCs w:val="28"/>
        </w:rPr>
        <w:t>случае</w:t>
      </w:r>
      <w:proofErr w:type="gramEnd"/>
      <w:r w:rsidR="00B0554E">
        <w:rPr>
          <w:color w:val="000000"/>
          <w:sz w:val="28"/>
          <w:szCs w:val="28"/>
        </w:rPr>
        <w:t xml:space="preserve"> выдачи разрешения на строительство линейного объекта, для размещения к</w:t>
      </w:r>
      <w:r w:rsidR="00B0554E">
        <w:rPr>
          <w:color w:val="000000"/>
          <w:sz w:val="28"/>
          <w:szCs w:val="28"/>
        </w:rPr>
        <w:t>о</w:t>
      </w:r>
      <w:r w:rsidR="00B0554E">
        <w:rPr>
          <w:color w:val="000000"/>
          <w:sz w:val="28"/>
          <w:szCs w:val="28"/>
        </w:rPr>
        <w:t>торого не требуется образование земельного участка</w:t>
      </w:r>
      <w:r w:rsidR="00B0554E">
        <w:rPr>
          <w:sz w:val="28"/>
          <w:szCs w:val="28"/>
        </w:rPr>
        <w:t>;</w:t>
      </w:r>
    </w:p>
    <w:p w:rsidR="00445789" w:rsidRPr="0043085E" w:rsidRDefault="00117DF9" w:rsidP="00445789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45789" w:rsidRPr="004308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445789" w:rsidRPr="0043085E" w:rsidRDefault="00445789" w:rsidP="004457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085E">
        <w:rPr>
          <w:rFonts w:ascii="Times New Roman" w:hAnsi="Times New Roman"/>
          <w:color w:val="000000" w:themeColor="text1"/>
          <w:sz w:val="28"/>
          <w:szCs w:val="28"/>
        </w:rPr>
        <w:t>а) пояснительная записка;</w:t>
      </w:r>
    </w:p>
    <w:p w:rsidR="00445789" w:rsidRPr="0043085E" w:rsidRDefault="00117DF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45789" w:rsidRPr="0043085E" w:rsidRDefault="00117DF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) схема планировочной организации земельного участка, подтве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ждающая расположение линейного объекта в пределах красных линий, у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вержденных в составе документации по планировке территории примен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тельно к линейным объектам;</w:t>
      </w:r>
    </w:p>
    <w:p w:rsidR="00445789" w:rsidRPr="0043085E" w:rsidRDefault="0044578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085E">
        <w:rPr>
          <w:rFonts w:ascii="Times New Roman" w:hAnsi="Times New Roman"/>
          <w:color w:val="000000" w:themeColor="text1"/>
          <w:sz w:val="28"/>
          <w:szCs w:val="28"/>
        </w:rPr>
        <w:t>г) архитектурные решения;</w:t>
      </w:r>
    </w:p>
    <w:p w:rsidR="00445789" w:rsidRPr="0043085E" w:rsidRDefault="00117DF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) сведения об инженерном оборудовании, сводный план сетей инж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нерно-технического обеспечения с обозначением мест подключения (техн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логического присоединения) проектируемого объекта капитального стро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тельства к сетям инженерно-технического обеспечения</w:t>
      </w:r>
      <w:r w:rsidR="0043085E" w:rsidRPr="004308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5789" w:rsidRPr="0043085E" w:rsidRDefault="00117DF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) проект организации строительства объекта капитального строител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ства;</w:t>
      </w:r>
    </w:p>
    <w:p w:rsidR="00445789" w:rsidRPr="0043085E" w:rsidRDefault="00117DF9" w:rsidP="0044578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) проект организации работ по сносу объектов капитального стро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5789" w:rsidRPr="0043085E">
        <w:rPr>
          <w:rFonts w:ascii="Times New Roman" w:hAnsi="Times New Roman"/>
          <w:color w:val="000000" w:themeColor="text1"/>
          <w:sz w:val="28"/>
          <w:szCs w:val="28"/>
        </w:rPr>
        <w:t>тельства, их частей;</w:t>
      </w:r>
    </w:p>
    <w:p w:rsidR="00445789" w:rsidRDefault="00445789" w:rsidP="00445789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proofErr w:type="gramStart"/>
      <w:r w:rsidRPr="0043085E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43085E">
        <w:rPr>
          <w:rFonts w:ascii="Times New Roman" w:hAnsi="Times New Roman"/>
          <w:color w:val="000000" w:themeColor="text1"/>
          <w:sz w:val="28"/>
          <w:szCs w:val="28"/>
        </w:rPr>
        <w:t>) перечень мероприятий по обеспечению доступа инвалидов к объе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там здравоохранения, образования, культуры, отдыха, спорта и иным объе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вии, что экспертиза проектной документации указанных объектов не пров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3085E">
        <w:rPr>
          <w:rFonts w:ascii="Times New Roman" w:hAnsi="Times New Roman"/>
          <w:color w:val="000000" w:themeColor="text1"/>
          <w:sz w:val="28"/>
          <w:szCs w:val="28"/>
        </w:rPr>
        <w:t xml:space="preserve">дилась в соответствии со </w:t>
      </w:r>
      <w:hyperlink r:id="rId10" w:history="1">
        <w:r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 xml:space="preserve">статьей 49 </w:t>
        </w:r>
        <w:r w:rsidR="0043085E"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>Градостроительного ко</w:t>
        </w:r>
        <w:r w:rsidR="006E326B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>д</w:t>
        </w:r>
        <w:r w:rsidR="0043085E"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>екса Российской Федерац</w:t>
        </w:r>
        <w:r w:rsidR="00AC5CBA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>ии</w:t>
        </w:r>
        <w:proofErr w:type="gramEnd"/>
        <w:r w:rsidR="0043085E"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 xml:space="preserve"> (далее – </w:t>
        </w:r>
        <w:proofErr w:type="spellStart"/>
        <w:r w:rsidR="0043085E"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>ГрК</w:t>
        </w:r>
        <w:proofErr w:type="spellEnd"/>
        <w:r w:rsidR="0043085E" w:rsidRPr="0043085E">
          <w:rPr>
            <w:rStyle w:val="comment"/>
            <w:rFonts w:ascii="Times New Roman" w:hAnsi="Times New Roman"/>
            <w:color w:val="000000" w:themeColor="text1"/>
            <w:sz w:val="28"/>
            <w:szCs w:val="28"/>
          </w:rPr>
          <w:t xml:space="preserve"> РФ);</w:t>
        </w:r>
      </w:hyperlink>
    </w:p>
    <w:p w:rsidR="002E01FA" w:rsidRPr="002E01FA" w:rsidRDefault="002E01FA" w:rsidP="00445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01FA">
        <w:rPr>
          <w:rFonts w:ascii="Times New Roman" w:hAnsi="Times New Roman" w:cs="Times New Roman"/>
          <w:sz w:val="28"/>
          <w:szCs w:val="28"/>
        </w:rPr>
        <w:t xml:space="preserve">8)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2E01F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E01FA">
        <w:rPr>
          <w:rFonts w:ascii="Times New Roman" w:hAnsi="Times New Roman" w:cs="Times New Roman"/>
          <w:sz w:val="28"/>
          <w:szCs w:val="28"/>
        </w:rPr>
        <w:t xml:space="preserve"> РФ), е</w:t>
      </w:r>
      <w:r w:rsidRPr="002E01FA">
        <w:rPr>
          <w:rFonts w:ascii="Times New Roman" w:hAnsi="Times New Roman" w:cs="Times New Roman"/>
          <w:sz w:val="28"/>
          <w:szCs w:val="28"/>
        </w:rPr>
        <w:t>с</w:t>
      </w:r>
      <w:r w:rsidRPr="002E01FA">
        <w:rPr>
          <w:rFonts w:ascii="Times New Roman" w:hAnsi="Times New Roman" w:cs="Times New Roman"/>
          <w:sz w:val="28"/>
          <w:szCs w:val="28"/>
        </w:rPr>
        <w:t>ли такая проектная документация подлежит экспертизе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01FA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1FA">
        <w:rPr>
          <w:rFonts w:ascii="Times New Roman" w:hAnsi="Times New Roman" w:cs="Times New Roman"/>
          <w:sz w:val="28"/>
          <w:szCs w:val="28"/>
        </w:rPr>
        <w:t xml:space="preserve"> со статьей 49 </w:t>
      </w:r>
      <w:proofErr w:type="spellStart"/>
      <w:r w:rsidRPr="002E01F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E01FA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E01F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E01FA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</w:t>
      </w:r>
      <w:r w:rsidRPr="002E01FA">
        <w:rPr>
          <w:rFonts w:ascii="Times New Roman" w:hAnsi="Times New Roman" w:cs="Times New Roman"/>
          <w:sz w:val="28"/>
          <w:szCs w:val="28"/>
        </w:rPr>
        <w:t>р</w:t>
      </w:r>
      <w:r w:rsidRPr="002E01FA">
        <w:rPr>
          <w:rFonts w:ascii="Times New Roman" w:hAnsi="Times New Roman" w:cs="Times New Roman"/>
          <w:sz w:val="28"/>
          <w:szCs w:val="28"/>
        </w:rPr>
        <w:t>тизы проектной документации в случаях</w:t>
      </w:r>
      <w:proofErr w:type="gramEnd"/>
      <w:r w:rsidRPr="002E01FA">
        <w:rPr>
          <w:rFonts w:ascii="Times New Roman" w:hAnsi="Times New Roman" w:cs="Times New Roman"/>
          <w:sz w:val="28"/>
          <w:szCs w:val="28"/>
        </w:rPr>
        <w:t>, предусмотренных частью 6 ст</w:t>
      </w:r>
      <w:proofErr w:type="gramStart"/>
      <w:r w:rsidRPr="002E01FA">
        <w:rPr>
          <w:rFonts w:ascii="Times New Roman" w:hAnsi="Times New Roman" w:cs="Times New Roman"/>
          <w:sz w:val="28"/>
          <w:szCs w:val="28"/>
        </w:rPr>
        <w:t>а</w:t>
      </w:r>
      <w:r w:rsidR="0062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25A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E01FA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Pr="002E01FA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2E01F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E01F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45789" w:rsidRPr="00851496" w:rsidRDefault="00117DF9" w:rsidP="00851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такое разрешение в соответствии со статьей 40 </w:t>
      </w:r>
      <w:proofErr w:type="spellStart"/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8F32EE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5789" w:rsidRPr="008514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5789" w:rsidRPr="009E18B9" w:rsidRDefault="00117DF9" w:rsidP="00445789">
      <w:pPr>
        <w:pStyle w:val="formattexttopleveltex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E18B9">
        <w:rPr>
          <w:color w:val="000000" w:themeColor="text1"/>
          <w:sz w:val="28"/>
          <w:szCs w:val="28"/>
        </w:rPr>
        <w:t>10</w:t>
      </w:r>
      <w:r w:rsidR="00445789" w:rsidRPr="009E18B9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</w:t>
      </w:r>
      <w:r w:rsidR="00445789" w:rsidRPr="009E18B9">
        <w:rPr>
          <w:color w:val="000000" w:themeColor="text1"/>
          <w:sz w:val="28"/>
          <w:szCs w:val="28"/>
        </w:rPr>
        <w:t>ь</w:t>
      </w:r>
      <w:r w:rsidR="00445789" w:rsidRPr="009E18B9">
        <w:rPr>
          <w:color w:val="000000" w:themeColor="text1"/>
          <w:sz w:val="28"/>
          <w:szCs w:val="28"/>
        </w:rPr>
        <w:t xml:space="preserve">ства в случае реконструкции такого объекта, за исключением указанных в </w:t>
      </w:r>
      <w:r w:rsidR="00413EB4" w:rsidRPr="009E18B9">
        <w:rPr>
          <w:color w:val="000000" w:themeColor="text1"/>
          <w:sz w:val="28"/>
          <w:szCs w:val="28"/>
        </w:rPr>
        <w:t>подпункте 1</w:t>
      </w:r>
      <w:r w:rsidR="009E18B9" w:rsidRPr="009E18B9">
        <w:rPr>
          <w:color w:val="000000" w:themeColor="text1"/>
          <w:sz w:val="28"/>
          <w:szCs w:val="28"/>
        </w:rPr>
        <w:t>2</w:t>
      </w:r>
      <w:r w:rsidR="00413EB4" w:rsidRPr="009E18B9">
        <w:rPr>
          <w:color w:val="000000" w:themeColor="text1"/>
          <w:sz w:val="28"/>
          <w:szCs w:val="28"/>
        </w:rPr>
        <w:t>)</w:t>
      </w:r>
      <w:r w:rsidR="00445789" w:rsidRPr="009E18B9">
        <w:rPr>
          <w:color w:val="000000" w:themeColor="text1"/>
          <w:sz w:val="28"/>
          <w:szCs w:val="28"/>
        </w:rPr>
        <w:t xml:space="preserve"> </w:t>
      </w:r>
      <w:r w:rsidR="006E326B" w:rsidRPr="009E18B9">
        <w:rPr>
          <w:color w:val="000000" w:themeColor="text1"/>
          <w:sz w:val="28"/>
          <w:szCs w:val="28"/>
        </w:rPr>
        <w:t xml:space="preserve">Регламента </w:t>
      </w:r>
      <w:r w:rsidR="00445789" w:rsidRPr="009E18B9">
        <w:rPr>
          <w:color w:val="000000" w:themeColor="text1"/>
          <w:sz w:val="28"/>
          <w:szCs w:val="28"/>
        </w:rPr>
        <w:t>случаев реконструкции многоквартирного дома;</w:t>
      </w:r>
      <w:proofErr w:type="gramEnd"/>
    </w:p>
    <w:p w:rsidR="00445789" w:rsidRPr="00851496" w:rsidRDefault="00117DF9" w:rsidP="00445789">
      <w:pPr>
        <w:pStyle w:val="formattexttopleveltex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11</w:t>
      </w:r>
      <w:r w:rsidR="00445789" w:rsidRPr="00851496">
        <w:rPr>
          <w:color w:val="000000" w:themeColor="text1"/>
          <w:sz w:val="28"/>
          <w:szCs w:val="28"/>
        </w:rPr>
        <w:t>) в случае проведения реконструкции государственным (муниц</w:t>
      </w:r>
      <w:r w:rsidR="00445789" w:rsidRPr="00851496">
        <w:rPr>
          <w:color w:val="000000" w:themeColor="text1"/>
          <w:sz w:val="28"/>
          <w:szCs w:val="28"/>
        </w:rPr>
        <w:t>и</w:t>
      </w:r>
      <w:r w:rsidR="00445789" w:rsidRPr="00851496">
        <w:rPr>
          <w:color w:val="000000" w:themeColor="text1"/>
          <w:sz w:val="28"/>
          <w:szCs w:val="28"/>
        </w:rPr>
        <w:t>пальным) заказчиком, являющимся органом государственной власти (гос</w:t>
      </w:r>
      <w:r w:rsidR="00445789" w:rsidRPr="00851496">
        <w:rPr>
          <w:color w:val="000000" w:themeColor="text1"/>
          <w:sz w:val="28"/>
          <w:szCs w:val="28"/>
        </w:rPr>
        <w:t>у</w:t>
      </w:r>
      <w:r w:rsidR="00445789" w:rsidRPr="00851496">
        <w:rPr>
          <w:color w:val="000000" w:themeColor="text1"/>
          <w:sz w:val="28"/>
          <w:szCs w:val="28"/>
        </w:rPr>
        <w:lastRenderedPageBreak/>
        <w:t xml:space="preserve">дарственным органом), Государственной корпорацией по атомной энергии </w:t>
      </w:r>
      <w:r w:rsidR="006225A3">
        <w:rPr>
          <w:color w:val="000000" w:themeColor="text1"/>
          <w:sz w:val="28"/>
          <w:szCs w:val="28"/>
        </w:rPr>
        <w:t>«</w:t>
      </w:r>
      <w:proofErr w:type="spellStart"/>
      <w:r w:rsidR="00445789" w:rsidRPr="00851496">
        <w:rPr>
          <w:color w:val="000000" w:themeColor="text1"/>
          <w:sz w:val="28"/>
          <w:szCs w:val="28"/>
        </w:rPr>
        <w:t>Росатом</w:t>
      </w:r>
      <w:proofErr w:type="spellEnd"/>
      <w:r w:rsidR="006225A3">
        <w:rPr>
          <w:color w:val="000000" w:themeColor="text1"/>
          <w:sz w:val="28"/>
          <w:szCs w:val="28"/>
        </w:rPr>
        <w:t>»</w:t>
      </w:r>
      <w:r w:rsidR="00445789" w:rsidRPr="00851496">
        <w:rPr>
          <w:color w:val="000000" w:themeColor="text1"/>
          <w:sz w:val="28"/>
          <w:szCs w:val="28"/>
        </w:rPr>
        <w:t>, Государственной корпораци</w:t>
      </w:r>
      <w:r w:rsidR="006225A3">
        <w:rPr>
          <w:color w:val="000000" w:themeColor="text1"/>
          <w:sz w:val="28"/>
          <w:szCs w:val="28"/>
        </w:rPr>
        <w:t>ей по космической деятельности «</w:t>
      </w:r>
      <w:proofErr w:type="spellStart"/>
      <w:r w:rsidR="00445789" w:rsidRPr="00851496">
        <w:rPr>
          <w:color w:val="000000" w:themeColor="text1"/>
          <w:sz w:val="28"/>
          <w:szCs w:val="28"/>
        </w:rPr>
        <w:t>Роскосмос</w:t>
      </w:r>
      <w:proofErr w:type="spellEnd"/>
      <w:r w:rsidR="006225A3">
        <w:rPr>
          <w:color w:val="000000" w:themeColor="text1"/>
          <w:sz w:val="28"/>
          <w:szCs w:val="28"/>
        </w:rPr>
        <w:t>»</w:t>
      </w:r>
      <w:r w:rsidR="00445789" w:rsidRPr="00851496">
        <w:rPr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</w:t>
      </w:r>
      <w:r w:rsidR="00445789" w:rsidRPr="00851496">
        <w:rPr>
          <w:color w:val="000000" w:themeColor="text1"/>
          <w:sz w:val="28"/>
          <w:szCs w:val="28"/>
        </w:rPr>
        <w:t>ь</w:t>
      </w:r>
      <w:r w:rsidR="00445789" w:rsidRPr="00851496">
        <w:rPr>
          <w:color w:val="000000" w:themeColor="text1"/>
          <w:sz w:val="28"/>
          <w:szCs w:val="28"/>
        </w:rPr>
        <w:t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445789" w:rsidRPr="00851496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 w:rsidR="009E231A">
        <w:rPr>
          <w:color w:val="000000" w:themeColor="text1"/>
          <w:sz w:val="28"/>
          <w:szCs w:val="28"/>
        </w:rPr>
        <w:t>,</w:t>
      </w:r>
      <w:r w:rsidR="00445789" w:rsidRPr="00851496">
        <w:rPr>
          <w:color w:val="000000" w:themeColor="text1"/>
          <w:sz w:val="28"/>
          <w:szCs w:val="28"/>
        </w:rPr>
        <w:t xml:space="preserve"> в том числе</w:t>
      </w:r>
      <w:r w:rsidR="009E231A">
        <w:rPr>
          <w:color w:val="000000" w:themeColor="text1"/>
          <w:sz w:val="28"/>
          <w:szCs w:val="28"/>
        </w:rPr>
        <w:t>,</w:t>
      </w:r>
      <w:r w:rsidR="00445789" w:rsidRPr="00851496">
        <w:rPr>
          <w:color w:val="000000" w:themeColor="text1"/>
          <w:sz w:val="28"/>
          <w:szCs w:val="28"/>
        </w:rPr>
        <w:t xml:space="preserve"> условия и п</w:t>
      </w:r>
      <w:r w:rsidR="00445789" w:rsidRPr="00851496">
        <w:rPr>
          <w:color w:val="000000" w:themeColor="text1"/>
          <w:sz w:val="28"/>
          <w:szCs w:val="28"/>
        </w:rPr>
        <w:t>о</w:t>
      </w:r>
      <w:r w:rsidR="00445789" w:rsidRPr="00851496">
        <w:rPr>
          <w:color w:val="000000" w:themeColor="text1"/>
          <w:sz w:val="28"/>
          <w:szCs w:val="28"/>
        </w:rPr>
        <w:t>рядок возмещения ущерба, причиненного указанному объекту при осущест</w:t>
      </w:r>
      <w:r w:rsidR="00445789" w:rsidRPr="00851496">
        <w:rPr>
          <w:color w:val="000000" w:themeColor="text1"/>
          <w:sz w:val="28"/>
          <w:szCs w:val="28"/>
        </w:rPr>
        <w:t>в</w:t>
      </w:r>
      <w:r w:rsidR="00445789" w:rsidRPr="00851496">
        <w:rPr>
          <w:color w:val="000000" w:themeColor="text1"/>
          <w:sz w:val="28"/>
          <w:szCs w:val="28"/>
        </w:rPr>
        <w:t>лении реконструкции;</w:t>
      </w:r>
    </w:p>
    <w:p w:rsidR="00445789" w:rsidRPr="00851496" w:rsidRDefault="00445789" w:rsidP="00445789">
      <w:pPr>
        <w:pStyle w:val="formattexttopleveltext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51496">
        <w:rPr>
          <w:color w:val="000000" w:themeColor="text1"/>
          <w:sz w:val="28"/>
          <w:szCs w:val="28"/>
        </w:rPr>
        <w:t>1</w:t>
      </w:r>
      <w:r w:rsidR="00117DF9">
        <w:rPr>
          <w:color w:val="000000" w:themeColor="text1"/>
          <w:sz w:val="28"/>
          <w:szCs w:val="28"/>
        </w:rPr>
        <w:t>2</w:t>
      </w:r>
      <w:r w:rsidRPr="00851496">
        <w:rPr>
          <w:color w:val="000000" w:themeColor="text1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Pr="00851496">
        <w:rPr>
          <w:color w:val="000000" w:themeColor="text1"/>
          <w:sz w:val="28"/>
          <w:szCs w:val="28"/>
        </w:rPr>
        <w:t>машино-мест</w:t>
      </w:r>
      <w:proofErr w:type="spellEnd"/>
      <w:r w:rsidRPr="00851496">
        <w:rPr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</w:t>
      </w:r>
      <w:r w:rsidRPr="00851496">
        <w:rPr>
          <w:color w:val="000000" w:themeColor="text1"/>
          <w:sz w:val="28"/>
          <w:szCs w:val="28"/>
        </w:rPr>
        <w:t>о</w:t>
      </w:r>
      <w:r w:rsidRPr="00851496">
        <w:rPr>
          <w:color w:val="000000" w:themeColor="text1"/>
          <w:sz w:val="28"/>
          <w:szCs w:val="28"/>
        </w:rPr>
        <w:t>дательством в случае реконструкции многоквартирного дома, или, если в р</w:t>
      </w:r>
      <w:r w:rsidRPr="00851496">
        <w:rPr>
          <w:color w:val="000000" w:themeColor="text1"/>
          <w:sz w:val="28"/>
          <w:szCs w:val="28"/>
        </w:rPr>
        <w:t>е</w:t>
      </w:r>
      <w:r w:rsidRPr="00851496">
        <w:rPr>
          <w:color w:val="000000" w:themeColor="text1"/>
          <w:sz w:val="28"/>
          <w:szCs w:val="28"/>
        </w:rPr>
        <w:t>зультате такой реконструкции произойдет уменьшение размера общего им</w:t>
      </w:r>
      <w:r w:rsidRPr="00851496">
        <w:rPr>
          <w:color w:val="000000" w:themeColor="text1"/>
          <w:sz w:val="28"/>
          <w:szCs w:val="28"/>
        </w:rPr>
        <w:t>у</w:t>
      </w:r>
      <w:r w:rsidRPr="00851496">
        <w:rPr>
          <w:color w:val="000000" w:themeColor="text1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851496">
        <w:rPr>
          <w:color w:val="000000" w:themeColor="text1"/>
          <w:sz w:val="28"/>
          <w:szCs w:val="28"/>
        </w:rPr>
        <w:t>машино-мест</w:t>
      </w:r>
      <w:proofErr w:type="spellEnd"/>
      <w:r w:rsidRPr="00851496">
        <w:rPr>
          <w:color w:val="000000" w:themeColor="text1"/>
          <w:sz w:val="28"/>
          <w:szCs w:val="28"/>
        </w:rPr>
        <w:t xml:space="preserve"> в многоквартирном доме;</w:t>
      </w:r>
    </w:p>
    <w:p w:rsidR="00445789" w:rsidRPr="00851496" w:rsidRDefault="00445789" w:rsidP="00445789">
      <w:pPr>
        <w:pStyle w:val="formattexttopleveltext"/>
        <w:spacing w:before="0" w:beforeAutospacing="0" w:after="0" w:afterAutospacing="0"/>
        <w:ind w:firstLine="720"/>
        <w:jc w:val="both"/>
        <w:rPr>
          <w:rStyle w:val="comment"/>
          <w:rFonts w:eastAsiaTheme="majorEastAsia"/>
          <w:color w:val="000000" w:themeColor="text1"/>
        </w:rPr>
      </w:pPr>
      <w:r w:rsidRPr="00851496">
        <w:rPr>
          <w:color w:val="000000" w:themeColor="text1"/>
          <w:sz w:val="28"/>
          <w:szCs w:val="28"/>
        </w:rPr>
        <w:t>1</w:t>
      </w:r>
      <w:r w:rsidR="00117DF9">
        <w:rPr>
          <w:color w:val="000000" w:themeColor="text1"/>
          <w:sz w:val="28"/>
          <w:szCs w:val="28"/>
        </w:rPr>
        <w:t>3</w:t>
      </w:r>
      <w:r w:rsidRPr="00851496">
        <w:rPr>
          <w:color w:val="000000" w:themeColor="text1"/>
          <w:sz w:val="28"/>
          <w:szCs w:val="28"/>
        </w:rPr>
        <w:t>) копию свидетельства об аккредитации юридического лица, выда</w:t>
      </w:r>
      <w:r w:rsidRPr="00851496">
        <w:rPr>
          <w:color w:val="000000" w:themeColor="text1"/>
          <w:sz w:val="28"/>
          <w:szCs w:val="28"/>
        </w:rPr>
        <w:t>в</w:t>
      </w:r>
      <w:r w:rsidRPr="00851496">
        <w:rPr>
          <w:color w:val="000000" w:themeColor="text1"/>
          <w:sz w:val="28"/>
          <w:szCs w:val="28"/>
        </w:rPr>
        <w:t>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45789" w:rsidRPr="00851496" w:rsidRDefault="00445789" w:rsidP="00445789">
      <w:pPr>
        <w:pStyle w:val="formattexttopleveltext"/>
        <w:spacing w:before="0" w:beforeAutospacing="0" w:after="0" w:afterAutospacing="0"/>
        <w:ind w:firstLine="720"/>
        <w:jc w:val="both"/>
        <w:rPr>
          <w:rFonts w:eastAsiaTheme="majorEastAsia"/>
          <w:color w:val="000000" w:themeColor="text1"/>
        </w:rPr>
      </w:pPr>
      <w:r w:rsidRPr="00851496">
        <w:rPr>
          <w:color w:val="000000" w:themeColor="text1"/>
          <w:sz w:val="28"/>
          <w:szCs w:val="28"/>
        </w:rPr>
        <w:t>1</w:t>
      </w:r>
      <w:r w:rsidR="00117DF9">
        <w:rPr>
          <w:color w:val="000000" w:themeColor="text1"/>
          <w:sz w:val="28"/>
          <w:szCs w:val="28"/>
        </w:rPr>
        <w:t>4</w:t>
      </w:r>
      <w:r w:rsidRPr="00851496">
        <w:rPr>
          <w:color w:val="000000" w:themeColor="text1"/>
          <w:sz w:val="28"/>
          <w:szCs w:val="28"/>
        </w:rPr>
        <w:t>) документы, предусмотренные законодательством Российской Ф</w:t>
      </w:r>
      <w:r w:rsidRPr="00851496">
        <w:rPr>
          <w:color w:val="000000" w:themeColor="text1"/>
          <w:sz w:val="28"/>
          <w:szCs w:val="28"/>
        </w:rPr>
        <w:t>е</w:t>
      </w:r>
      <w:r w:rsidRPr="00851496">
        <w:rPr>
          <w:color w:val="000000" w:themeColor="text1"/>
          <w:sz w:val="28"/>
          <w:szCs w:val="28"/>
        </w:rPr>
        <w:t>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Pr="00851496">
        <w:rPr>
          <w:color w:val="000000" w:themeColor="text1"/>
          <w:sz w:val="28"/>
          <w:szCs w:val="28"/>
        </w:rPr>
        <w:t>к</w:t>
      </w:r>
      <w:r w:rsidRPr="00851496">
        <w:rPr>
          <w:color w:val="000000" w:themeColor="text1"/>
          <w:sz w:val="28"/>
          <w:szCs w:val="28"/>
        </w:rPr>
        <w:t>тивные и другие характеристики надежности и безопасности такого объекта;</w:t>
      </w:r>
      <w:r w:rsidRPr="00851496">
        <w:rPr>
          <w:rStyle w:val="comment"/>
          <w:rFonts w:eastAsiaTheme="majorEastAsia"/>
          <w:color w:val="000000" w:themeColor="text1"/>
          <w:sz w:val="28"/>
          <w:szCs w:val="28"/>
        </w:rPr>
        <w:t xml:space="preserve"> </w:t>
      </w:r>
    </w:p>
    <w:p w:rsidR="00445789" w:rsidRPr="00851496" w:rsidRDefault="00445789" w:rsidP="00445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5149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7D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) копию решения об установлении или изменении зоны с особыми условиями использования территории в случае строительства объекта кап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строительства, в связи с размещением которого в соответствии с з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конодательством Российской Федерации подлежит установлению зона с ос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конструированного объекта подлежит установлению зона с особыми усл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1496">
        <w:rPr>
          <w:rFonts w:ascii="Times New Roman" w:hAnsi="Times New Roman"/>
          <w:color w:val="000000" w:themeColor="text1"/>
          <w:sz w:val="28"/>
          <w:szCs w:val="28"/>
        </w:rPr>
        <w:t>виями использования территории</w:t>
      </w:r>
      <w:proofErr w:type="gramEnd"/>
      <w:r w:rsidRPr="00851496">
        <w:rPr>
          <w:rFonts w:ascii="Times New Roman" w:hAnsi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45789" w:rsidRPr="00851496" w:rsidRDefault="00445789" w:rsidP="00445789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51076"/>
      <w:r w:rsidRPr="00851496">
        <w:rPr>
          <w:rFonts w:ascii="Times New Roman" w:hAnsi="Times New Roman"/>
          <w:color w:val="000000" w:themeColor="text1"/>
          <w:sz w:val="28"/>
          <w:szCs w:val="28"/>
        </w:rPr>
        <w:t xml:space="preserve">2.6.2. Заявление заполняется при помощи средств </w:t>
      </w:r>
      <w:proofErr w:type="spellStart"/>
      <w:proofErr w:type="gramStart"/>
      <w:r w:rsidRPr="00851496">
        <w:rPr>
          <w:rFonts w:ascii="Times New Roman" w:hAnsi="Times New Roman"/>
          <w:color w:val="000000" w:themeColor="text1"/>
          <w:sz w:val="28"/>
          <w:szCs w:val="28"/>
        </w:rPr>
        <w:t>электронно-вычис-лительной</w:t>
      </w:r>
      <w:proofErr w:type="spellEnd"/>
      <w:proofErr w:type="gramEnd"/>
      <w:r w:rsidRPr="00851496">
        <w:rPr>
          <w:rFonts w:ascii="Times New Roman" w:hAnsi="Times New Roman"/>
          <w:color w:val="000000" w:themeColor="text1"/>
          <w:sz w:val="28"/>
          <w:szCs w:val="28"/>
        </w:rPr>
        <w:t xml:space="preserve"> техники или от руки чернилами черного или синего цвета.</w:t>
      </w:r>
    </w:p>
    <w:p w:rsidR="00445789" w:rsidRDefault="00445789" w:rsidP="00122C9D">
      <w:pPr>
        <w:pStyle w:val="msonormalbullet1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/>
          <w:sz w:val="28"/>
          <w:szCs w:val="28"/>
        </w:rPr>
      </w:pPr>
      <w:r w:rsidRPr="00851496">
        <w:rPr>
          <w:color w:val="000000" w:themeColor="text1"/>
          <w:sz w:val="28"/>
          <w:szCs w:val="28"/>
        </w:rPr>
        <w:t xml:space="preserve">2.6.3. Форму заявления можно получить непосредственно в </w:t>
      </w:r>
      <w:proofErr w:type="spellStart"/>
      <w:proofErr w:type="gramStart"/>
      <w:r w:rsidRPr="00851496">
        <w:rPr>
          <w:color w:val="000000" w:themeColor="text1"/>
          <w:sz w:val="28"/>
          <w:szCs w:val="28"/>
        </w:rPr>
        <w:t>Уп</w:t>
      </w:r>
      <w:r w:rsidR="009E231A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ле</w:t>
      </w:r>
      <w:r w:rsidR="009E231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нии</w:t>
      </w:r>
      <w:proofErr w:type="spellEnd"/>
      <w:proofErr w:type="gramEnd"/>
      <w:r w:rsidR="00710BE8">
        <w:rPr>
          <w:color w:val="000000"/>
          <w:sz w:val="28"/>
          <w:szCs w:val="28"/>
        </w:rPr>
        <w:t xml:space="preserve"> градостроительства</w:t>
      </w:r>
      <w:r>
        <w:rPr>
          <w:color w:val="000000"/>
          <w:sz w:val="28"/>
          <w:szCs w:val="28"/>
        </w:rPr>
        <w:t xml:space="preserve">, а также на официальном сайте муниципального образования города-курорта Пятигорска в </w:t>
      </w:r>
      <w:proofErr w:type="spellStart"/>
      <w:r>
        <w:rPr>
          <w:color w:val="000000"/>
          <w:sz w:val="28"/>
          <w:szCs w:val="28"/>
        </w:rPr>
        <w:t>информационно-телекоммуника</w:t>
      </w:r>
      <w:r w:rsidR="00710B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ци</w:t>
      </w:r>
      <w:r w:rsidR="00710BE8">
        <w:rPr>
          <w:color w:val="000000"/>
          <w:sz w:val="28"/>
          <w:szCs w:val="28"/>
        </w:rPr>
        <w:t>онной</w:t>
      </w:r>
      <w:proofErr w:type="spellEnd"/>
      <w:r w:rsidR="00710BE8">
        <w:rPr>
          <w:color w:val="000000"/>
          <w:sz w:val="28"/>
          <w:szCs w:val="28"/>
        </w:rPr>
        <w:t xml:space="preserve"> сети «Интер</w:t>
      </w:r>
      <w:r>
        <w:rPr>
          <w:color w:val="000000"/>
          <w:sz w:val="28"/>
          <w:szCs w:val="28"/>
        </w:rPr>
        <w:t xml:space="preserve">нет», в МУ «МФЦ», в том числе с </w:t>
      </w:r>
      <w:r w:rsidR="00710BE8">
        <w:rPr>
          <w:color w:val="000000"/>
          <w:sz w:val="28"/>
          <w:szCs w:val="28"/>
        </w:rPr>
        <w:t>использованием федеральной госу</w:t>
      </w:r>
      <w:r>
        <w:rPr>
          <w:color w:val="000000"/>
          <w:sz w:val="28"/>
          <w:szCs w:val="28"/>
        </w:rPr>
        <w:t>дарственной информационной системы «Единый портал государственных и муниципальных услуг».</w:t>
      </w:r>
    </w:p>
    <w:p w:rsidR="00445789" w:rsidRDefault="00445789" w:rsidP="00122C9D">
      <w:pPr>
        <w:pStyle w:val="msonormal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 Заявитель имеет право представить заявление с приложением </w:t>
      </w:r>
      <w:proofErr w:type="spellStart"/>
      <w:proofErr w:type="gramStart"/>
      <w:r>
        <w:rPr>
          <w:sz w:val="28"/>
          <w:szCs w:val="28"/>
        </w:rPr>
        <w:t>до</w:t>
      </w:r>
      <w:r w:rsidR="00E556BF">
        <w:rPr>
          <w:sz w:val="28"/>
          <w:szCs w:val="28"/>
        </w:rPr>
        <w:t>-</w:t>
      </w:r>
      <w:r>
        <w:rPr>
          <w:sz w:val="28"/>
          <w:szCs w:val="28"/>
        </w:rPr>
        <w:t>кументов</w:t>
      </w:r>
      <w:proofErr w:type="spellEnd"/>
      <w:proofErr w:type="gramEnd"/>
      <w:r>
        <w:rPr>
          <w:sz w:val="28"/>
          <w:szCs w:val="28"/>
        </w:rPr>
        <w:t>:</w:t>
      </w:r>
    </w:p>
    <w:p w:rsidR="00445789" w:rsidRPr="00122C9D" w:rsidRDefault="00445789" w:rsidP="00E556B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C9D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445789" w:rsidRDefault="00445789" w:rsidP="00E556BF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через своих представителей при наличии документов, удостоверяющих их личность и документов, подтверждающих полномочия представителя физического или юридического лица, действующего от его имени.</w:t>
      </w:r>
    </w:p>
    <w:p w:rsidR="00445789" w:rsidRDefault="00445789" w:rsidP="00E556BF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Регионального портала предоставления </w:t>
      </w:r>
      <w:proofErr w:type="spellStart"/>
      <w:proofErr w:type="gramStart"/>
      <w:r>
        <w:rPr>
          <w:sz w:val="28"/>
          <w:szCs w:val="28"/>
        </w:rPr>
        <w:t>государ-ственных</w:t>
      </w:r>
      <w:proofErr w:type="spellEnd"/>
      <w:proofErr w:type="gramEnd"/>
      <w:r>
        <w:rPr>
          <w:sz w:val="28"/>
          <w:szCs w:val="28"/>
        </w:rPr>
        <w:t xml:space="preserve"> и муниципальных услуг Ставропольского края.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Копии документов предоставляются вместе с оригиналами.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2.6.6. Документы, предусмотренные </w:t>
      </w:r>
      <w:r w:rsidR="00851496">
        <w:rPr>
          <w:rFonts w:ascii="Times New Roman" w:hAnsi="Times New Roman"/>
          <w:sz w:val="28"/>
          <w:szCs w:val="28"/>
        </w:rPr>
        <w:t>пунктом 2.6.1</w:t>
      </w:r>
      <w:r>
        <w:rPr>
          <w:rFonts w:ascii="Times New Roman" w:hAnsi="Times New Roman"/>
          <w:sz w:val="28"/>
          <w:szCs w:val="28"/>
        </w:rPr>
        <w:t xml:space="preserve"> могут быть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</w:t>
      </w:r>
      <w:r w:rsidR="00572D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572DB1" w:rsidRDefault="00572DB1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</w:t>
      </w:r>
      <w:proofErr w:type="spellStart"/>
      <w:r>
        <w:rPr>
          <w:rFonts w:ascii="Times New Roman" w:hAnsi="Times New Roman"/>
          <w:sz w:val="28"/>
          <w:szCs w:val="28"/>
        </w:rPr>
        <w:t>соответ-ствии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Ставро-польского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</w:t>
      </w:r>
      <w:proofErr w:type="spellStart"/>
      <w:r>
        <w:rPr>
          <w:rFonts w:ascii="Times New Roman" w:hAnsi="Times New Roman"/>
          <w:sz w:val="28"/>
          <w:szCs w:val="28"/>
        </w:rPr>
        <w:t>участ-вующих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электронной форме, порядок их предоставления.</w:t>
      </w:r>
    </w:p>
    <w:bookmarkEnd w:id="0"/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Управление</w:t>
      </w:r>
      <w:r w:rsidR="00710BE8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(в случае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</w:t>
      </w:r>
      <w:r w:rsidR="00E55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заявления через </w:t>
      </w:r>
      <w:r>
        <w:rPr>
          <w:rFonts w:ascii="Times New Roman" w:hAnsi="Times New Roman"/>
          <w:color w:val="000000"/>
          <w:sz w:val="28"/>
          <w:szCs w:val="28"/>
        </w:rPr>
        <w:t>МБУ «МФЦ»)</w:t>
      </w:r>
      <w:r>
        <w:rPr>
          <w:rFonts w:ascii="Times New Roman" w:hAnsi="Times New Roman"/>
          <w:sz w:val="28"/>
          <w:szCs w:val="28"/>
        </w:rPr>
        <w:t xml:space="preserve"> запрашивает документы</w:t>
      </w:r>
      <w:r w:rsidR="00E556BF">
        <w:rPr>
          <w:rFonts w:ascii="Times New Roman" w:hAnsi="Times New Roman"/>
          <w:sz w:val="28"/>
          <w:szCs w:val="28"/>
        </w:rPr>
        <w:t xml:space="preserve"> в элек</w:t>
      </w:r>
      <w:r w:rsidR="00710BE8">
        <w:rPr>
          <w:rFonts w:ascii="Times New Roman" w:hAnsi="Times New Roman"/>
          <w:sz w:val="28"/>
          <w:szCs w:val="28"/>
        </w:rPr>
        <w:t>тронной форме с использо</w:t>
      </w:r>
      <w:r>
        <w:rPr>
          <w:rFonts w:ascii="Times New Roman" w:hAnsi="Times New Roman"/>
          <w:sz w:val="28"/>
          <w:szCs w:val="28"/>
        </w:rPr>
        <w:t xml:space="preserve">ванием средств обеспечения межведомственного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="00710BE8">
        <w:rPr>
          <w:rFonts w:ascii="Times New Roman" w:hAnsi="Times New Roman"/>
          <w:sz w:val="28"/>
          <w:szCs w:val="28"/>
        </w:rPr>
        <w:t>лектрон</w:t>
      </w:r>
      <w:r w:rsidR="00E556BF">
        <w:rPr>
          <w:rFonts w:ascii="Times New Roman" w:hAnsi="Times New Roman"/>
          <w:sz w:val="28"/>
          <w:szCs w:val="28"/>
        </w:rPr>
        <w:t>-</w:t>
      </w:r>
      <w:r w:rsidR="00710BE8">
        <w:rPr>
          <w:rFonts w:ascii="Times New Roman" w:hAnsi="Times New Roman"/>
          <w:sz w:val="28"/>
          <w:szCs w:val="28"/>
        </w:rPr>
        <w:t>ного</w:t>
      </w:r>
      <w:proofErr w:type="spellEnd"/>
      <w:r w:rsidR="00710BE8">
        <w:rPr>
          <w:rFonts w:ascii="Times New Roman" w:hAnsi="Times New Roman"/>
          <w:sz w:val="28"/>
          <w:szCs w:val="28"/>
        </w:rPr>
        <w:t xml:space="preserve"> взаимо</w:t>
      </w:r>
      <w:r>
        <w:rPr>
          <w:rFonts w:ascii="Times New Roman" w:hAnsi="Times New Roman"/>
          <w:sz w:val="28"/>
          <w:szCs w:val="28"/>
        </w:rPr>
        <w:t>действия: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</w:t>
      </w:r>
      <w:r w:rsidR="002F74D4">
        <w:rPr>
          <w:rFonts w:ascii="Times New Roman" w:hAnsi="Times New Roman"/>
          <w:color w:val="000000"/>
          <w:sz w:val="28"/>
          <w:szCs w:val="28"/>
        </w:rPr>
        <w:t>сутствии запрашиваемых сведений –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</w:t>
      </w:r>
      <w:r w:rsidR="00667E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реестре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договор аренды на земельный участок, при аренде земельного участка сроком менее чем на один год</w:t>
      </w:r>
      <w:r w:rsidR="002F74D4">
        <w:rPr>
          <w:rFonts w:ascii="Times New Roman" w:hAnsi="Times New Roman"/>
          <w:color w:val="000000"/>
          <w:sz w:val="28"/>
          <w:szCs w:val="28"/>
        </w:rPr>
        <w:t xml:space="preserve"> – в </w:t>
      </w:r>
      <w:r>
        <w:rPr>
          <w:rFonts w:ascii="Times New Roman" w:hAnsi="Times New Roman"/>
          <w:color w:val="000000"/>
          <w:sz w:val="28"/>
          <w:szCs w:val="28"/>
        </w:rPr>
        <w:t>Муниципальном учреждении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</w:t>
      </w:r>
      <w:r w:rsidR="00667E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равление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имущественных отношений администрации города Пятигорска»</w:t>
      </w:r>
      <w:r w:rsidR="006A7F2B">
        <w:rPr>
          <w:rFonts w:ascii="Times New Roman" w:hAnsi="Times New Roman"/>
          <w:color w:val="000000"/>
          <w:sz w:val="28"/>
          <w:szCs w:val="28"/>
        </w:rPr>
        <w:t xml:space="preserve"> (далее – МУ «УИО администрации города Пятигорска»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документа, подтверждающего государственную регистрацию юридического лица (для юридического лица) – в Федеральной налоговой службе Российской Федерации;</w:t>
      </w:r>
    </w:p>
    <w:p w:rsidR="00445789" w:rsidRDefault="00445789" w:rsidP="0044578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градостроительный план земельного участка</w:t>
      </w:r>
      <w:r w:rsidR="006A7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ГПЗУ)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выда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ный не ранее чем за 3 года до дня предоставления заявления на получение разрешения на строительство</w:t>
      </w:r>
      <w:r w:rsidR="002F7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Управлении</w:t>
      </w:r>
      <w:r w:rsidR="006A7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сл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чае выдачи разрешения на строительство линейного объекта реквизиты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екта планировки территории</w:t>
      </w:r>
      <w:r w:rsidR="002F7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лицензированной проектной организации и проекта межевания территории</w:t>
      </w:r>
      <w:r w:rsidR="002F7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лицензированного кадастрового инжен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ра;</w:t>
      </w:r>
      <w:proofErr w:type="gramEnd"/>
    </w:p>
    <w:p w:rsidR="00F13B3E" w:rsidRPr="00AE4757" w:rsidRDefault="001C73D2" w:rsidP="00F13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4) </w:t>
      </w:r>
      <w:r w:rsidR="00F13B3E"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</w:t>
      </w:r>
      <w:r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окументы</w:t>
      </w:r>
      <w:r w:rsidR="00135ED6"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(их копии или сведения</w:t>
      </w:r>
      <w:r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135ED6"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содержащиеся в них), </w:t>
      </w:r>
      <w:r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указанные в подпунктах </w:t>
      </w:r>
      <w:r w:rsidR="00F13B3E"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5, 7, </w:t>
      </w:r>
      <w:r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8, 13 и 15 пункта 2.6.1 Регламента</w:t>
      </w:r>
      <w:r w:rsidR="00564C52" w:rsidRPr="00AE47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в </w:t>
      </w:r>
      <w:r w:rsidR="00F13B3E" w:rsidRPr="00AE4757">
        <w:rPr>
          <w:rFonts w:ascii="Times New Roman" w:hAnsi="Times New Roman" w:cs="Times New Roman"/>
          <w:color w:val="000000" w:themeColor="text1"/>
          <w:sz w:val="28"/>
          <w:szCs w:val="28"/>
        </w:rPr>
        <w:t>Едином государс</w:t>
      </w:r>
      <w:r w:rsidR="00F13B3E" w:rsidRPr="00AE47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13B3E" w:rsidRPr="00AE4757">
        <w:rPr>
          <w:rFonts w:ascii="Times New Roman" w:hAnsi="Times New Roman" w:cs="Times New Roman"/>
          <w:color w:val="000000" w:themeColor="text1"/>
          <w:sz w:val="28"/>
          <w:szCs w:val="28"/>
        </w:rPr>
        <w:t>венном реестре недвижимости или едином государственном реестре закл</w:t>
      </w:r>
      <w:r w:rsidR="00F13B3E" w:rsidRPr="00AE47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13B3E" w:rsidRPr="00AE4757">
        <w:rPr>
          <w:rFonts w:ascii="Times New Roman" w:hAnsi="Times New Roman" w:cs="Times New Roman"/>
          <w:color w:val="000000" w:themeColor="text1"/>
          <w:sz w:val="28"/>
          <w:szCs w:val="28"/>
        </w:rPr>
        <w:t>чений;</w:t>
      </w:r>
    </w:p>
    <w:p w:rsidR="00445789" w:rsidRDefault="00F13B3E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5789">
        <w:rPr>
          <w:rFonts w:ascii="Times New Roman" w:hAnsi="Times New Roman"/>
          <w:sz w:val="28"/>
          <w:szCs w:val="28"/>
        </w:rPr>
        <w:t>) разрешение на отклонение от предельных параметров разрешенного строительства, реконструкции, в случае выдачи заявителю разрешения на отклонение от предельных параметров разрешенного строительства</w:t>
      </w:r>
      <w:r w:rsidR="002F74D4">
        <w:rPr>
          <w:rFonts w:ascii="Times New Roman" w:hAnsi="Times New Roman"/>
          <w:sz w:val="28"/>
          <w:szCs w:val="28"/>
        </w:rPr>
        <w:t xml:space="preserve"> – в </w:t>
      </w:r>
      <w:proofErr w:type="spellStart"/>
      <w:proofErr w:type="gramStart"/>
      <w:r w:rsidR="00445789">
        <w:rPr>
          <w:rFonts w:ascii="Times New Roman" w:hAnsi="Times New Roman"/>
          <w:sz w:val="28"/>
          <w:szCs w:val="28"/>
        </w:rPr>
        <w:t>Уп</w:t>
      </w:r>
      <w:r w:rsidR="006A7F2B">
        <w:rPr>
          <w:rFonts w:ascii="Times New Roman" w:hAnsi="Times New Roman"/>
          <w:sz w:val="28"/>
          <w:szCs w:val="28"/>
        </w:rPr>
        <w:t>-</w:t>
      </w:r>
      <w:r w:rsidR="00445789">
        <w:rPr>
          <w:rFonts w:ascii="Times New Roman" w:hAnsi="Times New Roman"/>
          <w:sz w:val="28"/>
          <w:szCs w:val="28"/>
        </w:rPr>
        <w:t>равлении</w:t>
      </w:r>
      <w:proofErr w:type="spellEnd"/>
      <w:proofErr w:type="gramEnd"/>
      <w:r w:rsidR="006A7F2B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445789">
        <w:rPr>
          <w:rFonts w:ascii="Times New Roman" w:hAnsi="Times New Roman"/>
          <w:sz w:val="28"/>
          <w:szCs w:val="28"/>
        </w:rPr>
        <w:t>;</w:t>
      </w:r>
    </w:p>
    <w:p w:rsidR="00445789" w:rsidRDefault="00F13B3E" w:rsidP="00445789">
      <w:pPr>
        <w:pStyle w:val="ac"/>
        <w:widowControl w:val="0"/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r w:rsidR="00445789">
        <w:rPr>
          <w:rFonts w:ascii="Times New Roman" w:hAnsi="Times New Roman"/>
          <w:color w:val="000000"/>
          <w:sz w:val="28"/>
          <w:szCs w:val="28"/>
        </w:rPr>
        <w:t xml:space="preserve">) документы, предусмотренные законодательством Российской </w:t>
      </w:r>
      <w:proofErr w:type="spellStart"/>
      <w:r w:rsidR="00445789">
        <w:rPr>
          <w:rFonts w:ascii="Times New Roman" w:hAnsi="Times New Roman"/>
          <w:color w:val="000000"/>
          <w:sz w:val="28"/>
          <w:szCs w:val="28"/>
        </w:rPr>
        <w:t>Феде-рации</w:t>
      </w:r>
      <w:proofErr w:type="spellEnd"/>
      <w:r w:rsidR="00445789">
        <w:rPr>
          <w:rFonts w:ascii="Times New Roman" w:hAnsi="Times New Roman"/>
          <w:color w:val="000000"/>
          <w:sz w:val="28"/>
          <w:szCs w:val="28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</w:t>
      </w:r>
      <w:proofErr w:type="spellStart"/>
      <w:r w:rsidR="00445789">
        <w:rPr>
          <w:rFonts w:ascii="Times New Roman" w:hAnsi="Times New Roman"/>
          <w:color w:val="000000"/>
          <w:sz w:val="28"/>
          <w:szCs w:val="28"/>
        </w:rPr>
        <w:t>конструк-тивные</w:t>
      </w:r>
      <w:proofErr w:type="spellEnd"/>
      <w:r w:rsidR="00445789">
        <w:rPr>
          <w:rFonts w:ascii="Times New Roman" w:hAnsi="Times New Roman"/>
          <w:color w:val="000000"/>
          <w:sz w:val="28"/>
          <w:szCs w:val="28"/>
        </w:rPr>
        <w:t xml:space="preserve"> и другие характеристики надежности и безопасности такого объекта</w:t>
      </w:r>
      <w:r w:rsidR="002F74D4">
        <w:rPr>
          <w:rFonts w:ascii="Times New Roman" w:hAnsi="Times New Roman"/>
          <w:color w:val="000000"/>
          <w:sz w:val="28"/>
          <w:szCs w:val="28"/>
        </w:rPr>
        <w:t xml:space="preserve"> – в </w:t>
      </w:r>
      <w:r w:rsidR="00445789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региональных органах Ставропольского края, уполномоченных на выдачу документов, предусмотренных законодательством Российской Федерации об объектах культурного наследия.</w:t>
      </w:r>
      <w:proofErr w:type="gramEnd"/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2.7.2. Запрещается требовать от заявителя: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дей</w:t>
      </w:r>
      <w:r w:rsidR="006A7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предоставление или осуществление которых не предусмотрено </w:t>
      </w:r>
      <w:proofErr w:type="spellStart"/>
      <w:r>
        <w:rPr>
          <w:rFonts w:ascii="Times New Roman" w:hAnsi="Times New Roman"/>
          <w:sz w:val="28"/>
          <w:szCs w:val="28"/>
        </w:rPr>
        <w:t>норма</w:t>
      </w:r>
      <w:r w:rsidR="006A7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Федерации, Ставропольского края, муниципальными нормативными правовыми актами города-курорта </w:t>
      </w: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="009E23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горска</w:t>
      </w:r>
      <w:proofErr w:type="spellEnd"/>
      <w:r>
        <w:rPr>
          <w:rFonts w:ascii="Times New Roman" w:hAnsi="Times New Roman"/>
          <w:sz w:val="28"/>
          <w:szCs w:val="28"/>
        </w:rPr>
        <w:t>, регулирующими отношени</w:t>
      </w:r>
      <w:r w:rsidR="009E231A">
        <w:rPr>
          <w:rFonts w:ascii="Times New Roman" w:hAnsi="Times New Roman"/>
          <w:sz w:val="28"/>
          <w:szCs w:val="28"/>
        </w:rPr>
        <w:t xml:space="preserve">я, возникающие в связи с </w:t>
      </w:r>
      <w:proofErr w:type="spellStart"/>
      <w:r w:rsidR="009E231A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</w:t>
      </w:r>
      <w:r w:rsidR="009E23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подтвер-ждающих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внесение заявителем платы за предоставление государственных и муниципальных услуг, которые находятся в распоряжении иных органов, предоставляющих муниципальные услуги, иных органов местного </w:t>
      </w:r>
      <w:proofErr w:type="spellStart"/>
      <w:r>
        <w:rPr>
          <w:rFonts w:ascii="Times New Roman" w:hAnsi="Times New Roman"/>
          <w:sz w:val="28"/>
          <w:szCs w:val="28"/>
        </w:rPr>
        <w:t>самоуп-равления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организаций, в соответствии с нормативными правовыми актами Российской Федерации, нормативными правовыми актами субъектов </w:t>
      </w:r>
      <w:proofErr w:type="spellStart"/>
      <w:r>
        <w:rPr>
          <w:rFonts w:ascii="Times New Roman" w:hAnsi="Times New Roman"/>
          <w:sz w:val="28"/>
          <w:szCs w:val="28"/>
        </w:rPr>
        <w:t>Россий-ской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Федерации, муниципальными правовыми актами;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11" w:history="1">
        <w:r w:rsidRPr="006A7F2B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2010 </w:t>
      </w:r>
      <w:r w:rsidR="006225A3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го</w:t>
      </w:r>
      <w:r w:rsidR="009E23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сударственных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услуг».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недос</w:t>
      </w:r>
      <w:r w:rsidR="006A7F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товерность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которых не указывалась при первоначальном отказе в приеме документов, необходимых для предоставления государственной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</w:t>
      </w:r>
      <w:r w:rsidR="006A7F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</w:t>
      </w:r>
      <w:r w:rsidR="006A7F2B">
        <w:rPr>
          <w:rFonts w:ascii="Times New Roman" w:hAnsi="Times New Roman"/>
          <w:color w:val="000000"/>
          <w:sz w:val="28"/>
          <w:szCs w:val="28"/>
        </w:rPr>
        <w:t xml:space="preserve">влении государственной или </w:t>
      </w:r>
      <w:proofErr w:type="spellStart"/>
      <w:r w:rsidR="006A7F2B">
        <w:rPr>
          <w:rFonts w:ascii="Times New Roman" w:hAnsi="Times New Roman"/>
          <w:color w:val="000000"/>
          <w:sz w:val="28"/>
          <w:szCs w:val="28"/>
        </w:rPr>
        <w:t>муни</w:t>
      </w:r>
      <w:r>
        <w:rPr>
          <w:rFonts w:ascii="Times New Roman" w:hAnsi="Times New Roman"/>
          <w:color w:val="000000"/>
          <w:sz w:val="28"/>
          <w:szCs w:val="28"/>
        </w:rPr>
        <w:t>ципаль</w:t>
      </w:r>
      <w:r w:rsidR="006A7F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следующих случаев: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первона-чальной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подачи заявления о предоставлении государственной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первона-чального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отказа в приеме документов, необходимых для предоставления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</w:t>
      </w:r>
      <w:r w:rsidR="006A7F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сударственной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муниципальной услуги, либо в предоставлении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госу-дарственной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муниципальной услуги и не включенных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предостав-ленный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ранее комплект документов;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пре-доставления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или муниципальной услуги, либо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предостав-лении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или муниципальной услуги;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оши-бочного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противоправного действия (бездействия) должностного лица органа, предоставляющего государственную услугу или органа,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предостав-ляющего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муниципальную услугу, государственного или муници</w:t>
      </w:r>
      <w:r w:rsidR="006225A3">
        <w:rPr>
          <w:rFonts w:ascii="Times New Roman" w:hAnsi="Times New Roman"/>
          <w:color w:val="000000"/>
          <w:sz w:val="28"/>
          <w:szCs w:val="28"/>
        </w:rPr>
        <w:t>пального служащего, работника М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«МФЦ», при первоначальном отказе в приеме документов, необходимых для предоставления государственной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государственной или муниципальной услуги, о чем в письменном виде за подписью руководителя органа,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предос-тавляющего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услугу, или органа, предоставляющего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муни-ц</w:t>
      </w:r>
      <w:r w:rsidR="006225A3">
        <w:rPr>
          <w:rFonts w:ascii="Times New Roman" w:hAnsi="Times New Roman"/>
          <w:color w:val="000000"/>
          <w:sz w:val="28"/>
          <w:szCs w:val="28"/>
        </w:rPr>
        <w:t>ипальную</w:t>
      </w:r>
      <w:proofErr w:type="spellEnd"/>
      <w:proofErr w:type="gramEnd"/>
      <w:r w:rsidR="006225A3">
        <w:rPr>
          <w:rFonts w:ascii="Times New Roman" w:hAnsi="Times New Roman"/>
          <w:color w:val="000000"/>
          <w:sz w:val="28"/>
          <w:szCs w:val="28"/>
        </w:rPr>
        <w:t xml:space="preserve"> услугу, руководителя М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извине-ния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доставленные неудобства.</w:t>
      </w:r>
    </w:p>
    <w:p w:rsidR="00445789" w:rsidRDefault="00445789" w:rsidP="004457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2.7.3. Заявитель по собственной инициативе может представить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указан-</w:t>
      </w:r>
      <w:r w:rsidR="006A7F2B"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proofErr w:type="gramEnd"/>
      <w:r w:rsidR="006A7F2B">
        <w:rPr>
          <w:rFonts w:ascii="Times New Roman" w:hAnsi="Times New Roman"/>
          <w:color w:val="000000"/>
          <w:sz w:val="28"/>
          <w:szCs w:val="28"/>
        </w:rPr>
        <w:t xml:space="preserve"> в пункте 2.7.1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Регламента документы, если указанные документы (их </w:t>
      </w:r>
      <w:proofErr w:type="spellStart"/>
      <w:r w:rsidR="00564877">
        <w:rPr>
          <w:rFonts w:ascii="Times New Roman" w:hAnsi="Times New Roman"/>
          <w:color w:val="000000"/>
          <w:sz w:val="28"/>
          <w:szCs w:val="28"/>
        </w:rPr>
        <w:t>ко-пии</w:t>
      </w:r>
      <w:proofErr w:type="spellEnd"/>
      <w:r w:rsidR="00564877">
        <w:rPr>
          <w:rFonts w:ascii="Times New Roman" w:hAnsi="Times New Roman"/>
          <w:color w:val="000000"/>
          <w:sz w:val="28"/>
          <w:szCs w:val="28"/>
        </w:rPr>
        <w:t xml:space="preserve"> или сведения, содержащиеся в них) отсутствуют в Едином </w:t>
      </w:r>
      <w:proofErr w:type="spellStart"/>
      <w:r w:rsidR="00564877">
        <w:rPr>
          <w:rFonts w:ascii="Times New Roman" w:hAnsi="Times New Roman"/>
          <w:color w:val="000000"/>
          <w:sz w:val="28"/>
          <w:szCs w:val="28"/>
        </w:rPr>
        <w:t>государст-венном</w:t>
      </w:r>
      <w:proofErr w:type="spellEnd"/>
      <w:r w:rsidR="00564877">
        <w:rPr>
          <w:rFonts w:ascii="Times New Roman" w:hAnsi="Times New Roman"/>
          <w:color w:val="000000"/>
          <w:sz w:val="28"/>
          <w:szCs w:val="28"/>
        </w:rPr>
        <w:t xml:space="preserve"> реестре недвижимости или в едином государственном реестре </w:t>
      </w:r>
      <w:proofErr w:type="spellStart"/>
      <w:r w:rsidR="00564877">
        <w:rPr>
          <w:rFonts w:ascii="Times New Roman" w:hAnsi="Times New Roman"/>
          <w:color w:val="000000"/>
          <w:sz w:val="28"/>
          <w:szCs w:val="28"/>
        </w:rPr>
        <w:t>за-ключений</w:t>
      </w:r>
      <w:proofErr w:type="spellEnd"/>
      <w:r w:rsidR="00564877">
        <w:rPr>
          <w:rFonts w:ascii="Times New Roman" w:hAnsi="Times New Roman"/>
          <w:color w:val="000000"/>
          <w:sz w:val="28"/>
          <w:szCs w:val="28"/>
        </w:rPr>
        <w:t>.</w:t>
      </w:r>
    </w:p>
    <w:p w:rsidR="00445789" w:rsidRDefault="00445789" w:rsidP="00445789">
      <w:pPr>
        <w:pStyle w:val="a5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445789" w:rsidRDefault="00445789" w:rsidP="00445789">
      <w:pPr>
        <w:pStyle w:val="a5"/>
        <w:widowControl w:val="0"/>
        <w:tabs>
          <w:tab w:val="left" w:pos="1429"/>
        </w:tabs>
        <w:spacing w:before="0" w:after="0"/>
        <w:ind w:firstLine="720"/>
        <w:jc w:val="both"/>
        <w:rPr>
          <w:rStyle w:val="a4"/>
          <w:b w:val="0"/>
        </w:rPr>
      </w:pPr>
      <w:r>
        <w:rPr>
          <w:sz w:val="28"/>
          <w:szCs w:val="28"/>
        </w:rPr>
        <w:t>2.8.</w:t>
      </w:r>
      <w:r>
        <w:rPr>
          <w:color w:val="0070C0"/>
          <w:sz w:val="28"/>
          <w:szCs w:val="28"/>
        </w:rPr>
        <w:t xml:space="preserve"> </w:t>
      </w:r>
      <w:r>
        <w:rPr>
          <w:rStyle w:val="a4"/>
          <w:b w:val="0"/>
        </w:rPr>
        <w:t xml:space="preserve">Исчерпывающий перечень оснований для отказа в приеме </w:t>
      </w:r>
      <w:proofErr w:type="spellStart"/>
      <w:proofErr w:type="gramStart"/>
      <w:r>
        <w:rPr>
          <w:rStyle w:val="a4"/>
          <w:b w:val="0"/>
        </w:rPr>
        <w:t>доку-ментов</w:t>
      </w:r>
      <w:proofErr w:type="spellEnd"/>
      <w:proofErr w:type="gramEnd"/>
      <w:r>
        <w:rPr>
          <w:rStyle w:val="a4"/>
          <w:b w:val="0"/>
        </w:rPr>
        <w:t>, необходимых для предоставления муниципальной услуги.</w:t>
      </w:r>
    </w:p>
    <w:p w:rsidR="00445789" w:rsidRDefault="00445789" w:rsidP="00445789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667E27" w:rsidRDefault="00667E27" w:rsidP="00445789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Style w:val="a4"/>
          <w:b w:val="0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Style w:val="a4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услуги.</w:t>
      </w:r>
    </w:p>
    <w:p w:rsidR="00445789" w:rsidRDefault="00445789" w:rsidP="00445789">
      <w:pPr>
        <w:pStyle w:val="a5"/>
        <w:widowControl w:val="0"/>
        <w:tabs>
          <w:tab w:val="left" w:pos="0"/>
          <w:tab w:val="left" w:pos="1350"/>
        </w:tabs>
        <w:spacing w:before="0" w:after="0"/>
        <w:ind w:firstLine="720"/>
        <w:jc w:val="both"/>
      </w:pPr>
      <w:r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445789" w:rsidRDefault="00445789" w:rsidP="00445789">
      <w:pPr>
        <w:pStyle w:val="a5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В предоставлении муниципальной услуги отказывается по </w:t>
      </w:r>
      <w:proofErr w:type="spellStart"/>
      <w:proofErr w:type="gramStart"/>
      <w:r>
        <w:rPr>
          <w:sz w:val="28"/>
          <w:szCs w:val="28"/>
        </w:rPr>
        <w:t>сле-дующим</w:t>
      </w:r>
      <w:proofErr w:type="spellEnd"/>
      <w:proofErr w:type="gramEnd"/>
      <w:r>
        <w:rPr>
          <w:sz w:val="28"/>
          <w:szCs w:val="28"/>
        </w:rPr>
        <w:t xml:space="preserve"> основаниям: 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документов, предусмотренных пунктом 2.6.1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стоящего Регламента; 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bCs/>
          <w:sz w:val="28"/>
          <w:szCs w:val="28"/>
        </w:rPr>
        <w:t>подача заявления лицом, не уполномоченным на осуществление 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ких действий;</w:t>
      </w:r>
    </w:p>
    <w:p w:rsidR="004B58EE" w:rsidRDefault="004B58EE" w:rsidP="00A21AF7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3) несоответствие представленных документов требованиям к стро</w:t>
      </w:r>
      <w:r>
        <w:rPr>
          <w:rFonts w:ascii="Times New Roman" w:hAnsi="Times New Roman"/>
          <w:bCs/>
          <w:sz w:val="28"/>
          <w:szCs w:val="28"/>
        </w:rPr>
        <w:t>и</w:t>
      </w:r>
      <w:r w:rsidR="00A21AF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ельству, реконструкции объекта капитального строительства, установле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ным на дату выдачи представленного для получения разрешения на стро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</w:t>
      </w:r>
      <w:r w:rsidR="00A21AF7">
        <w:rPr>
          <w:rFonts w:ascii="Times New Roman" w:hAnsi="Times New Roman"/>
          <w:bCs/>
          <w:sz w:val="28"/>
          <w:szCs w:val="28"/>
        </w:rPr>
        <w:t>ям проекта</w:t>
      </w:r>
      <w:r>
        <w:rPr>
          <w:rFonts w:ascii="Times New Roman" w:hAnsi="Times New Roman"/>
          <w:bCs/>
          <w:sz w:val="28"/>
          <w:szCs w:val="28"/>
        </w:rPr>
        <w:t xml:space="preserve"> пл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нировки</w:t>
      </w:r>
      <w:r w:rsidR="00A21AF7">
        <w:rPr>
          <w:rFonts w:ascii="Times New Roman" w:hAnsi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(за исключением сл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также ра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решенному использованию земельного участка и (или) ограничениям, уст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новленным в соответствии с земельным и иным законодательством Росси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ской Федерации и действующим на дату выдачи разрешения на строительс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45789" w:rsidRDefault="00445789" w:rsidP="004457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ленным в разрешении на отклонение от предельных параметров разрешенн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строительства, реконструкции объекта капитального строительства.</w:t>
      </w:r>
    </w:p>
    <w:p w:rsidR="00BF7AE0" w:rsidRDefault="00BF7AE0" w:rsidP="00445789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Перечень услуг, необходим</w:t>
      </w:r>
      <w:r w:rsidR="006A7F2B">
        <w:rPr>
          <w:rFonts w:ascii="Times New Roman" w:hAnsi="Times New Roman"/>
          <w:sz w:val="28"/>
          <w:szCs w:val="28"/>
        </w:rPr>
        <w:t xml:space="preserve">ых и обязательных для </w:t>
      </w:r>
      <w:proofErr w:type="spellStart"/>
      <w:proofErr w:type="gramStart"/>
      <w:r w:rsidR="006A7F2B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ле</w:t>
      </w:r>
      <w:r w:rsidR="006A7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услуги, в том числ</w:t>
      </w:r>
      <w:r w:rsidR="006A7F2B">
        <w:rPr>
          <w:rFonts w:ascii="Times New Roman" w:hAnsi="Times New Roman"/>
          <w:sz w:val="28"/>
          <w:szCs w:val="28"/>
        </w:rPr>
        <w:t>е сведения о документе (докумен</w:t>
      </w:r>
      <w:r>
        <w:rPr>
          <w:rFonts w:ascii="Times New Roman" w:hAnsi="Times New Roman"/>
          <w:sz w:val="28"/>
          <w:szCs w:val="28"/>
        </w:rPr>
        <w:t xml:space="preserve">тах), выдаваемом (выдаваемых) иными органами и организациями, </w:t>
      </w:r>
      <w:proofErr w:type="spellStart"/>
      <w:r>
        <w:rPr>
          <w:rFonts w:ascii="Times New Roman" w:hAnsi="Times New Roman"/>
          <w:sz w:val="28"/>
          <w:szCs w:val="28"/>
        </w:rPr>
        <w:t>участвую-щими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445789" w:rsidRDefault="00445789" w:rsidP="00445789">
      <w:pPr>
        <w:widowControl w:val="0"/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2.10.1. Для предоставления муниципальной услуги заявитель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обра-щается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следующие органы и организации, участвующие в предоставлении муниципальной услуги: </w:t>
      </w:r>
    </w:p>
    <w:p w:rsidR="00445789" w:rsidRDefault="00445789" w:rsidP="00445789">
      <w:pPr>
        <w:pStyle w:val="msonormalcxspmiddlebullet1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проектную организацию, имеющую выданное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 свидетельство о допуске к видам работ по подготовке </w:t>
      </w:r>
      <w:proofErr w:type="spellStart"/>
      <w:proofErr w:type="gramStart"/>
      <w:r>
        <w:rPr>
          <w:sz w:val="28"/>
          <w:szCs w:val="28"/>
        </w:rPr>
        <w:t>проект-ной</w:t>
      </w:r>
      <w:proofErr w:type="spellEnd"/>
      <w:proofErr w:type="gramEnd"/>
      <w:r>
        <w:rPr>
          <w:sz w:val="28"/>
          <w:szCs w:val="28"/>
        </w:rPr>
        <w:t xml:space="preserve"> документации, которые оказывает влияние на безопасность объектов капитального строительства, для разработки проектной документации; </w:t>
      </w:r>
    </w:p>
    <w:p w:rsidR="00445789" w:rsidRDefault="00445789" w:rsidP="006A7F2B">
      <w:pPr>
        <w:pStyle w:val="msonormalcxspmiddlebullet2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федеральные органы исполнительной власти или органы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исполни-тельной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власти субъекта Российской Федерации</w:t>
      </w:r>
      <w:r>
        <w:rPr>
          <w:sz w:val="28"/>
          <w:szCs w:val="28"/>
        </w:rPr>
        <w:t xml:space="preserve">, уполномоченные на </w:t>
      </w:r>
      <w:proofErr w:type="spellStart"/>
      <w:r>
        <w:rPr>
          <w:sz w:val="28"/>
          <w:szCs w:val="28"/>
        </w:rPr>
        <w:t>прове-дение</w:t>
      </w:r>
      <w:proofErr w:type="spellEnd"/>
      <w:r>
        <w:rPr>
          <w:sz w:val="28"/>
          <w:szCs w:val="28"/>
        </w:rPr>
        <w:t xml:space="preserve"> экспертизы</w:t>
      </w:r>
      <w:r w:rsidR="006A7F2B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государственной, эко</w:t>
      </w:r>
      <w:r w:rsidR="006A7F2B">
        <w:rPr>
          <w:sz w:val="28"/>
          <w:szCs w:val="28"/>
        </w:rPr>
        <w:t xml:space="preserve">логической) проектной </w:t>
      </w:r>
      <w:proofErr w:type="spellStart"/>
      <w:r w:rsidR="006A7F2B">
        <w:rPr>
          <w:sz w:val="28"/>
          <w:szCs w:val="28"/>
        </w:rPr>
        <w:t>документа-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, предусмотренные </w:t>
      </w:r>
      <w:hyperlink r:id="rId12" w:anchor="sub_49#sub_49" w:history="1">
        <w:r>
          <w:rPr>
            <w:rStyle w:val="ad"/>
            <w:rFonts w:eastAsia="Calibri"/>
            <w:color w:val="000000"/>
          </w:rPr>
          <w:t>статьей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445789" w:rsidRDefault="00445789" w:rsidP="00445789">
      <w:pPr>
        <w:pStyle w:val="msonormalcxspmiddlebullet2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органы и/или организации, уполномоченные на проведение </w:t>
      </w:r>
      <w:proofErr w:type="spellStart"/>
      <w:proofErr w:type="gramStart"/>
      <w:r w:rsidR="00C6025B">
        <w:rPr>
          <w:sz w:val="28"/>
          <w:szCs w:val="28"/>
        </w:rPr>
        <w:t>госу</w:t>
      </w:r>
      <w:r w:rsidR="006A7F2B">
        <w:rPr>
          <w:sz w:val="28"/>
          <w:szCs w:val="28"/>
        </w:rPr>
        <w:t>-</w:t>
      </w:r>
      <w:r w:rsidR="00C6025B">
        <w:rPr>
          <w:sz w:val="28"/>
          <w:szCs w:val="28"/>
        </w:rPr>
        <w:t>дарственной</w:t>
      </w:r>
      <w:proofErr w:type="spellEnd"/>
      <w:proofErr w:type="gramEnd"/>
      <w:r w:rsidR="00C6025B">
        <w:rPr>
          <w:sz w:val="28"/>
          <w:szCs w:val="28"/>
        </w:rPr>
        <w:t xml:space="preserve">, </w:t>
      </w:r>
      <w:r w:rsidRPr="00C6025B">
        <w:rPr>
          <w:color w:val="000000" w:themeColor="text1"/>
          <w:sz w:val="28"/>
          <w:szCs w:val="28"/>
        </w:rPr>
        <w:t>негосударственной</w:t>
      </w:r>
      <w:r>
        <w:rPr>
          <w:sz w:val="28"/>
          <w:szCs w:val="28"/>
        </w:rPr>
        <w:t xml:space="preserve"> </w:t>
      </w:r>
      <w:r w:rsidR="00C6025B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экспертизы проектной </w:t>
      </w:r>
      <w:proofErr w:type="spellStart"/>
      <w:r>
        <w:rPr>
          <w:sz w:val="28"/>
          <w:szCs w:val="28"/>
        </w:rPr>
        <w:t>доку</w:t>
      </w:r>
      <w:r w:rsidR="006A7F2B">
        <w:rPr>
          <w:sz w:val="28"/>
          <w:szCs w:val="28"/>
        </w:rPr>
        <w:t>-</w:t>
      </w:r>
      <w:r>
        <w:rPr>
          <w:sz w:val="28"/>
          <w:szCs w:val="28"/>
        </w:rPr>
        <w:t>ментации</w:t>
      </w:r>
      <w:proofErr w:type="spellEnd"/>
      <w:r>
        <w:rPr>
          <w:sz w:val="28"/>
          <w:szCs w:val="28"/>
        </w:rPr>
        <w:t xml:space="preserve">, предусмотренные </w:t>
      </w:r>
      <w:hyperlink r:id="rId13" w:anchor="sub_49#sub_49" w:history="1">
        <w:r>
          <w:rPr>
            <w:rStyle w:val="ad"/>
            <w:rFonts w:eastAsia="Calibri"/>
            <w:color w:val="000000"/>
          </w:rPr>
          <w:t>статьей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445789" w:rsidRDefault="00445789" w:rsidP="00445789">
      <w:pPr>
        <w:pStyle w:val="msonormalcxspmiddlebullet2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 кадастровому инженеру, имеющему квалификационный аттестат, для получения проекта межевания, в случае выдачи разрешения на </w:t>
      </w:r>
      <w:proofErr w:type="spellStart"/>
      <w:proofErr w:type="gramStart"/>
      <w:r>
        <w:rPr>
          <w:sz w:val="28"/>
          <w:szCs w:val="28"/>
        </w:rPr>
        <w:t>с</w:t>
      </w:r>
      <w:r w:rsidR="00B576AC">
        <w:rPr>
          <w:sz w:val="28"/>
          <w:szCs w:val="28"/>
        </w:rPr>
        <w:t>трои-тельство</w:t>
      </w:r>
      <w:proofErr w:type="spellEnd"/>
      <w:proofErr w:type="gramEnd"/>
      <w:r w:rsidR="00B576AC">
        <w:rPr>
          <w:sz w:val="28"/>
          <w:szCs w:val="28"/>
        </w:rPr>
        <w:t xml:space="preserve"> линейного объекта.</w:t>
      </w:r>
    </w:p>
    <w:p w:rsidR="00445789" w:rsidRDefault="00445789" w:rsidP="00445789">
      <w:pPr>
        <w:pStyle w:val="msonormalcxspmiddlebullet2gif"/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</w:p>
    <w:p w:rsidR="00445789" w:rsidRDefault="00445789" w:rsidP="00445789">
      <w:pPr>
        <w:pStyle w:val="msonormalcxspmiddlebullet2gif"/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445789" w:rsidRDefault="00445789" w:rsidP="005545FA">
      <w:pPr>
        <w:pStyle w:val="msonormalcxspmiddle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Муниципальная услуга предоставляется без взимания платы. 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ус-луги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 включая информацию о методиках расчета размера такой платы.</w:t>
      </w:r>
    </w:p>
    <w:p w:rsidR="00445789" w:rsidRDefault="00445789" w:rsidP="004457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2.12.1. Услуги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45789" w:rsidRDefault="00445789" w:rsidP="004457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подготовке и выдаче </w:t>
      </w:r>
      <w:r w:rsidR="006A7F2B">
        <w:rPr>
          <w:rFonts w:ascii="Times New Roman" w:hAnsi="Times New Roman"/>
          <w:sz w:val="28"/>
          <w:szCs w:val="28"/>
        </w:rPr>
        <w:t>ГПЗУ</w:t>
      </w:r>
      <w:r>
        <w:rPr>
          <w:rFonts w:ascii="Times New Roman" w:hAnsi="Times New Roman"/>
          <w:sz w:val="28"/>
          <w:szCs w:val="28"/>
        </w:rPr>
        <w:t xml:space="preserve"> предоставляются на бесплатной основе;</w:t>
      </w:r>
    </w:p>
    <w:p w:rsidR="00445789" w:rsidRDefault="00445789" w:rsidP="004457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подготовке проектной документации на строительство,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реконструк-цию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строительства, реквизиты проекта планировки территории, в случае выдачи разрешения на строительство линейного </w:t>
      </w:r>
      <w:proofErr w:type="spellStart"/>
      <w:r>
        <w:rPr>
          <w:rFonts w:ascii="Times New Roman" w:hAnsi="Times New Roman"/>
          <w:sz w:val="28"/>
          <w:szCs w:val="28"/>
        </w:rPr>
        <w:t>объек-та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оказываются за счет средств заявителя на основании пункта 9 Перечня, утвержденного Решением Думы города Пятигорска от 22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         № 7-14РД;</w:t>
      </w:r>
    </w:p>
    <w:p w:rsidR="00445789" w:rsidRDefault="00413EB4" w:rsidP="00413EB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45789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положительного заключения </w:t>
      </w:r>
      <w:r w:rsidR="0044578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45789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-</w:t>
      </w:r>
      <w:r w:rsidR="00445789">
        <w:rPr>
          <w:rFonts w:ascii="Times New Roman" w:hAnsi="Times New Roman"/>
          <w:sz w:val="28"/>
          <w:szCs w:val="28"/>
        </w:rPr>
        <w:t>спер</w:t>
      </w:r>
      <w:r>
        <w:rPr>
          <w:rFonts w:ascii="Times New Roman" w:hAnsi="Times New Roman"/>
          <w:sz w:val="28"/>
          <w:szCs w:val="28"/>
        </w:rPr>
        <w:t>тизы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проектной документации при</w:t>
      </w:r>
      <w:r w:rsidR="00445789">
        <w:rPr>
          <w:rFonts w:ascii="Times New Roman" w:hAnsi="Times New Roman"/>
          <w:sz w:val="28"/>
          <w:szCs w:val="28"/>
        </w:rPr>
        <w:t xml:space="preserve">менительно к проектной </w:t>
      </w:r>
      <w:proofErr w:type="spellStart"/>
      <w:r w:rsidR="00445789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>-</w:t>
      </w:r>
      <w:r w:rsidR="00445789">
        <w:rPr>
          <w:rFonts w:ascii="Times New Roman" w:hAnsi="Times New Roman"/>
          <w:sz w:val="28"/>
          <w:szCs w:val="28"/>
        </w:rPr>
        <w:t>ции</w:t>
      </w:r>
      <w:proofErr w:type="spellEnd"/>
      <w:r w:rsidR="00445789">
        <w:rPr>
          <w:rFonts w:ascii="Times New Roman" w:hAnsi="Times New Roman"/>
          <w:sz w:val="28"/>
          <w:szCs w:val="28"/>
        </w:rPr>
        <w:t xml:space="preserve"> объектов, предусмотренных </w:t>
      </w:r>
      <w:hyperlink r:id="rId14" w:anchor="sub_49#sub_49" w:history="1">
        <w:r w:rsidR="00445789">
          <w:rPr>
            <w:rStyle w:val="ad"/>
            <w:rFonts w:ascii="Times New Roman" w:hAnsi="Times New Roman"/>
            <w:color w:val="000000"/>
          </w:rPr>
          <w:t>статьей 49</w:t>
        </w:r>
      </w:hyperlink>
      <w:r w:rsidR="00445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789">
        <w:rPr>
          <w:rFonts w:ascii="Times New Roman" w:hAnsi="Times New Roman"/>
          <w:sz w:val="28"/>
          <w:szCs w:val="28"/>
        </w:rPr>
        <w:t>ГрК</w:t>
      </w:r>
      <w:proofErr w:type="spellEnd"/>
      <w:r w:rsidR="00445789">
        <w:rPr>
          <w:rFonts w:ascii="Times New Roman" w:hAnsi="Times New Roman"/>
          <w:sz w:val="28"/>
          <w:szCs w:val="28"/>
        </w:rPr>
        <w:t xml:space="preserve"> РФ, оказываются за счет средств заявителя на основании пункта 10 Перечня, утвержденного </w:t>
      </w:r>
      <w:proofErr w:type="spellStart"/>
      <w:r w:rsidR="00445789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-</w:t>
      </w:r>
      <w:r w:rsidR="00445789">
        <w:rPr>
          <w:rFonts w:ascii="Times New Roman" w:hAnsi="Times New Roman"/>
          <w:sz w:val="28"/>
          <w:szCs w:val="28"/>
        </w:rPr>
        <w:t>нием</w:t>
      </w:r>
      <w:proofErr w:type="spellEnd"/>
      <w:r w:rsidR="00445789">
        <w:rPr>
          <w:rFonts w:ascii="Times New Roman" w:hAnsi="Times New Roman"/>
          <w:sz w:val="28"/>
          <w:szCs w:val="28"/>
        </w:rPr>
        <w:t xml:space="preserve"> Думы города Пятигорска от 22 февраля </w:t>
      </w:r>
      <w:smartTag w:uri="urn:schemas-microsoft-com:office:smarttags" w:element="metricconverter">
        <w:smartTagPr>
          <w:attr w:name="ProductID" w:val="2012 г"/>
        </w:smartTagPr>
        <w:r w:rsidR="00445789">
          <w:rPr>
            <w:rFonts w:ascii="Times New Roman" w:hAnsi="Times New Roman"/>
            <w:sz w:val="28"/>
            <w:szCs w:val="28"/>
          </w:rPr>
          <w:t>2012 г</w:t>
        </w:r>
      </w:smartTag>
      <w:r w:rsidR="00445789">
        <w:rPr>
          <w:rFonts w:ascii="Times New Roman" w:hAnsi="Times New Roman"/>
          <w:sz w:val="28"/>
          <w:szCs w:val="28"/>
        </w:rPr>
        <w:t>. № 7-14РД;</w:t>
      </w:r>
    </w:p>
    <w:p w:rsidR="00445789" w:rsidRDefault="00445789" w:rsidP="004457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подготовке проекта межевания территории, в случае выдачи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разре-шения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строительство линейного объекта, оказываются за счет средств заявителя на основании пункта 2 Перечня, утвержденного Решением Думы города Пятигорска от 22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7-14РД.</w:t>
      </w:r>
    </w:p>
    <w:p w:rsidR="00445789" w:rsidRDefault="00445789" w:rsidP="00445789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5789" w:rsidRDefault="00445789" w:rsidP="006A7F2B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 и услуг, необходимых и </w:t>
      </w:r>
      <w:proofErr w:type="spellStart"/>
      <w:proofErr w:type="gramStart"/>
      <w:r>
        <w:rPr>
          <w:sz w:val="28"/>
          <w:szCs w:val="28"/>
        </w:rPr>
        <w:t>обязатель-ных</w:t>
      </w:r>
      <w:proofErr w:type="spellEnd"/>
      <w:proofErr w:type="gramEnd"/>
      <w:r>
        <w:rPr>
          <w:sz w:val="28"/>
          <w:szCs w:val="28"/>
        </w:rPr>
        <w:t xml:space="preserve"> для предоставления муниципальной услуги, и при получении результата предоставления таких услуг.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</w:t>
      </w:r>
      <w:r w:rsidR="005A49F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Максимальный срок ожидания в очереди при подаче запроса о предоставлении муниципальной услуги и при получении результата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пре-доставления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6225A3">
        <w:rPr>
          <w:rFonts w:ascii="Times New Roman" w:hAnsi="Times New Roman"/>
          <w:sz w:val="28"/>
          <w:szCs w:val="28"/>
        </w:rPr>
        <w:t>М</w:t>
      </w:r>
      <w:r w:rsidR="005A49FB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МФЦ</w:t>
      </w:r>
      <w:r w:rsidR="005A49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услуги, в том числе в электронной форме.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4"/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2.14.1. Заявление подлежит обязательной регистрации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дня с момента поступления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0201E">
        <w:rPr>
          <w:rStyle w:val="a4"/>
          <w:rFonts w:ascii="Times New Roman" w:eastAsia="Times New Roman" w:hAnsi="Times New Roman"/>
          <w:b w:val="0"/>
        </w:rPr>
        <w:t>Управление градостроительства</w:t>
      </w:r>
      <w:r>
        <w:rPr>
          <w:rStyle w:val="a4"/>
          <w:rFonts w:ascii="Times New Roman" w:eastAsia="Times New Roman" w:hAnsi="Times New Roman"/>
          <w:b w:val="0"/>
        </w:rPr>
        <w:t>;</w:t>
      </w:r>
    </w:p>
    <w:p w:rsidR="00445789" w:rsidRPr="0050201E" w:rsidRDefault="00445789" w:rsidP="005A49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4"/>
          <w:rFonts w:ascii="Times New Roman" w:eastAsia="Calibri" w:hAnsi="Times New Roman" w:cs="Times New Roman"/>
          <w:b w:val="0"/>
          <w:color w:val="000000"/>
        </w:rPr>
      </w:pPr>
      <w:r w:rsidRPr="0050201E">
        <w:rPr>
          <w:rStyle w:val="a4"/>
          <w:rFonts w:ascii="Times New Roman" w:hAnsi="Times New Roman" w:cs="Times New Roman"/>
          <w:b w:val="0"/>
          <w:color w:val="000000"/>
        </w:rPr>
        <w:t xml:space="preserve">2.14.2. </w:t>
      </w:r>
      <w:r w:rsidR="0050201E">
        <w:rPr>
          <w:rStyle w:val="a4"/>
          <w:rFonts w:ascii="Times New Roman" w:hAnsi="Times New Roman" w:cs="Times New Roman"/>
          <w:b w:val="0"/>
          <w:color w:val="000000"/>
        </w:rPr>
        <w:t>Заявление регистрируется должностным лицом Управления гр</w:t>
      </w:r>
      <w:r w:rsidR="0050201E">
        <w:rPr>
          <w:rStyle w:val="a4"/>
          <w:rFonts w:ascii="Times New Roman" w:hAnsi="Times New Roman" w:cs="Times New Roman"/>
          <w:b w:val="0"/>
          <w:color w:val="000000"/>
        </w:rPr>
        <w:t>а</w:t>
      </w:r>
      <w:r w:rsidR="0050201E">
        <w:rPr>
          <w:rStyle w:val="a4"/>
          <w:rFonts w:ascii="Times New Roman" w:hAnsi="Times New Roman" w:cs="Times New Roman"/>
          <w:b w:val="0"/>
          <w:color w:val="000000"/>
        </w:rPr>
        <w:t>достроительства, ответстве</w:t>
      </w:r>
      <w:r w:rsidR="005A49FB">
        <w:rPr>
          <w:rStyle w:val="a4"/>
          <w:rFonts w:ascii="Times New Roman" w:hAnsi="Times New Roman" w:cs="Times New Roman"/>
          <w:b w:val="0"/>
          <w:color w:val="000000"/>
        </w:rPr>
        <w:t>нного за регистрацию документов</w:t>
      </w:r>
      <w:r w:rsidRPr="0050201E">
        <w:rPr>
          <w:rStyle w:val="a4"/>
          <w:rFonts w:ascii="Times New Roman" w:hAnsi="Times New Roman" w:cs="Times New Roman"/>
          <w:b w:val="0"/>
          <w:color w:val="000000"/>
        </w:rPr>
        <w:t>;</w:t>
      </w:r>
    </w:p>
    <w:p w:rsidR="00445789" w:rsidRPr="0050201E" w:rsidRDefault="00445789" w:rsidP="005A49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 w:rsidRPr="0050201E">
        <w:rPr>
          <w:rStyle w:val="a4"/>
          <w:rFonts w:ascii="Times New Roman" w:hAnsi="Times New Roman" w:cs="Times New Roman"/>
          <w:b w:val="0"/>
        </w:rPr>
        <w:t xml:space="preserve">2.14.3. </w:t>
      </w:r>
      <w:r w:rsidRPr="0050201E">
        <w:rPr>
          <w:rFonts w:ascii="Times New Roman" w:hAnsi="Times New Roman" w:cs="Times New Roman"/>
          <w:sz w:val="28"/>
          <w:szCs w:val="28"/>
        </w:rPr>
        <w:t>Заявление с приложением докум</w:t>
      </w:r>
      <w:r w:rsidR="005A49FB">
        <w:rPr>
          <w:rFonts w:ascii="Times New Roman" w:hAnsi="Times New Roman" w:cs="Times New Roman"/>
          <w:sz w:val="28"/>
          <w:szCs w:val="28"/>
        </w:rPr>
        <w:t>ентов, указанных в пункте 2.6.1</w:t>
      </w:r>
      <w:r w:rsidRPr="0050201E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предоставленное в </w:t>
      </w:r>
      <w:r w:rsidR="006225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201E">
        <w:rPr>
          <w:rFonts w:ascii="Times New Roman" w:hAnsi="Times New Roman" w:cs="Times New Roman"/>
          <w:color w:val="000000"/>
          <w:sz w:val="28"/>
          <w:szCs w:val="28"/>
        </w:rPr>
        <w:t>У «МФЦ»:</w:t>
      </w:r>
      <w:r w:rsidRPr="0050201E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представителем), регистрируется в день его получения посредством внесения данных в информационные системы. Срок регистрации заявления </w:t>
      </w:r>
      <w:proofErr w:type="spellStart"/>
      <w:proofErr w:type="gramStart"/>
      <w:r w:rsidRPr="0050201E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50201E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225A3">
        <w:rPr>
          <w:rFonts w:ascii="Times New Roman" w:hAnsi="Times New Roman" w:cs="Times New Roman"/>
          <w:sz w:val="28"/>
          <w:szCs w:val="28"/>
        </w:rPr>
        <w:t>М</w:t>
      </w:r>
      <w:r w:rsidR="005A49FB">
        <w:rPr>
          <w:rFonts w:ascii="Times New Roman" w:hAnsi="Times New Roman" w:cs="Times New Roman"/>
          <w:sz w:val="28"/>
          <w:szCs w:val="28"/>
        </w:rPr>
        <w:t>У «</w:t>
      </w:r>
      <w:r w:rsidRPr="0050201E">
        <w:rPr>
          <w:rFonts w:ascii="Times New Roman" w:hAnsi="Times New Roman" w:cs="Times New Roman"/>
          <w:sz w:val="28"/>
          <w:szCs w:val="28"/>
        </w:rPr>
        <w:t>МФЦ</w:t>
      </w:r>
      <w:r w:rsidR="005A49FB">
        <w:rPr>
          <w:rFonts w:ascii="Times New Roman" w:hAnsi="Times New Roman" w:cs="Times New Roman"/>
          <w:sz w:val="28"/>
          <w:szCs w:val="28"/>
        </w:rPr>
        <w:t>»</w:t>
      </w:r>
      <w:r w:rsidRPr="0050201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445789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 Требования к помещениям, в которых предоставляются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услуга, к местам ожидания и приёма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</w:t>
      </w:r>
      <w:proofErr w:type="spellStart"/>
      <w:r>
        <w:rPr>
          <w:rFonts w:ascii="Times New Roman" w:hAnsi="Times New Roman"/>
          <w:sz w:val="28"/>
          <w:szCs w:val="28"/>
        </w:rPr>
        <w:t>по-рядке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услуги, в том числе к обеспечению доступности для инвалидов указанных объектов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законо-дательством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На стендах, расположенных рядом с кабинетами приемной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Уп-равления</w:t>
      </w:r>
      <w:proofErr w:type="spellEnd"/>
      <w:proofErr w:type="gramEnd"/>
      <w:r w:rsidR="005A49FB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, отдела </w:t>
      </w:r>
      <w:r w:rsidR="005A49FB">
        <w:rPr>
          <w:rFonts w:ascii="Times New Roman" w:hAnsi="Times New Roman"/>
          <w:sz w:val="28"/>
          <w:szCs w:val="28"/>
        </w:rPr>
        <w:t>планировки и застройки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="005A49FB">
        <w:rPr>
          <w:rFonts w:ascii="Times New Roman" w:hAnsi="Times New Roman"/>
          <w:sz w:val="28"/>
          <w:szCs w:val="28"/>
        </w:rPr>
        <w:t xml:space="preserve"> градостроительства, размещается ин</w:t>
      </w:r>
      <w:r>
        <w:rPr>
          <w:rFonts w:ascii="Times New Roman" w:hAnsi="Times New Roman"/>
          <w:sz w:val="28"/>
          <w:szCs w:val="28"/>
        </w:rPr>
        <w:t>формация о графике (режиме) работы Упр</w:t>
      </w:r>
      <w:r w:rsidR="005A49FB">
        <w:rPr>
          <w:rFonts w:ascii="Times New Roman" w:hAnsi="Times New Roman"/>
          <w:sz w:val="28"/>
          <w:szCs w:val="28"/>
        </w:rPr>
        <w:t>авления, образцы заявлений, нас</w:t>
      </w:r>
      <w:r w:rsidR="006225A3">
        <w:rPr>
          <w:rFonts w:ascii="Times New Roman" w:hAnsi="Times New Roman"/>
          <w:sz w:val="28"/>
          <w:szCs w:val="28"/>
        </w:rPr>
        <w:t>тоящий Регламент.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Прием лиц проводится в кабинетах, оборудованных столом и «сидячими местами» (стульями, кресельными секциями, скамьями).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Коли-чество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мест ожидания определяется исходя из фактической нагрузки и </w:t>
      </w:r>
      <w:proofErr w:type="spellStart"/>
      <w:r>
        <w:rPr>
          <w:rFonts w:ascii="Times New Roman" w:hAnsi="Times New Roman"/>
          <w:sz w:val="28"/>
          <w:szCs w:val="28"/>
        </w:rPr>
        <w:t>воз-можностей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их размещения в здании. Места ожидания также оборудуются столами (стойками) для возможности оформления документов,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канцеляр-скими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принадлежностями (бумага, ручки, карандаши).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оборудовано организационной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тех-никой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персональным компьютером с доступом к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информационно-спра-вочным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системам, информационно-телекоммуникационной сети «Интернет».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Специалисты, ответственные за предоставление муниципальной услуги, обязаны сообщать гражданам при обращении фамилию, имя,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от-чество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занимаемую должность. </w:t>
      </w:r>
    </w:p>
    <w:p w:rsidR="00445789" w:rsidRDefault="00445789" w:rsidP="00445789">
      <w:pPr>
        <w:pStyle w:val="ab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445789" w:rsidRDefault="00445789" w:rsidP="00445789">
      <w:pPr>
        <w:pStyle w:val="ab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Здание (помещение), в котором располагается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рудуется информационной табличкой (вывеской), содержащей полное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именование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а также информацию о режиме работы. Вход в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(помещение)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 указателями с автономными источниками бесперебойного питания, а также лестницами с поручнями и пандусами для передвижения детских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валидных колясок. </w:t>
      </w:r>
    </w:p>
    <w:p w:rsidR="00445789" w:rsidRDefault="00445789" w:rsidP="00445789">
      <w:pPr>
        <w:pStyle w:val="ab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lastRenderedPageBreak/>
        <w:t>тером с возможностью доступа к необходимым информационным системам, печатающим и сканирующим устройствам.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2.15.7. В здании (помещении)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размещается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информа-ционное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табло, информационные стенды, информационный киоск.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2.15.8. Орган местного самоуправления города-курорта Пятигорска, предоставляющий муниципальную услугу, осуществляет меры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тупа к месту предоставления услуги, а также с помощью должностных лиц, предоставляющих услугу, </w:t>
      </w:r>
      <w:proofErr w:type="spellStart"/>
      <w:r>
        <w:rPr>
          <w:rFonts w:ascii="Times New Roman" w:hAnsi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условий доступности для инвалидов по зрению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445789" w:rsidRDefault="00445789" w:rsidP="00445789">
      <w:pPr>
        <w:pStyle w:val="ab"/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proofErr w:type="spellStart"/>
      <w:r>
        <w:rPr>
          <w:rFonts w:ascii="Times New Roman" w:hAnsi="Times New Roman"/>
          <w:sz w:val="28"/>
          <w:szCs w:val="28"/>
        </w:rPr>
        <w:t>возмож-ность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 и их продолжительность, возможность получения услуги в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proofErr w:type="gramEnd"/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Информация о порядке предоставления муниципальной услуги может предоставляться отделом планировки и застройки Управления</w:t>
      </w:r>
      <w:r w:rsidR="005020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0201E">
        <w:rPr>
          <w:rFonts w:ascii="Times New Roman" w:hAnsi="Times New Roman"/>
          <w:sz w:val="28"/>
          <w:szCs w:val="28"/>
        </w:rPr>
        <w:t>градо</w:t>
      </w:r>
      <w:r w:rsidR="003E31E5">
        <w:rPr>
          <w:rFonts w:ascii="Times New Roman" w:hAnsi="Times New Roman"/>
          <w:sz w:val="28"/>
          <w:szCs w:val="28"/>
        </w:rPr>
        <w:t>-</w:t>
      </w:r>
      <w:r w:rsidR="0050201E">
        <w:rPr>
          <w:rFonts w:ascii="Times New Roman" w:hAnsi="Times New Roman"/>
          <w:sz w:val="28"/>
          <w:szCs w:val="28"/>
        </w:rPr>
        <w:t>строительства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непосредственно специалистами отдела планировки и застройки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Уп-равления</w:t>
      </w:r>
      <w:proofErr w:type="spellEnd"/>
      <w:proofErr w:type="gramEnd"/>
      <w:r w:rsidR="0050201E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(далее - специалистами);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посредством размещения на официальном сайте муниципального образования города-курорта Пятигорска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«Интернет», публикации в средствах массовой информации.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Информация о процедуре предоставления муниципальной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услу-ги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сообщается по номерам телефонов для справок (консультаций).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При ответах на телефонные звонки и устные обращения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спе-циалисты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</w:t>
      </w:r>
      <w:proofErr w:type="spellStart"/>
      <w:r>
        <w:rPr>
          <w:rFonts w:ascii="Times New Roman" w:hAnsi="Times New Roman"/>
          <w:sz w:val="28"/>
          <w:szCs w:val="28"/>
        </w:rPr>
        <w:t>обра-тившихся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интересующим их вопросам.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При невозможности специалиста, принявшего звонок,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самос-тоятельно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ответить на поставленные вопросы телефонный звонок должен быть переадресован (переведен) на другое должностное лицо или же </w:t>
      </w:r>
      <w:proofErr w:type="spellStart"/>
      <w:r>
        <w:rPr>
          <w:rFonts w:ascii="Times New Roman" w:hAnsi="Times New Roman"/>
          <w:sz w:val="28"/>
          <w:szCs w:val="28"/>
        </w:rPr>
        <w:t>обра-тившемуся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гражданину должен быть сообщен телефонный номер, по </w:t>
      </w:r>
      <w:proofErr w:type="spellStart"/>
      <w:r>
        <w:rPr>
          <w:rFonts w:ascii="Times New Roman" w:hAnsi="Times New Roman"/>
          <w:sz w:val="28"/>
          <w:szCs w:val="28"/>
        </w:rPr>
        <w:t>ко-торому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получить необходимую информацию.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2.16.5. Основными показателями доступности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</w:t>
      </w:r>
      <w:r w:rsidR="003E31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удобство и доступность получения заявителем информации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поряд</w:t>
      </w:r>
      <w:r w:rsidR="003E31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образца заявления для получения муниципальной услуги (приложение 1 к настоящему Регламенту);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возможность направления заявителем обращения и документов к нему в удобной для него форме: при личном обращении, по почте,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элек</w:t>
      </w:r>
      <w:r w:rsidR="009E18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тронной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почте, </w:t>
      </w:r>
      <w:r w:rsidR="006225A3">
        <w:rPr>
          <w:rFonts w:ascii="Times New Roman" w:hAnsi="Times New Roman"/>
          <w:sz w:val="28"/>
          <w:szCs w:val="28"/>
        </w:rPr>
        <w:t>в М</w:t>
      </w:r>
      <w:r w:rsidR="003E31E5">
        <w:rPr>
          <w:rFonts w:ascii="Times New Roman" w:hAnsi="Times New Roman"/>
          <w:sz w:val="28"/>
          <w:szCs w:val="28"/>
        </w:rPr>
        <w:t>У «МФЦ», с исполь</w:t>
      </w:r>
      <w:r w:rsidR="009E18B9">
        <w:rPr>
          <w:rFonts w:ascii="Times New Roman" w:hAnsi="Times New Roman"/>
          <w:sz w:val="28"/>
          <w:szCs w:val="28"/>
        </w:rPr>
        <w:t>зованием Единого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регио</w:t>
      </w:r>
      <w:r w:rsidR="009E18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портала.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2.16.6. 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непосред-ственном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обращении, в том числе в информационно-телекоммуникационной сети «Интернет».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2.16.7. Информация о сроке завершения оформления документов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можности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их получения заявителю сообщается при приеме документов.</w:t>
      </w:r>
    </w:p>
    <w:p w:rsidR="00D276C8" w:rsidRDefault="00D276C8" w:rsidP="00D276C8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2.16.8. Консультации (справки) по вопросам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 предоставляются специалистами по вопросам: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иным вопросам.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2.16.9. Консультации предоставляются при личном обращении либо посредством телефонной связи.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2.16.10. Время разговора не должно превышать 10 минут.</w:t>
      </w:r>
    </w:p>
    <w:p w:rsidR="00D276C8" w:rsidRDefault="00D276C8" w:rsidP="00D276C8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2.16.11. Муниципал</w:t>
      </w:r>
      <w:r w:rsidR="006225A3">
        <w:rPr>
          <w:rFonts w:ascii="Times New Roman" w:hAnsi="Times New Roman"/>
          <w:sz w:val="28"/>
          <w:szCs w:val="28"/>
        </w:rPr>
        <w:t>ьная услуга предоставляется в М</w:t>
      </w:r>
      <w:r>
        <w:rPr>
          <w:rFonts w:ascii="Times New Roman" w:hAnsi="Times New Roman"/>
          <w:sz w:val="28"/>
          <w:szCs w:val="28"/>
        </w:rPr>
        <w:t>У «МФЦ»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50201E" w:rsidRDefault="0050201E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предос-тавления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При предоставлении м</w:t>
      </w:r>
      <w:r w:rsidR="006225A3">
        <w:rPr>
          <w:rFonts w:ascii="Times New Roman" w:hAnsi="Times New Roman"/>
          <w:sz w:val="28"/>
          <w:szCs w:val="28"/>
        </w:rPr>
        <w:t>униципальной услуги через М</w:t>
      </w:r>
      <w:r w:rsidR="003E31E5">
        <w:rPr>
          <w:rFonts w:ascii="Times New Roman" w:hAnsi="Times New Roman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заявитель представляет документ</w:t>
      </w:r>
      <w:r w:rsidR="009C7FC6">
        <w:rPr>
          <w:rFonts w:ascii="Times New Roman" w:hAnsi="Times New Roman"/>
          <w:sz w:val="28"/>
          <w:szCs w:val="28"/>
        </w:rPr>
        <w:t>ы, предусмотрен</w:t>
      </w:r>
      <w:r w:rsidR="00460E5B">
        <w:rPr>
          <w:rFonts w:ascii="Times New Roman" w:hAnsi="Times New Roman"/>
          <w:sz w:val="28"/>
          <w:szCs w:val="28"/>
        </w:rPr>
        <w:t>ные пунктом 2.6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настоя</w:t>
      </w:r>
      <w:r w:rsidR="009C7F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25A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специалисту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 должностным лицом </w:t>
      </w:r>
      <w:r w:rsidR="009C7FC6">
        <w:rPr>
          <w:rFonts w:ascii="Times New Roman" w:hAnsi="Times New Roman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>, ответственным за регистрацию документов, с использованием защищенной информационно-телекоммуникационной сети.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осуществления электронного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взаи-модействия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вышеуказанные документы передаются ответственному </w:t>
      </w:r>
      <w:proofErr w:type="spellStart"/>
      <w:r>
        <w:rPr>
          <w:rFonts w:ascii="Times New Roman" w:hAnsi="Times New Roman"/>
          <w:sz w:val="28"/>
          <w:szCs w:val="28"/>
        </w:rPr>
        <w:t>долж-ностному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лицу </w:t>
      </w:r>
      <w:r w:rsidR="009C7FC6">
        <w:rPr>
          <w:rFonts w:ascii="Times New Roman" w:hAnsi="Times New Roman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 с помощью курьера.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5"/>
        <w:widowControl w:val="0"/>
        <w:spacing w:before="0" w:after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  <w:proofErr w:type="spellStart"/>
      <w:proofErr w:type="gramStart"/>
      <w:r>
        <w:rPr>
          <w:rStyle w:val="a4"/>
          <w:b w:val="0"/>
        </w:rPr>
        <w:t>осо</w:t>
      </w:r>
      <w:r w:rsidR="007A4069">
        <w:rPr>
          <w:rStyle w:val="a4"/>
          <w:b w:val="0"/>
        </w:rPr>
        <w:t>-</w:t>
      </w:r>
      <w:r>
        <w:rPr>
          <w:rStyle w:val="a4"/>
          <w:b w:val="0"/>
        </w:rPr>
        <w:t>бенности</w:t>
      </w:r>
      <w:proofErr w:type="spellEnd"/>
      <w:proofErr w:type="gramEnd"/>
      <w:r>
        <w:rPr>
          <w:rStyle w:val="a4"/>
          <w:b w:val="0"/>
        </w:rPr>
        <w:t xml:space="preserve"> выполнения администрати</w:t>
      </w:r>
      <w:r w:rsidR="007A4069">
        <w:rPr>
          <w:rStyle w:val="a4"/>
          <w:b w:val="0"/>
        </w:rPr>
        <w:t xml:space="preserve">вных процедур (действий) в </w:t>
      </w:r>
      <w:proofErr w:type="spellStart"/>
      <w:r w:rsidR="007A4069">
        <w:rPr>
          <w:rStyle w:val="a4"/>
          <w:b w:val="0"/>
        </w:rPr>
        <w:t>элек</w:t>
      </w:r>
      <w:r>
        <w:rPr>
          <w:rStyle w:val="a4"/>
          <w:b w:val="0"/>
        </w:rPr>
        <w:t>трон</w:t>
      </w:r>
      <w:r w:rsidR="007A4069">
        <w:rPr>
          <w:rStyle w:val="a4"/>
          <w:b w:val="0"/>
        </w:rPr>
        <w:t>-</w:t>
      </w:r>
      <w:r>
        <w:rPr>
          <w:rStyle w:val="a4"/>
          <w:b w:val="0"/>
        </w:rPr>
        <w:t>ной</w:t>
      </w:r>
      <w:proofErr w:type="spellEnd"/>
      <w:r>
        <w:rPr>
          <w:rStyle w:val="a4"/>
          <w:b w:val="0"/>
        </w:rPr>
        <w:t xml:space="preserve"> форме, а также особенности вы</w:t>
      </w:r>
      <w:r w:rsidR="007A4069">
        <w:rPr>
          <w:rStyle w:val="a4"/>
          <w:b w:val="0"/>
        </w:rPr>
        <w:t>полнения административных проце</w:t>
      </w:r>
      <w:r>
        <w:rPr>
          <w:rStyle w:val="a4"/>
          <w:b w:val="0"/>
        </w:rPr>
        <w:t>дур (действий) в МБУ «МФЦ»</w:t>
      </w:r>
    </w:p>
    <w:p w:rsidR="00445789" w:rsidRDefault="00445789" w:rsidP="00445789">
      <w:pPr>
        <w:pStyle w:val="a5"/>
        <w:widowControl w:val="0"/>
        <w:spacing w:before="0" w:after="0"/>
        <w:ind w:firstLine="720"/>
        <w:jc w:val="both"/>
        <w:rPr>
          <w:rStyle w:val="a4"/>
          <w:b w:val="0"/>
        </w:rPr>
      </w:pP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 административные процедуры:</w:t>
      </w:r>
    </w:p>
    <w:p w:rsidR="00460E5B" w:rsidRDefault="00FF410C" w:rsidP="00445789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410C">
        <w:rPr>
          <w:rFonts w:ascii="Times New Roman" w:hAnsi="Times New Roman"/>
          <w:color w:val="000000"/>
          <w:sz w:val="28"/>
          <w:szCs w:val="28"/>
        </w:rPr>
        <w:t>1) информирование и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консультирование заявителя по вопросу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FF410C" w:rsidRDefault="00FF410C" w:rsidP="00445789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прием и регистрация заявления и приложенных к нему документов, необходимых для предоставления муниципальной услуги;</w:t>
      </w:r>
    </w:p>
    <w:p w:rsidR="00FF410C" w:rsidRDefault="009C7FC6" w:rsidP="00445789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FF410C">
        <w:rPr>
          <w:rFonts w:ascii="Times New Roman" w:hAnsi="Times New Roman"/>
          <w:color w:val="000000"/>
          <w:sz w:val="28"/>
          <w:szCs w:val="28"/>
        </w:rPr>
        <w:t xml:space="preserve"> направление межведомственных запросов;</w:t>
      </w:r>
    </w:p>
    <w:p w:rsidR="00445789" w:rsidRDefault="00FF410C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5789">
        <w:rPr>
          <w:rFonts w:ascii="Times New Roman" w:hAnsi="Times New Roman"/>
          <w:sz w:val="28"/>
          <w:szCs w:val="28"/>
        </w:rPr>
        <w:t>) рассмотрение заявления о предоставлении муниципальной услуги, пакета документов и материалов проектной документации;</w:t>
      </w:r>
    </w:p>
    <w:p w:rsidR="00445789" w:rsidRDefault="00FF410C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5789">
        <w:rPr>
          <w:rFonts w:ascii="Times New Roman" w:hAnsi="Times New Roman"/>
          <w:sz w:val="28"/>
          <w:szCs w:val="28"/>
        </w:rPr>
        <w:t xml:space="preserve">) подготовка </w:t>
      </w:r>
      <w:proofErr w:type="gramStart"/>
      <w:r w:rsidR="00445789">
        <w:rPr>
          <w:rFonts w:ascii="Times New Roman" w:hAnsi="Times New Roman"/>
          <w:sz w:val="28"/>
          <w:szCs w:val="28"/>
        </w:rPr>
        <w:t>проекта постановления администрации города Пятиго</w:t>
      </w:r>
      <w:r w:rsidR="00445789">
        <w:rPr>
          <w:rFonts w:ascii="Times New Roman" w:hAnsi="Times New Roman"/>
          <w:sz w:val="28"/>
          <w:szCs w:val="28"/>
        </w:rPr>
        <w:t>р</w:t>
      </w:r>
      <w:r w:rsidR="00445789">
        <w:rPr>
          <w:rFonts w:ascii="Times New Roman" w:hAnsi="Times New Roman"/>
          <w:sz w:val="28"/>
          <w:szCs w:val="28"/>
        </w:rPr>
        <w:t>ска</w:t>
      </w:r>
      <w:proofErr w:type="gramEnd"/>
      <w:r w:rsidR="00445789">
        <w:rPr>
          <w:rFonts w:ascii="Times New Roman" w:hAnsi="Times New Roman"/>
          <w:sz w:val="28"/>
          <w:szCs w:val="28"/>
        </w:rPr>
        <w:t xml:space="preserve"> о выдаче </w:t>
      </w:r>
      <w:r w:rsidR="00445789">
        <w:rPr>
          <w:rFonts w:ascii="Times New Roman" w:hAnsi="Times New Roman"/>
          <w:color w:val="000000"/>
          <w:sz w:val="28"/>
          <w:szCs w:val="28"/>
        </w:rPr>
        <w:t>разрешения на строительство</w:t>
      </w:r>
      <w:r w:rsidR="0044578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услуги; </w:t>
      </w:r>
    </w:p>
    <w:p w:rsidR="00445789" w:rsidRDefault="00FF410C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5789">
        <w:rPr>
          <w:rFonts w:ascii="Times New Roman" w:hAnsi="Times New Roman"/>
          <w:sz w:val="28"/>
          <w:szCs w:val="28"/>
        </w:rPr>
        <w:t xml:space="preserve">) результатом предоставления муниципальной услуги является выдача </w:t>
      </w:r>
      <w:r w:rsidR="00445789">
        <w:rPr>
          <w:rFonts w:ascii="Times New Roman" w:hAnsi="Times New Roman"/>
          <w:color w:val="000000"/>
          <w:sz w:val="28"/>
          <w:szCs w:val="28"/>
        </w:rPr>
        <w:t>разрешения на строительство</w:t>
      </w:r>
      <w:r w:rsidR="0044578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</w:t>
      </w:r>
      <w:r w:rsidR="00445789">
        <w:rPr>
          <w:rFonts w:ascii="Times New Roman" w:hAnsi="Times New Roman"/>
          <w:sz w:val="28"/>
          <w:szCs w:val="28"/>
        </w:rPr>
        <w:t>е</w:t>
      </w:r>
      <w:r w:rsidR="00445789"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выдаче разрешения на строительство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в форме письма об отказе в разрешении на строительство.</w:t>
      </w:r>
    </w:p>
    <w:p w:rsidR="00445789" w:rsidRDefault="00445789" w:rsidP="00445789">
      <w:pPr>
        <w:pStyle w:val="a5"/>
        <w:widowControl w:val="0"/>
        <w:spacing w:before="0" w:after="0"/>
        <w:ind w:firstLine="720"/>
        <w:jc w:val="both"/>
        <w:rPr>
          <w:rStyle w:val="a4"/>
          <w:b w:val="0"/>
        </w:rPr>
      </w:pPr>
    </w:p>
    <w:p w:rsidR="00445789" w:rsidRDefault="00445789" w:rsidP="00445789">
      <w:pPr>
        <w:pStyle w:val="a5"/>
        <w:widowControl w:val="0"/>
        <w:spacing w:before="0" w:after="0"/>
        <w:ind w:firstLine="72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3.2. Прием и регистрация заявления и </w:t>
      </w:r>
      <w:proofErr w:type="gramStart"/>
      <w:r>
        <w:rPr>
          <w:rStyle w:val="a4"/>
          <w:b w:val="0"/>
        </w:rPr>
        <w:t>приложенных</w:t>
      </w:r>
      <w:proofErr w:type="gramEnd"/>
      <w:r>
        <w:rPr>
          <w:rStyle w:val="a4"/>
          <w:b w:val="0"/>
        </w:rPr>
        <w:t xml:space="preserve"> к нему </w:t>
      </w:r>
      <w:proofErr w:type="spellStart"/>
      <w:r>
        <w:rPr>
          <w:rStyle w:val="a4"/>
          <w:b w:val="0"/>
        </w:rPr>
        <w:t>доку-ментов</w:t>
      </w:r>
      <w:proofErr w:type="spellEnd"/>
      <w:r>
        <w:rPr>
          <w:rStyle w:val="a4"/>
          <w:b w:val="0"/>
        </w:rPr>
        <w:t>, необходимых для предоставления муниципальной услуги.</w:t>
      </w:r>
    </w:p>
    <w:p w:rsidR="00C43563" w:rsidRDefault="00C43563" w:rsidP="00C43563">
      <w:pPr>
        <w:pStyle w:val="ab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по приему, регистрации заявления является обращение заявителя с изложенными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воп-росами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письменной форме и документами в Управление градостроительс</w:t>
      </w:r>
      <w:r>
        <w:rPr>
          <w:rFonts w:ascii="Times New Roman" w:hAnsi="Times New Roman"/>
          <w:sz w:val="28"/>
          <w:szCs w:val="28"/>
        </w:rPr>
        <w:t>т</w:t>
      </w:r>
      <w:r w:rsidR="006225A3">
        <w:rPr>
          <w:rFonts w:ascii="Times New Roman" w:hAnsi="Times New Roman"/>
          <w:sz w:val="28"/>
          <w:szCs w:val="28"/>
        </w:rPr>
        <w:t>ва, М</w:t>
      </w:r>
      <w:r>
        <w:rPr>
          <w:rFonts w:ascii="Times New Roman" w:hAnsi="Times New Roman"/>
          <w:sz w:val="28"/>
          <w:szCs w:val="28"/>
        </w:rPr>
        <w:t>У «МФЦ».</w:t>
      </w:r>
    </w:p>
    <w:p w:rsidR="00C43563" w:rsidRDefault="00C43563" w:rsidP="00C4356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Прием документов в </w:t>
      </w:r>
      <w:r w:rsidR="0034680D">
        <w:rPr>
          <w:rFonts w:ascii="Times New Roman" w:hAnsi="Times New Roman"/>
          <w:sz w:val="28"/>
          <w:szCs w:val="28"/>
        </w:rPr>
        <w:t>Управлении градостроительства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43563" w:rsidRDefault="00C43563" w:rsidP="00C4356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принимает должностное лицо Управления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градостроитель-ства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ответственное за регистрацию документов, и регистрирует факт </w:t>
      </w:r>
      <w:proofErr w:type="spellStart"/>
      <w:r>
        <w:rPr>
          <w:rFonts w:ascii="Times New Roman" w:hAnsi="Times New Roman"/>
          <w:sz w:val="28"/>
          <w:szCs w:val="28"/>
        </w:rPr>
        <w:t>обра-щения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в журнале по форме, устанавливаемой Управлением </w:t>
      </w:r>
      <w:proofErr w:type="spellStart"/>
      <w:r>
        <w:rPr>
          <w:rFonts w:ascii="Times New Roman" w:hAnsi="Times New Roman"/>
          <w:sz w:val="28"/>
          <w:szCs w:val="28"/>
        </w:rPr>
        <w:t>градо-строительства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кабинет 605, тел. 33-06-74.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регистрации заявления и документов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услуги осуществляет начальник Управления градостроительства.</w:t>
      </w:r>
    </w:p>
    <w:p w:rsidR="00C43563" w:rsidRDefault="00C43563" w:rsidP="00C4356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5A3">
        <w:rPr>
          <w:rFonts w:ascii="Times New Roman" w:hAnsi="Times New Roman"/>
          <w:sz w:val="28"/>
          <w:szCs w:val="28"/>
        </w:rPr>
        <w:t>.2.3. Прием документов в М</w:t>
      </w:r>
      <w:r>
        <w:rPr>
          <w:rFonts w:ascii="Times New Roman" w:hAnsi="Times New Roman"/>
          <w:sz w:val="28"/>
          <w:szCs w:val="28"/>
        </w:rPr>
        <w:t>У «МФЦ».</w:t>
      </w:r>
    </w:p>
    <w:p w:rsidR="00C43563" w:rsidRDefault="00C43563" w:rsidP="00C4356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от заявителя осуществляется специалистом </w:t>
      </w:r>
      <w:r w:rsidR="006225A3">
        <w:rPr>
          <w:rFonts w:ascii="Times New Roman" w:hAnsi="Times New Roman"/>
          <w:sz w:val="28"/>
          <w:szCs w:val="28"/>
        </w:rPr>
        <w:t xml:space="preserve">           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заявления и документов для предоставления услуги осуществляет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</w:t>
      </w:r>
      <w:r w:rsidR="006225A3">
        <w:rPr>
          <w:rFonts w:ascii="Times New Roman" w:hAnsi="Times New Roman"/>
          <w:sz w:val="28"/>
          <w:szCs w:val="28"/>
        </w:rPr>
        <w:t>тель отдела М</w:t>
      </w:r>
      <w:r>
        <w:rPr>
          <w:rFonts w:ascii="Times New Roman" w:hAnsi="Times New Roman"/>
          <w:sz w:val="28"/>
          <w:szCs w:val="28"/>
        </w:rPr>
        <w:t>У «МФЦ».</w:t>
      </w:r>
    </w:p>
    <w:p w:rsidR="00C43563" w:rsidRPr="00C43563" w:rsidRDefault="00C43563" w:rsidP="00C43563">
      <w:pPr>
        <w:pStyle w:val="a5"/>
        <w:widowControl w:val="0"/>
        <w:spacing w:before="0" w:after="0"/>
        <w:ind w:firstLine="720"/>
        <w:jc w:val="both"/>
        <w:rPr>
          <w:rStyle w:val="a4"/>
          <w:b w:val="0"/>
        </w:rPr>
      </w:pPr>
      <w:r w:rsidRPr="00C43563">
        <w:rPr>
          <w:rStyle w:val="a4"/>
          <w:b w:val="0"/>
        </w:rPr>
        <w:t>3.2.4. Результатом исполнения данной административной процедуры является регистрация заявления и документов.</w:t>
      </w:r>
    </w:p>
    <w:p w:rsidR="00C43563" w:rsidRDefault="00C43563" w:rsidP="00C43563">
      <w:pPr>
        <w:pStyle w:val="a5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C43563">
        <w:rPr>
          <w:rStyle w:val="a4"/>
          <w:b w:val="0"/>
        </w:rPr>
        <w:lastRenderedPageBreak/>
        <w:t>3.2.5.</w:t>
      </w:r>
      <w:r>
        <w:rPr>
          <w:rStyle w:val="a4"/>
        </w:rPr>
        <w:t xml:space="preserve"> </w:t>
      </w:r>
      <w:r>
        <w:rPr>
          <w:sz w:val="28"/>
          <w:szCs w:val="28"/>
        </w:rPr>
        <w:t xml:space="preserve">Максимальный срок исполнения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административной </w:t>
      </w:r>
      <w:proofErr w:type="spellStart"/>
      <w:r>
        <w:rPr>
          <w:sz w:val="28"/>
          <w:szCs w:val="28"/>
        </w:rPr>
        <w:t>про-цедуры</w:t>
      </w:r>
      <w:proofErr w:type="spellEnd"/>
      <w:r>
        <w:rPr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день.</w:t>
      </w:r>
    </w:p>
    <w:p w:rsidR="00C43563" w:rsidRDefault="00C43563" w:rsidP="00C43563">
      <w:pPr>
        <w:pStyle w:val="a5"/>
        <w:widowControl w:val="0"/>
        <w:spacing w:before="0" w:after="0"/>
        <w:ind w:firstLine="720"/>
        <w:jc w:val="both"/>
      </w:pPr>
    </w:p>
    <w:p w:rsidR="00445789" w:rsidRDefault="00445789" w:rsidP="0044578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Направление межведомственных запросов.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 целях получения документов, необходимых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</w:t>
      </w:r>
      <w:r w:rsidR="00C43563">
        <w:rPr>
          <w:rFonts w:ascii="Times New Roman" w:hAnsi="Times New Roman"/>
          <w:sz w:val="28"/>
          <w:szCs w:val="28"/>
        </w:rPr>
        <w:t>слуги, указанных в пункте 2.7.1</w:t>
      </w:r>
      <w:r>
        <w:rPr>
          <w:rFonts w:ascii="Times New Roman" w:hAnsi="Times New Roman"/>
          <w:sz w:val="28"/>
          <w:szCs w:val="28"/>
        </w:rPr>
        <w:t xml:space="preserve"> настоящего Регламента,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данных документов заявителем.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В случае приема заявления </w:t>
      </w:r>
      <w:r w:rsidR="009C7FC6">
        <w:rPr>
          <w:rFonts w:ascii="Times New Roman" w:hAnsi="Times New Roman"/>
          <w:sz w:val="28"/>
          <w:szCs w:val="28"/>
        </w:rPr>
        <w:t>Управлении градостроитель</w:t>
      </w:r>
      <w:r w:rsidR="007A4069">
        <w:rPr>
          <w:rFonts w:ascii="Times New Roman" w:hAnsi="Times New Roman"/>
          <w:sz w:val="28"/>
          <w:szCs w:val="28"/>
        </w:rPr>
        <w:t>ст</w:t>
      </w:r>
      <w:r w:rsidR="009C7FC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ведомственные запросы направляет отдел информационного обеспечения градостроительной деятельности Управления </w:t>
      </w:r>
      <w:r w:rsidR="00C43563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>для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недостающих документов. 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В случае приема заявления в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прос направляет специалист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. Ответственным за комплектование документов в рамках межведомственного взаимодействия является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лист соответствующего отдела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 в адрес органов и организаций, указанных в пункте 2.7.1 настоящего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ламента. Передача документов из </w:t>
      </w:r>
      <w:r w:rsidR="006225A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в администрацию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фиксируется в соответствующем реестре передачи.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Срок выполнения данной процедуры составляет 3 дня.</w:t>
      </w: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Результатом проведения данной процедуры является получение недостающих документов, необходимых для подготовки разрешения на строи</w:t>
      </w:r>
      <w:r w:rsidR="00C435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ельство. </w:t>
      </w:r>
    </w:p>
    <w:p w:rsidR="00EB1251" w:rsidRDefault="00EB1251" w:rsidP="0044578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Рассмотрение </w:t>
      </w:r>
      <w:r>
        <w:rPr>
          <w:rStyle w:val="a4"/>
          <w:rFonts w:ascii="Times New Roman" w:hAnsi="Times New Roman"/>
          <w:b w:val="0"/>
        </w:rPr>
        <w:t>заявления о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787F" w:rsidRDefault="00AE787F" w:rsidP="00AE787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Основанием для начала данного административного действия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яв-ляется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поступление начальнику Управления градостроительства </w:t>
      </w:r>
      <w:r w:rsidR="009C7FC6">
        <w:rPr>
          <w:rFonts w:ascii="Times New Roman" w:hAnsi="Times New Roman"/>
          <w:sz w:val="28"/>
          <w:szCs w:val="28"/>
        </w:rPr>
        <w:t>заявление и пакет документов, зарегистри</w:t>
      </w:r>
      <w:r>
        <w:rPr>
          <w:rFonts w:ascii="Times New Roman" w:hAnsi="Times New Roman"/>
          <w:sz w:val="28"/>
          <w:szCs w:val="28"/>
        </w:rPr>
        <w:t xml:space="preserve">рованного </w:t>
      </w:r>
      <w:r w:rsidR="00BB4836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>, ответственным за прием и регистрацию</w:t>
      </w:r>
      <w:r w:rsidR="009C7FC6">
        <w:rPr>
          <w:rFonts w:ascii="Times New Roman" w:hAnsi="Times New Roman"/>
          <w:sz w:val="28"/>
          <w:szCs w:val="28"/>
        </w:rPr>
        <w:t xml:space="preserve">. </w:t>
      </w:r>
    </w:p>
    <w:p w:rsidR="00AE787F" w:rsidRDefault="00AE787F" w:rsidP="00AE787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требованиям, предусмотренным 2.6.2 – 2.6.5 Регламента,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опре-</w:t>
      </w:r>
      <w:r w:rsidR="000C5D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исполнителя и передает его с соответствующей резолюцией </w:t>
      </w:r>
      <w:r w:rsidR="00BB4836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>, ответственному за прием и регистрацию.</w:t>
      </w:r>
    </w:p>
    <w:p w:rsidR="00AE787F" w:rsidRDefault="00AE787F" w:rsidP="00AE787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BB483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BB483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 прием и регистрацию, в день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обращения с резолюцией от начальника Управления градо</w:t>
      </w:r>
      <w:r w:rsidR="000C5DEC">
        <w:rPr>
          <w:rFonts w:ascii="Times New Roman" w:hAnsi="Times New Roman" w:cs="Times New Roman"/>
          <w:sz w:val="28"/>
          <w:szCs w:val="28"/>
        </w:rPr>
        <w:t>стро</w:t>
      </w:r>
      <w:r w:rsidR="000C5D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вносит соответствующую информацию в базу данных по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обращений (журнал регистрации) и направляет обращение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исполнителю отдела планировки и застройки Управления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AE787F" w:rsidRDefault="00AE787F" w:rsidP="006225A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225A3">
        <w:rPr>
          <w:rFonts w:ascii="Times New Roman" w:hAnsi="Times New Roman" w:cs="Times New Roman"/>
          <w:sz w:val="28"/>
          <w:szCs w:val="28"/>
        </w:rPr>
        <w:t xml:space="preserve">4.6. Срок направления обращения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 – день</w:t>
      </w:r>
      <w:r w:rsidR="006225A3">
        <w:rPr>
          <w:rFonts w:ascii="Times New Roman" w:hAnsi="Times New Roman" w:cs="Times New Roman"/>
          <w:sz w:val="28"/>
          <w:szCs w:val="28"/>
        </w:rPr>
        <w:t xml:space="preserve"> </w:t>
      </w:r>
      <w:r w:rsidR="00ED2249">
        <w:rPr>
          <w:rFonts w:ascii="Times New Roman" w:hAnsi="Times New Roman" w:cs="Times New Roman"/>
          <w:sz w:val="28"/>
          <w:szCs w:val="28"/>
        </w:rPr>
        <w:t>получения</w:t>
      </w:r>
      <w:r w:rsidR="0062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ED2249">
        <w:rPr>
          <w:rFonts w:ascii="Times New Roman" w:hAnsi="Times New Roman" w:cs="Times New Roman"/>
          <w:sz w:val="28"/>
          <w:szCs w:val="28"/>
        </w:rPr>
        <w:t xml:space="preserve"> с</w:t>
      </w:r>
      <w:r w:rsidR="006225A3">
        <w:rPr>
          <w:rFonts w:ascii="Times New Roman" w:hAnsi="Times New Roman" w:cs="Times New Roman"/>
          <w:sz w:val="28"/>
          <w:szCs w:val="28"/>
        </w:rPr>
        <w:t xml:space="preserve"> </w:t>
      </w:r>
      <w:r w:rsidR="00ED22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6225A3">
        <w:rPr>
          <w:rFonts w:ascii="Times New Roman" w:hAnsi="Times New Roman" w:cs="Times New Roman"/>
          <w:sz w:val="28"/>
          <w:szCs w:val="28"/>
        </w:rPr>
        <w:t xml:space="preserve"> </w:t>
      </w:r>
      <w:r w:rsidR="00ED2249">
        <w:rPr>
          <w:rFonts w:ascii="Times New Roman" w:hAnsi="Times New Roman" w:cs="Times New Roman"/>
          <w:sz w:val="28"/>
          <w:szCs w:val="28"/>
        </w:rPr>
        <w:t>резолюцией от</w:t>
      </w:r>
      <w:r w:rsidR="0062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225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градостроительства.</w:t>
      </w:r>
    </w:p>
    <w:p w:rsidR="00AE787F" w:rsidRDefault="00AE787F" w:rsidP="00AE787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(мотивированном отказе в предоставлении) муниципальной услуги </w:t>
      </w:r>
      <w:r w:rsidR="00BB4836">
        <w:rPr>
          <w:rFonts w:ascii="Times New Roman" w:hAnsi="Times New Roman" w:cs="Times New Roman"/>
          <w:sz w:val="28"/>
          <w:szCs w:val="28"/>
        </w:rPr>
        <w:t>с</w:t>
      </w:r>
      <w:r w:rsidR="00BB4836">
        <w:rPr>
          <w:rFonts w:ascii="Times New Roman" w:hAnsi="Times New Roman" w:cs="Times New Roman"/>
          <w:sz w:val="28"/>
          <w:szCs w:val="28"/>
        </w:rPr>
        <w:t>о</w:t>
      </w:r>
      <w:r w:rsidR="00BB4836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1 день со дня регистрации обращения. </w:t>
      </w:r>
    </w:p>
    <w:p w:rsidR="00AE787F" w:rsidRDefault="00AE787F" w:rsidP="00AE787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принятие решения о предоставлении (мотивированном отказе в предоставлении)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E787F" w:rsidRDefault="00AE787F" w:rsidP="00AE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Критерием принятия решения о предоставлении муниципальной услуги является наличие документов, указанных в пунктах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2.6.1 </w:t>
      </w:r>
      <w:r>
        <w:rPr>
          <w:rFonts w:ascii="Times New Roman" w:hAnsi="Times New Roman"/>
          <w:sz w:val="28"/>
          <w:szCs w:val="28"/>
        </w:rPr>
        <w:t xml:space="preserve">настоящего Регламента. </w:t>
      </w:r>
    </w:p>
    <w:p w:rsidR="00445789" w:rsidRDefault="00445789" w:rsidP="0044578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E78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Ответственный исполнитель </w:t>
      </w:r>
      <w:r w:rsidR="000C5DEC">
        <w:rPr>
          <w:rFonts w:ascii="Times New Roman" w:hAnsi="Times New Roman"/>
          <w:sz w:val="28"/>
          <w:szCs w:val="28"/>
        </w:rPr>
        <w:t xml:space="preserve">отдела планировки и застройки </w:t>
      </w:r>
      <w:proofErr w:type="spellStart"/>
      <w:r>
        <w:rPr>
          <w:rFonts w:ascii="Times New Roman" w:hAnsi="Times New Roman"/>
          <w:sz w:val="28"/>
          <w:szCs w:val="28"/>
        </w:rPr>
        <w:t>Уп</w:t>
      </w:r>
      <w:r w:rsidR="000C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равления</w:t>
      </w:r>
      <w:proofErr w:type="spellEnd"/>
      <w:r w:rsidR="000C5DE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осуществляет проверку заявления и </w:t>
      </w:r>
      <w:proofErr w:type="spellStart"/>
      <w:r>
        <w:rPr>
          <w:rFonts w:ascii="Times New Roman" w:hAnsi="Times New Roman"/>
          <w:sz w:val="28"/>
          <w:szCs w:val="28"/>
        </w:rPr>
        <w:t>докумен</w:t>
      </w:r>
      <w:r w:rsidR="000C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заявителем: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документы представлены в полном объеме, в соответствии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дей-ствующим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</w:t>
      </w:r>
      <w:r w:rsidR="000C5DEC">
        <w:rPr>
          <w:rFonts w:ascii="Times New Roman" w:hAnsi="Times New Roman"/>
          <w:sz w:val="28"/>
          <w:szCs w:val="28"/>
        </w:rPr>
        <w:t>конодательством и пунктом 2.6.1</w:t>
      </w:r>
      <w:r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тексты документов поддаются прочтению, наименования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юриди-ческих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лиц –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исполнены карандашом;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проводит проверку соответствия представленных документов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требо-ваниям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0C5DEC">
        <w:rPr>
          <w:rFonts w:ascii="Times New Roman" w:hAnsi="Times New Roman"/>
          <w:sz w:val="28"/>
          <w:szCs w:val="28"/>
        </w:rPr>
        <w:t>ГПЗУ, а также до</w:t>
      </w:r>
      <w:r>
        <w:rPr>
          <w:rFonts w:ascii="Times New Roman" w:hAnsi="Times New Roman"/>
          <w:sz w:val="28"/>
          <w:szCs w:val="28"/>
        </w:rPr>
        <w:t xml:space="preserve">пустимости размещения объекта </w:t>
      </w:r>
      <w:proofErr w:type="spellStart"/>
      <w:r>
        <w:rPr>
          <w:rFonts w:ascii="Times New Roman" w:hAnsi="Times New Roman"/>
          <w:sz w:val="28"/>
          <w:szCs w:val="28"/>
        </w:rPr>
        <w:t>капи</w:t>
      </w:r>
      <w:r w:rsidR="000C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строительства в соответствии с разрешенным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зе</w:t>
      </w:r>
      <w:r w:rsidR="000C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мельног</w:t>
      </w:r>
      <w:r w:rsidR="000C5DEC">
        <w:rPr>
          <w:rFonts w:ascii="Times New Roman" w:hAnsi="Times New Roman"/>
          <w:sz w:val="28"/>
          <w:szCs w:val="28"/>
        </w:rPr>
        <w:t>о</w:t>
      </w:r>
      <w:proofErr w:type="spellEnd"/>
      <w:r w:rsidR="000C5DEC">
        <w:rPr>
          <w:rFonts w:ascii="Times New Roman" w:hAnsi="Times New Roman"/>
          <w:sz w:val="28"/>
          <w:szCs w:val="28"/>
        </w:rPr>
        <w:t xml:space="preserve"> участка и ограничениями, уста</w:t>
      </w:r>
      <w:r>
        <w:rPr>
          <w:rFonts w:ascii="Times New Roman" w:hAnsi="Times New Roman"/>
          <w:sz w:val="28"/>
          <w:szCs w:val="28"/>
        </w:rPr>
        <w:t xml:space="preserve">новленными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зе</w:t>
      </w:r>
      <w:r w:rsidR="000C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иным законодательством;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случае выдачи разрешения на строительство линейного объекта проводит проверку соответствия требованиям проекта планировки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терри-тории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проекта межевания территории, а также красным линиям;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на соответствие требованиям, установленным в разрешении на отклонение от предельных параметров разрешенного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строи-тельства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реконструкции;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отсутствие оснований для отказа в предоставлении муниципальной услуги, предусмотренных пун</w:t>
      </w:r>
      <w:r w:rsidR="000C5DEC">
        <w:rPr>
          <w:rFonts w:ascii="Times New Roman" w:hAnsi="Times New Roman"/>
          <w:sz w:val="28"/>
          <w:szCs w:val="28"/>
        </w:rPr>
        <w:t>ктом 2.9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0C5DE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E787F">
        <w:rPr>
          <w:sz w:val="28"/>
          <w:szCs w:val="28"/>
        </w:rPr>
        <w:t>9</w:t>
      </w:r>
      <w:r>
        <w:rPr>
          <w:sz w:val="28"/>
          <w:szCs w:val="28"/>
        </w:rPr>
        <w:t>. Результатом настоящей административной процедуры является:</w:t>
      </w:r>
    </w:p>
    <w:p w:rsidR="00445789" w:rsidRDefault="00445789" w:rsidP="0044578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отказ в предоставлении муниципальной услуги с указанием причин </w:t>
      </w:r>
      <w:r>
        <w:rPr>
          <w:rFonts w:ascii="Times New Roman" w:hAnsi="Times New Roman"/>
          <w:sz w:val="28"/>
          <w:szCs w:val="28"/>
        </w:rPr>
        <w:lastRenderedPageBreak/>
        <w:t>отказа (вместе с отказом заявителю (его уполномоченному представителю) возвращаются все представленные им оригиналы документов);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проекта постановления о выдаче разрешения на </w:t>
      </w:r>
      <w:proofErr w:type="spellStart"/>
      <w:proofErr w:type="gramStart"/>
      <w:r>
        <w:rPr>
          <w:sz w:val="28"/>
          <w:szCs w:val="28"/>
        </w:rPr>
        <w:t>строи-тельство</w:t>
      </w:r>
      <w:proofErr w:type="spellEnd"/>
      <w:proofErr w:type="gramEnd"/>
      <w:r>
        <w:rPr>
          <w:sz w:val="28"/>
          <w:szCs w:val="28"/>
        </w:rPr>
        <w:t xml:space="preserve"> и разрешения на строительство.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E787F">
        <w:rPr>
          <w:sz w:val="28"/>
          <w:szCs w:val="28"/>
        </w:rPr>
        <w:t>10</w:t>
      </w:r>
      <w:r>
        <w:rPr>
          <w:sz w:val="28"/>
          <w:szCs w:val="28"/>
        </w:rPr>
        <w:t xml:space="preserve">. Максимальный срок выполнения данного административного действия составляет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день.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Подготовка проекта постановления о выдаче разрешения на </w:t>
      </w:r>
      <w:proofErr w:type="spellStart"/>
      <w:proofErr w:type="gramStart"/>
      <w:r>
        <w:rPr>
          <w:sz w:val="28"/>
          <w:szCs w:val="28"/>
        </w:rPr>
        <w:t>строи</w:t>
      </w:r>
      <w:r w:rsidR="000C5DEC">
        <w:rPr>
          <w:sz w:val="28"/>
          <w:szCs w:val="28"/>
        </w:rPr>
        <w:t>-</w:t>
      </w:r>
      <w:r w:rsidR="008F32EE">
        <w:rPr>
          <w:sz w:val="28"/>
          <w:szCs w:val="28"/>
        </w:rPr>
        <w:t>тельство</w:t>
      </w:r>
      <w:proofErr w:type="spellEnd"/>
      <w:proofErr w:type="gramEnd"/>
      <w:r w:rsidR="008F32EE">
        <w:rPr>
          <w:sz w:val="28"/>
          <w:szCs w:val="28"/>
        </w:rPr>
        <w:t xml:space="preserve"> либо мотивированного отказа в выдаче разрешения на </w:t>
      </w:r>
      <w:proofErr w:type="spellStart"/>
      <w:r w:rsidR="008F32EE">
        <w:rPr>
          <w:sz w:val="28"/>
          <w:szCs w:val="28"/>
        </w:rPr>
        <w:t>строи</w:t>
      </w:r>
      <w:r w:rsidR="007A4069">
        <w:rPr>
          <w:sz w:val="28"/>
          <w:szCs w:val="28"/>
        </w:rPr>
        <w:t>-</w:t>
      </w:r>
      <w:r w:rsidR="008F32EE">
        <w:rPr>
          <w:sz w:val="28"/>
          <w:szCs w:val="28"/>
        </w:rPr>
        <w:t>тельство</w:t>
      </w:r>
      <w:proofErr w:type="spellEnd"/>
      <w:r w:rsidR="00CC7BC2">
        <w:rPr>
          <w:sz w:val="28"/>
          <w:szCs w:val="28"/>
        </w:rPr>
        <w:t>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1</w:t>
      </w:r>
      <w:r>
        <w:rPr>
          <w:sz w:val="28"/>
          <w:szCs w:val="28"/>
        </w:rPr>
        <w:t xml:space="preserve">. Основанием для начала данного административного действия </w:t>
      </w:r>
      <w:proofErr w:type="spellStart"/>
      <w:proofErr w:type="gramStart"/>
      <w:r>
        <w:rPr>
          <w:sz w:val="28"/>
          <w:szCs w:val="28"/>
        </w:rPr>
        <w:t>яв</w:t>
      </w:r>
      <w:r w:rsidR="007A4069">
        <w:rPr>
          <w:sz w:val="28"/>
          <w:szCs w:val="28"/>
        </w:rPr>
        <w:t>-</w:t>
      </w:r>
      <w:r>
        <w:rPr>
          <w:sz w:val="28"/>
          <w:szCs w:val="28"/>
        </w:rPr>
        <w:t>ляется</w:t>
      </w:r>
      <w:proofErr w:type="spellEnd"/>
      <w:proofErr w:type="gramEnd"/>
      <w:r>
        <w:rPr>
          <w:sz w:val="28"/>
          <w:szCs w:val="28"/>
        </w:rPr>
        <w:t xml:space="preserve"> отсутствие оснований для отказа в предоставлении муниципальной услуги.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2</w:t>
      </w:r>
      <w:r>
        <w:rPr>
          <w:sz w:val="28"/>
          <w:szCs w:val="28"/>
        </w:rPr>
        <w:t xml:space="preserve">. Ответственный исполнитель </w:t>
      </w:r>
      <w:r w:rsidR="009D2048">
        <w:rPr>
          <w:sz w:val="28"/>
          <w:szCs w:val="28"/>
        </w:rPr>
        <w:t xml:space="preserve">отдела планировки и застройки </w:t>
      </w:r>
      <w:proofErr w:type="spellStart"/>
      <w:proofErr w:type="gramStart"/>
      <w:r>
        <w:rPr>
          <w:sz w:val="28"/>
          <w:szCs w:val="28"/>
        </w:rPr>
        <w:t>Уп</w:t>
      </w:r>
      <w:r w:rsidR="000C5DEC">
        <w:rPr>
          <w:sz w:val="28"/>
          <w:szCs w:val="28"/>
        </w:rPr>
        <w:t>-</w:t>
      </w:r>
      <w:r>
        <w:rPr>
          <w:sz w:val="28"/>
          <w:szCs w:val="28"/>
        </w:rPr>
        <w:t>равления</w:t>
      </w:r>
      <w:proofErr w:type="spellEnd"/>
      <w:proofErr w:type="gramEnd"/>
      <w:r w:rsidR="009D2048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подготавливает проект постановления </w:t>
      </w:r>
      <w:proofErr w:type="spellStart"/>
      <w:r>
        <w:rPr>
          <w:sz w:val="28"/>
          <w:szCs w:val="28"/>
        </w:rPr>
        <w:t>админис</w:t>
      </w:r>
      <w:r w:rsidR="000C5DEC">
        <w:rPr>
          <w:sz w:val="28"/>
          <w:szCs w:val="28"/>
        </w:rPr>
        <w:t>-</w:t>
      </w:r>
      <w:r>
        <w:rPr>
          <w:sz w:val="28"/>
          <w:szCs w:val="28"/>
        </w:rPr>
        <w:t>трации</w:t>
      </w:r>
      <w:proofErr w:type="spellEnd"/>
      <w:r>
        <w:rPr>
          <w:sz w:val="28"/>
          <w:szCs w:val="28"/>
        </w:rPr>
        <w:t xml:space="preserve"> города Пятигорска о выдаче разрешения на строительство, </w:t>
      </w:r>
      <w:proofErr w:type="spellStart"/>
      <w:r>
        <w:rPr>
          <w:sz w:val="28"/>
          <w:szCs w:val="28"/>
        </w:rPr>
        <w:t>разре</w:t>
      </w:r>
      <w:r w:rsidR="000C5DEC">
        <w:rPr>
          <w:sz w:val="28"/>
          <w:szCs w:val="28"/>
        </w:rPr>
        <w:t>-</w:t>
      </w:r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 xml:space="preserve"> на строительство и передает его на согласование в администрацию города Пятигорска</w:t>
      </w:r>
      <w:r w:rsidR="00CC7BC2">
        <w:rPr>
          <w:sz w:val="28"/>
          <w:szCs w:val="28"/>
        </w:rPr>
        <w:t xml:space="preserve"> либо мотивированный отказ в выдаче разрешения на строительство</w:t>
      </w:r>
      <w:r>
        <w:rPr>
          <w:sz w:val="28"/>
          <w:szCs w:val="28"/>
        </w:rPr>
        <w:t>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3</w:t>
      </w:r>
      <w:r>
        <w:rPr>
          <w:sz w:val="28"/>
          <w:szCs w:val="28"/>
        </w:rPr>
        <w:t xml:space="preserve">. Глава города Пятигорска подписывает проект постановления </w:t>
      </w:r>
      <w:proofErr w:type="spellStart"/>
      <w:proofErr w:type="gramStart"/>
      <w:r>
        <w:rPr>
          <w:sz w:val="28"/>
          <w:szCs w:val="28"/>
        </w:rPr>
        <w:t>ад</w:t>
      </w:r>
      <w:r w:rsidR="000C5DEC">
        <w:rPr>
          <w:sz w:val="28"/>
          <w:szCs w:val="28"/>
        </w:rPr>
        <w:t>-</w:t>
      </w:r>
      <w:r>
        <w:rPr>
          <w:sz w:val="28"/>
          <w:szCs w:val="28"/>
        </w:rPr>
        <w:t>министрации</w:t>
      </w:r>
      <w:proofErr w:type="spellEnd"/>
      <w:proofErr w:type="gramEnd"/>
      <w:r>
        <w:rPr>
          <w:sz w:val="28"/>
          <w:szCs w:val="28"/>
        </w:rPr>
        <w:t xml:space="preserve"> города Пятигорска о </w:t>
      </w:r>
      <w:r w:rsidR="000C5DEC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</w:t>
      </w:r>
      <w:r w:rsidR="000C5DEC">
        <w:rPr>
          <w:sz w:val="28"/>
          <w:szCs w:val="28"/>
        </w:rPr>
        <w:t>я на</w:t>
      </w:r>
      <w:r>
        <w:rPr>
          <w:sz w:val="28"/>
          <w:szCs w:val="28"/>
        </w:rPr>
        <w:t xml:space="preserve"> строительств</w:t>
      </w:r>
      <w:r w:rsidR="000C5DEC">
        <w:rPr>
          <w:sz w:val="28"/>
          <w:szCs w:val="28"/>
        </w:rPr>
        <w:t>о</w:t>
      </w:r>
      <w:r w:rsidR="00895BD0">
        <w:rPr>
          <w:sz w:val="28"/>
          <w:szCs w:val="28"/>
        </w:rPr>
        <w:t>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4</w:t>
      </w:r>
      <w:r>
        <w:rPr>
          <w:sz w:val="28"/>
          <w:szCs w:val="28"/>
        </w:rPr>
        <w:t xml:space="preserve">. Первый заместитель Главы администрации города Пятигорска подписывает разрешение на строительство. 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разрешения на строительство и порядок ее заполнения </w:t>
      </w:r>
      <w:proofErr w:type="spellStart"/>
      <w:r>
        <w:rPr>
          <w:sz w:val="28"/>
          <w:szCs w:val="28"/>
        </w:rPr>
        <w:t>ут-верждены</w:t>
      </w:r>
      <w:proofErr w:type="spellEnd"/>
      <w:r>
        <w:rPr>
          <w:sz w:val="28"/>
          <w:szCs w:val="28"/>
        </w:rPr>
        <w:t xml:space="preserve"> приказом Министерства строительства и </w:t>
      </w:r>
      <w:proofErr w:type="spellStart"/>
      <w:r>
        <w:rPr>
          <w:sz w:val="28"/>
          <w:szCs w:val="28"/>
        </w:rPr>
        <w:t>жилищно-коммуналь-ного</w:t>
      </w:r>
      <w:proofErr w:type="spellEnd"/>
      <w:r>
        <w:rPr>
          <w:sz w:val="28"/>
          <w:szCs w:val="28"/>
        </w:rPr>
        <w:t xml:space="preserve"> хозяйства Российской Федерации от 19 февраля 2015</w:t>
      </w:r>
      <w:r w:rsidR="00ED224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данного административного действия является </w:t>
      </w:r>
      <w:proofErr w:type="spellStart"/>
      <w:proofErr w:type="gramStart"/>
      <w:r>
        <w:rPr>
          <w:sz w:val="28"/>
          <w:szCs w:val="28"/>
        </w:rPr>
        <w:t>подписа-ние</w:t>
      </w:r>
      <w:proofErr w:type="spellEnd"/>
      <w:proofErr w:type="gramEnd"/>
      <w:r>
        <w:rPr>
          <w:sz w:val="28"/>
          <w:szCs w:val="28"/>
        </w:rPr>
        <w:t xml:space="preserve"> постановления администрации города Пятигорска о выдаче разрешения на строительство и разрешения на строительство.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отдела планировки и застройки Управления </w:t>
      </w:r>
      <w:proofErr w:type="spellStart"/>
      <w:proofErr w:type="gramStart"/>
      <w:r w:rsidR="009D2048">
        <w:rPr>
          <w:sz w:val="28"/>
          <w:szCs w:val="28"/>
        </w:rPr>
        <w:t>градо</w:t>
      </w:r>
      <w:r w:rsidR="000C5DEC">
        <w:rPr>
          <w:sz w:val="28"/>
          <w:szCs w:val="28"/>
        </w:rPr>
        <w:t>-</w:t>
      </w:r>
      <w:r w:rsidR="009D2048">
        <w:rPr>
          <w:sz w:val="28"/>
          <w:szCs w:val="28"/>
        </w:rPr>
        <w:t>строительства</w:t>
      </w:r>
      <w:proofErr w:type="spellEnd"/>
      <w:proofErr w:type="gramEnd"/>
      <w:r w:rsidR="009D2048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ляет представленные заявителем, полученные путем межведомственного взаимодействия на бумажных носителях </w:t>
      </w:r>
      <w:r w:rsidR="009D2048">
        <w:rPr>
          <w:sz w:val="28"/>
          <w:szCs w:val="28"/>
        </w:rPr>
        <w:t>документы, экземпляр постановле</w:t>
      </w:r>
      <w:r>
        <w:rPr>
          <w:sz w:val="28"/>
          <w:szCs w:val="28"/>
        </w:rPr>
        <w:t xml:space="preserve">ния о выдаче разрешения на строительство и </w:t>
      </w:r>
      <w:proofErr w:type="spellStart"/>
      <w:r>
        <w:rPr>
          <w:sz w:val="28"/>
          <w:szCs w:val="28"/>
        </w:rPr>
        <w:t>разре</w:t>
      </w:r>
      <w:r w:rsidR="000C5DEC">
        <w:rPr>
          <w:sz w:val="28"/>
          <w:szCs w:val="28"/>
        </w:rPr>
        <w:t>-</w:t>
      </w:r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 xml:space="preserve"> на строительство в отдел информационного обеспе</w:t>
      </w:r>
      <w:r w:rsidR="009D2048">
        <w:rPr>
          <w:sz w:val="28"/>
          <w:szCs w:val="28"/>
        </w:rPr>
        <w:t xml:space="preserve">чения </w:t>
      </w:r>
      <w:proofErr w:type="spellStart"/>
      <w:r w:rsidR="009D2048">
        <w:rPr>
          <w:sz w:val="28"/>
          <w:szCs w:val="28"/>
        </w:rPr>
        <w:t>градострои</w:t>
      </w:r>
      <w:r w:rsidR="00895BD0">
        <w:rPr>
          <w:sz w:val="28"/>
          <w:szCs w:val="28"/>
        </w:rPr>
        <w:t>-</w:t>
      </w:r>
      <w:r w:rsidR="009D2048">
        <w:rPr>
          <w:sz w:val="28"/>
          <w:szCs w:val="28"/>
        </w:rPr>
        <w:t>тельной</w:t>
      </w:r>
      <w:proofErr w:type="spellEnd"/>
      <w:r w:rsidR="009D2048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 xml:space="preserve">ности Управления </w:t>
      </w:r>
      <w:r w:rsidR="009D2048">
        <w:rPr>
          <w:sz w:val="28"/>
          <w:szCs w:val="28"/>
        </w:rPr>
        <w:t>градостроительства</w:t>
      </w:r>
      <w:r w:rsidR="000C5DEC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дела.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4CB7">
        <w:rPr>
          <w:sz w:val="28"/>
          <w:szCs w:val="28"/>
        </w:rPr>
        <w:t>6</w:t>
      </w:r>
      <w:r>
        <w:rPr>
          <w:sz w:val="28"/>
          <w:szCs w:val="28"/>
        </w:rPr>
        <w:t xml:space="preserve">. Срок выполнения данной процедуры составляет </w:t>
      </w:r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день.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445789" w:rsidRPr="006F1EBA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6F1EBA">
        <w:rPr>
          <w:color w:val="000000" w:themeColor="text1"/>
          <w:sz w:val="28"/>
          <w:szCs w:val="28"/>
        </w:rPr>
        <w:t>3.6. Выдача результата предоставления муниципальной услуги.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данного административного действия служит подписание разрешения на строительство либо мотивированного </w:t>
      </w:r>
      <w:proofErr w:type="spellStart"/>
      <w:proofErr w:type="gramStart"/>
      <w:r>
        <w:rPr>
          <w:sz w:val="28"/>
          <w:szCs w:val="28"/>
        </w:rPr>
        <w:t>от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каза</w:t>
      </w:r>
      <w:proofErr w:type="spellEnd"/>
      <w:proofErr w:type="gramEnd"/>
      <w:r>
        <w:rPr>
          <w:sz w:val="28"/>
          <w:szCs w:val="28"/>
        </w:rPr>
        <w:t xml:space="preserve"> (письма об отказе) в выдаче такого разрешения с указанием причин отказа. 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Должностное лицо администрации города Пятигорска </w:t>
      </w:r>
      <w:proofErr w:type="spellStart"/>
      <w:proofErr w:type="gramStart"/>
      <w:r>
        <w:rPr>
          <w:sz w:val="28"/>
          <w:szCs w:val="28"/>
        </w:rPr>
        <w:t>регистри-рует</w:t>
      </w:r>
      <w:proofErr w:type="spellEnd"/>
      <w:proofErr w:type="gramEnd"/>
      <w:r>
        <w:rPr>
          <w:sz w:val="28"/>
          <w:szCs w:val="28"/>
        </w:rPr>
        <w:t xml:space="preserve"> постановление администрации города Пятигорска о выдаче разрешения на строительство в установленном порядке.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Ответственный исполнитель </w:t>
      </w:r>
      <w:r w:rsidR="00736CAB">
        <w:rPr>
          <w:sz w:val="28"/>
          <w:szCs w:val="28"/>
        </w:rPr>
        <w:t xml:space="preserve">отдела планировки и застройки </w:t>
      </w:r>
      <w:proofErr w:type="spellStart"/>
      <w:proofErr w:type="gramStart"/>
      <w:r>
        <w:rPr>
          <w:sz w:val="28"/>
          <w:szCs w:val="28"/>
        </w:rPr>
        <w:t>Уп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равления</w:t>
      </w:r>
      <w:proofErr w:type="spellEnd"/>
      <w:proofErr w:type="gramEnd"/>
      <w:r>
        <w:rPr>
          <w:sz w:val="28"/>
          <w:szCs w:val="28"/>
        </w:rPr>
        <w:t xml:space="preserve"> </w:t>
      </w:r>
      <w:r w:rsidR="00736CAB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регистрирует в журнале разрешение на </w:t>
      </w:r>
      <w:proofErr w:type="spellStart"/>
      <w:r>
        <w:rPr>
          <w:sz w:val="28"/>
          <w:szCs w:val="28"/>
        </w:rPr>
        <w:t>стро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тельство</w:t>
      </w:r>
      <w:proofErr w:type="spellEnd"/>
      <w:r>
        <w:rPr>
          <w:sz w:val="28"/>
          <w:szCs w:val="28"/>
        </w:rPr>
        <w:t xml:space="preserve"> в установленном порядке.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 Разрешение на строительс</w:t>
      </w:r>
      <w:r w:rsidR="00164CB7">
        <w:rPr>
          <w:sz w:val="28"/>
          <w:szCs w:val="28"/>
        </w:rPr>
        <w:t xml:space="preserve">тво выдается на срок, </w:t>
      </w:r>
      <w:proofErr w:type="spellStart"/>
      <w:proofErr w:type="gramStart"/>
      <w:r w:rsidR="00164CB7">
        <w:rPr>
          <w:sz w:val="28"/>
          <w:szCs w:val="28"/>
        </w:rPr>
        <w:t>предусмот</w:t>
      </w:r>
      <w:r>
        <w:rPr>
          <w:sz w:val="28"/>
          <w:szCs w:val="28"/>
        </w:rPr>
        <w:t>рен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проектом организации строитель</w:t>
      </w:r>
      <w:r w:rsidR="00164CB7">
        <w:rPr>
          <w:sz w:val="28"/>
          <w:szCs w:val="28"/>
        </w:rPr>
        <w:t xml:space="preserve">ства объекта капитального </w:t>
      </w:r>
      <w:proofErr w:type="spellStart"/>
      <w:r w:rsidR="00164CB7">
        <w:rPr>
          <w:sz w:val="28"/>
          <w:szCs w:val="28"/>
        </w:rPr>
        <w:t>строи</w:t>
      </w:r>
      <w:r>
        <w:rPr>
          <w:sz w:val="28"/>
          <w:szCs w:val="28"/>
        </w:rPr>
        <w:t>тель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. 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3.6.5. По заявлению заявителя администрация города Пятигорска </w:t>
      </w:r>
      <w:proofErr w:type="spellStart"/>
      <w:proofErr w:type="gramStart"/>
      <w:r>
        <w:rPr>
          <w:color w:val="000000"/>
          <w:sz w:val="28"/>
          <w:szCs w:val="28"/>
        </w:rPr>
        <w:t>мо-жет</w:t>
      </w:r>
      <w:proofErr w:type="spellEnd"/>
      <w:proofErr w:type="gramEnd"/>
      <w:r>
        <w:rPr>
          <w:color w:val="000000"/>
          <w:sz w:val="28"/>
          <w:szCs w:val="28"/>
        </w:rPr>
        <w:t xml:space="preserve"> выдать разрешение на отдельные этапы строительства, реконструкции. 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Постановление администрации города Пятигорска и разрешение оформляется в 9 экземплярах, 7 из которых выдаются заявителю (его </w:t>
      </w:r>
      <w:proofErr w:type="spellStart"/>
      <w:proofErr w:type="gramStart"/>
      <w:r>
        <w:rPr>
          <w:sz w:val="28"/>
          <w:szCs w:val="28"/>
        </w:rPr>
        <w:t>упол</w:t>
      </w:r>
      <w:r w:rsidR="00164CB7">
        <w:rPr>
          <w:sz w:val="28"/>
          <w:szCs w:val="28"/>
        </w:rPr>
        <w:t>-</w:t>
      </w:r>
      <w:r>
        <w:rPr>
          <w:sz w:val="28"/>
          <w:szCs w:val="28"/>
        </w:rPr>
        <w:t>номоченному</w:t>
      </w:r>
      <w:proofErr w:type="spellEnd"/>
      <w:proofErr w:type="gramEnd"/>
      <w:r>
        <w:rPr>
          <w:sz w:val="28"/>
          <w:szCs w:val="28"/>
        </w:rPr>
        <w:t xml:space="preserve"> представителю), 1 эк</w:t>
      </w:r>
      <w:r w:rsidR="00164CB7">
        <w:rPr>
          <w:sz w:val="28"/>
          <w:szCs w:val="28"/>
        </w:rPr>
        <w:t>земпляр хранится в архиве Управ</w:t>
      </w:r>
      <w:r>
        <w:rPr>
          <w:sz w:val="28"/>
          <w:szCs w:val="28"/>
        </w:rPr>
        <w:t>ления</w:t>
      </w:r>
      <w:r w:rsidR="00736CAB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, 1 – в отделе планировки и застройки Управления</w:t>
      </w:r>
      <w:r w:rsidR="00736CAB">
        <w:rPr>
          <w:sz w:val="28"/>
          <w:szCs w:val="28"/>
        </w:rPr>
        <w:t xml:space="preserve"> </w:t>
      </w:r>
      <w:proofErr w:type="spellStart"/>
      <w:r w:rsidR="00736CAB">
        <w:rPr>
          <w:sz w:val="28"/>
          <w:szCs w:val="28"/>
        </w:rPr>
        <w:t>градо</w:t>
      </w:r>
      <w:r w:rsidR="00164CB7">
        <w:rPr>
          <w:sz w:val="28"/>
          <w:szCs w:val="28"/>
        </w:rPr>
        <w:t>-</w:t>
      </w:r>
      <w:r w:rsidR="00736CAB"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3.6.7. Результатом данной административной процедуры является </w:t>
      </w:r>
      <w:proofErr w:type="spellStart"/>
      <w:proofErr w:type="gramStart"/>
      <w:r>
        <w:rPr>
          <w:color w:val="000000"/>
          <w:sz w:val="28"/>
          <w:szCs w:val="28"/>
        </w:rPr>
        <w:t>вы-дача</w:t>
      </w:r>
      <w:proofErr w:type="spellEnd"/>
      <w:proofErr w:type="gramEnd"/>
      <w:r>
        <w:rPr>
          <w:color w:val="000000"/>
          <w:sz w:val="28"/>
          <w:szCs w:val="28"/>
        </w:rPr>
        <w:t xml:space="preserve"> разрешения на строительство либ</w:t>
      </w:r>
      <w:r w:rsidR="007A4069">
        <w:rPr>
          <w:color w:val="000000"/>
          <w:sz w:val="28"/>
          <w:szCs w:val="28"/>
        </w:rPr>
        <w:t xml:space="preserve">о письма об отказе в выдаче </w:t>
      </w:r>
      <w:proofErr w:type="spellStart"/>
      <w:r w:rsidR="007A4069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ре</w:t>
      </w:r>
      <w:r w:rsidR="007A40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шения</w:t>
      </w:r>
      <w:proofErr w:type="spellEnd"/>
      <w:r>
        <w:rPr>
          <w:color w:val="000000"/>
          <w:sz w:val="28"/>
          <w:szCs w:val="28"/>
        </w:rPr>
        <w:t xml:space="preserve"> на строительство.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Срок исполнения данного административного действия </w:t>
      </w:r>
      <w:proofErr w:type="spellStart"/>
      <w:proofErr w:type="gramStart"/>
      <w:r>
        <w:rPr>
          <w:sz w:val="28"/>
          <w:szCs w:val="28"/>
        </w:rPr>
        <w:t>состав-ляет</w:t>
      </w:r>
      <w:proofErr w:type="spellEnd"/>
      <w:proofErr w:type="gramEnd"/>
      <w:r>
        <w:rPr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дня.</w:t>
      </w:r>
    </w:p>
    <w:p w:rsidR="00736CAB" w:rsidRDefault="00736CAB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3.6.9. Выдача или направление заявителю постановления </w:t>
      </w:r>
      <w:proofErr w:type="spellStart"/>
      <w:proofErr w:type="gramStart"/>
      <w:r>
        <w:rPr>
          <w:sz w:val="28"/>
          <w:szCs w:val="28"/>
        </w:rPr>
        <w:t>администра</w:t>
      </w:r>
      <w:r w:rsidR="007A4069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spellEnd"/>
      <w:proofErr w:type="gramEnd"/>
      <w:r>
        <w:rPr>
          <w:sz w:val="28"/>
          <w:szCs w:val="28"/>
        </w:rPr>
        <w:t xml:space="preserve"> города Пятигорска о выдаче разрешения на строительство либо </w:t>
      </w:r>
      <w:proofErr w:type="spellStart"/>
      <w:r>
        <w:rPr>
          <w:sz w:val="28"/>
          <w:szCs w:val="28"/>
        </w:rPr>
        <w:t>моти</w:t>
      </w:r>
      <w:r w:rsidR="007A4069">
        <w:rPr>
          <w:sz w:val="28"/>
          <w:szCs w:val="28"/>
        </w:rPr>
        <w:t>-</w:t>
      </w:r>
      <w:r>
        <w:rPr>
          <w:sz w:val="28"/>
          <w:szCs w:val="28"/>
        </w:rPr>
        <w:t>вированного</w:t>
      </w:r>
      <w:proofErr w:type="spellEnd"/>
      <w:r>
        <w:rPr>
          <w:sz w:val="28"/>
          <w:szCs w:val="28"/>
        </w:rPr>
        <w:t xml:space="preserve"> отказа (письма об отказе) в выдаче такого постановления </w:t>
      </w:r>
      <w:proofErr w:type="spellStart"/>
      <w:r>
        <w:rPr>
          <w:sz w:val="28"/>
          <w:szCs w:val="28"/>
        </w:rPr>
        <w:t>осу</w:t>
      </w:r>
      <w:r w:rsidR="007A4069">
        <w:rPr>
          <w:sz w:val="28"/>
          <w:szCs w:val="28"/>
        </w:rPr>
        <w:t>-</w:t>
      </w:r>
      <w:r>
        <w:rPr>
          <w:sz w:val="28"/>
          <w:szCs w:val="28"/>
        </w:rPr>
        <w:t>ществляется</w:t>
      </w:r>
      <w:proofErr w:type="spellEnd"/>
      <w:r>
        <w:rPr>
          <w:sz w:val="28"/>
          <w:szCs w:val="28"/>
        </w:rPr>
        <w:t xml:space="preserve"> отделом планировки и застройки Управления </w:t>
      </w:r>
      <w:proofErr w:type="spellStart"/>
      <w:r>
        <w:rPr>
          <w:sz w:val="28"/>
          <w:szCs w:val="28"/>
        </w:rPr>
        <w:t>градостроитель</w:t>
      </w:r>
      <w:r w:rsidR="007A4069">
        <w:rPr>
          <w:sz w:val="28"/>
          <w:szCs w:val="28"/>
        </w:rPr>
        <w:t>-</w:t>
      </w:r>
      <w:r>
        <w:rPr>
          <w:sz w:val="28"/>
          <w:szCs w:val="28"/>
        </w:rPr>
        <w:t>ства</w:t>
      </w:r>
      <w:proofErr w:type="spellEnd"/>
      <w:r w:rsidR="008F7538">
        <w:rPr>
          <w:sz w:val="28"/>
          <w:szCs w:val="28"/>
        </w:rPr>
        <w:t xml:space="preserve"> </w:t>
      </w:r>
      <w:r w:rsidR="00164CB7">
        <w:rPr>
          <w:sz w:val="28"/>
          <w:szCs w:val="28"/>
        </w:rPr>
        <w:t>(</w:t>
      </w:r>
      <w:r w:rsidR="008F7538">
        <w:rPr>
          <w:sz w:val="28"/>
          <w:szCs w:val="28"/>
        </w:rPr>
        <w:t>в случае подачи заявления в Управление градостроительства</w:t>
      </w:r>
      <w:r w:rsidR="00164CB7">
        <w:rPr>
          <w:sz w:val="28"/>
          <w:szCs w:val="28"/>
        </w:rPr>
        <w:t>)</w:t>
      </w:r>
      <w:r w:rsidR="008F7538">
        <w:rPr>
          <w:sz w:val="28"/>
          <w:szCs w:val="28"/>
        </w:rPr>
        <w:t xml:space="preserve">, либо </w:t>
      </w:r>
      <w:proofErr w:type="spellStart"/>
      <w:r w:rsidR="008F7538">
        <w:rPr>
          <w:sz w:val="28"/>
          <w:szCs w:val="28"/>
        </w:rPr>
        <w:t>спе</w:t>
      </w:r>
      <w:r w:rsidR="007A4069">
        <w:rPr>
          <w:sz w:val="28"/>
          <w:szCs w:val="28"/>
        </w:rPr>
        <w:t>-</w:t>
      </w:r>
      <w:r w:rsidR="00ED2249">
        <w:rPr>
          <w:sz w:val="28"/>
          <w:szCs w:val="28"/>
        </w:rPr>
        <w:t>циалистом</w:t>
      </w:r>
      <w:proofErr w:type="spellEnd"/>
      <w:r w:rsidR="00ED2249">
        <w:rPr>
          <w:sz w:val="28"/>
          <w:szCs w:val="28"/>
        </w:rPr>
        <w:t xml:space="preserve"> М</w:t>
      </w:r>
      <w:r w:rsidR="008F7538">
        <w:rPr>
          <w:sz w:val="28"/>
          <w:szCs w:val="28"/>
        </w:rPr>
        <w:t>У «МФЦ»</w:t>
      </w:r>
      <w:r w:rsidR="00ED2249">
        <w:rPr>
          <w:sz w:val="28"/>
          <w:szCs w:val="28"/>
        </w:rPr>
        <w:t xml:space="preserve"> (в случае подачи заявления в М</w:t>
      </w:r>
      <w:r w:rsidR="008F7538">
        <w:rPr>
          <w:sz w:val="28"/>
          <w:szCs w:val="28"/>
        </w:rPr>
        <w:t>У «МФЦ»).</w:t>
      </w:r>
    </w:p>
    <w:p w:rsidR="00445789" w:rsidRDefault="00445789" w:rsidP="00445789">
      <w:pPr>
        <w:pStyle w:val="a9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445789" w:rsidRDefault="00445789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445789" w:rsidRDefault="00445789" w:rsidP="0044578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</w:t>
      </w:r>
      <w:r w:rsidR="00164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полнением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ответственными должно</w:t>
      </w:r>
      <w:r w:rsidR="00164CB7">
        <w:rPr>
          <w:rFonts w:ascii="Times New Roman" w:hAnsi="Times New Roman"/>
          <w:sz w:val="28"/>
          <w:szCs w:val="28"/>
        </w:rPr>
        <w:t xml:space="preserve">стными лицами положений </w:t>
      </w:r>
      <w:proofErr w:type="spellStart"/>
      <w:r w:rsidR="00164CB7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</w:t>
      </w:r>
      <w:r w:rsidR="00164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</w:t>
      </w:r>
      <w:r w:rsidR="00164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рации</w:t>
      </w:r>
      <w:proofErr w:type="spellEnd"/>
      <w:r>
        <w:rPr>
          <w:rFonts w:ascii="Times New Roman" w:hAnsi="Times New Roman"/>
          <w:sz w:val="28"/>
          <w:szCs w:val="28"/>
        </w:rPr>
        <w:t>, Ставропольского края, муниципальных нормативных правовых актов города-курорта Пятигорска, уста</w:t>
      </w:r>
      <w:r w:rsidR="00164CB7">
        <w:rPr>
          <w:rFonts w:ascii="Times New Roman" w:hAnsi="Times New Roman"/>
          <w:sz w:val="28"/>
          <w:szCs w:val="28"/>
        </w:rPr>
        <w:t xml:space="preserve">навливающих требования к </w:t>
      </w:r>
      <w:proofErr w:type="spellStart"/>
      <w:r w:rsidR="00164CB7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</w:t>
      </w:r>
      <w:r w:rsidR="00164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услуги, а также принятием ими решений.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</w:t>
      </w:r>
      <w:proofErr w:type="spellStart"/>
      <w:proofErr w:type="gramStart"/>
      <w:r w:rsidR="00164CB7">
        <w:rPr>
          <w:rFonts w:ascii="Times New Roman" w:hAnsi="Times New Roman"/>
          <w:sz w:val="28"/>
          <w:szCs w:val="28"/>
        </w:rPr>
        <w:t>д</w:t>
      </w:r>
      <w:r w:rsidR="007A406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ст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определенных административными процедурами по предоставлению муниципальной услуги, и принятием </w:t>
      </w:r>
      <w:r w:rsidR="007A4069">
        <w:rPr>
          <w:rFonts w:ascii="Times New Roman" w:hAnsi="Times New Roman"/>
          <w:sz w:val="28"/>
          <w:szCs w:val="28"/>
        </w:rPr>
        <w:t xml:space="preserve">решений ответственными </w:t>
      </w:r>
      <w:proofErr w:type="spellStart"/>
      <w:r w:rsidR="007A4069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ны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лицами осуществляется </w:t>
      </w:r>
      <w:r w:rsidR="00620AE5">
        <w:rPr>
          <w:rFonts w:ascii="Times New Roman" w:hAnsi="Times New Roman"/>
          <w:sz w:val="28"/>
          <w:szCs w:val="28"/>
        </w:rPr>
        <w:t>управляющим делами администрации города Пятигорска</w:t>
      </w:r>
      <w:r w:rsidR="00D62730"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Текущий контроль </w:t>
      </w:r>
      <w:r w:rsidR="00620AE5">
        <w:rPr>
          <w:rFonts w:ascii="Times New Roman" w:hAnsi="Times New Roman"/>
          <w:sz w:val="28"/>
          <w:szCs w:val="28"/>
        </w:rPr>
        <w:t xml:space="preserve">за соблюдением последовательности </w:t>
      </w:r>
      <w:proofErr w:type="spellStart"/>
      <w:r w:rsidR="00620AE5">
        <w:rPr>
          <w:rFonts w:ascii="Times New Roman" w:hAnsi="Times New Roman"/>
          <w:sz w:val="28"/>
          <w:szCs w:val="28"/>
        </w:rPr>
        <w:t>дейст-вий</w:t>
      </w:r>
      <w:proofErr w:type="spellEnd"/>
      <w:r w:rsidR="00620A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20AE5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="00620AE5">
        <w:rPr>
          <w:rFonts w:ascii="Times New Roman" w:hAnsi="Times New Roman"/>
          <w:sz w:val="28"/>
          <w:szCs w:val="28"/>
        </w:rPr>
        <w:t xml:space="preserve"> административными процедурами по предоставлению муниципальной услуги, и принятием ответственными исполнителями </w:t>
      </w:r>
      <w:proofErr w:type="spellStart"/>
      <w:r w:rsidR="00620AE5">
        <w:rPr>
          <w:rFonts w:ascii="Times New Roman" w:hAnsi="Times New Roman"/>
          <w:sz w:val="28"/>
          <w:szCs w:val="28"/>
        </w:rPr>
        <w:t>Управ-ления</w:t>
      </w:r>
      <w:proofErr w:type="spellEnd"/>
      <w:r w:rsidR="00620AE5">
        <w:rPr>
          <w:rFonts w:ascii="Times New Roman" w:hAnsi="Times New Roman"/>
          <w:sz w:val="28"/>
          <w:szCs w:val="28"/>
        </w:rPr>
        <w:t xml:space="preserve"> осуществляется начальником Управления градостроительства пос-</w:t>
      </w:r>
      <w:r w:rsidR="00620AE5">
        <w:rPr>
          <w:rFonts w:ascii="Times New Roman" w:hAnsi="Times New Roman"/>
          <w:sz w:val="28"/>
          <w:szCs w:val="28"/>
        </w:rPr>
        <w:lastRenderedPageBreak/>
        <w:t>тоянно.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proofErr w:type="spellStart"/>
      <w:proofErr w:type="gramStart"/>
      <w:r w:rsidR="009E18B9">
        <w:rPr>
          <w:rFonts w:ascii="Times New Roman" w:hAnsi="Times New Roman"/>
          <w:color w:val="000000"/>
          <w:spacing w:val="2"/>
          <w:sz w:val="28"/>
          <w:szCs w:val="28"/>
        </w:rPr>
        <w:t>дей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</w:t>
      </w:r>
      <w:r w:rsidR="009E18B9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вий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</w:t>
      </w:r>
      <w:r w:rsidR="008F7538">
        <w:rPr>
          <w:rFonts w:ascii="Times New Roman" w:hAnsi="Times New Roman"/>
          <w:sz w:val="28"/>
          <w:szCs w:val="28"/>
        </w:rPr>
        <w:t>Управлением градостроительства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8F7538">
        <w:rPr>
          <w:rFonts w:ascii="Times New Roman" w:hAnsi="Times New Roman"/>
          <w:sz w:val="28"/>
          <w:szCs w:val="28"/>
        </w:rPr>
        <w:t>ой услуги включает в себя прове</w:t>
      </w:r>
      <w:r>
        <w:rPr>
          <w:rFonts w:ascii="Times New Roman" w:hAnsi="Times New Roman"/>
          <w:sz w:val="28"/>
          <w:szCs w:val="28"/>
        </w:rPr>
        <w:t xml:space="preserve">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новых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внеплановых проверок, выя</w:t>
      </w:r>
      <w:r w:rsidR="008F7538">
        <w:rPr>
          <w:rFonts w:ascii="Times New Roman" w:hAnsi="Times New Roman"/>
          <w:sz w:val="28"/>
          <w:szCs w:val="28"/>
        </w:rPr>
        <w:t>вление и устранение наруше</w:t>
      </w:r>
      <w:r>
        <w:rPr>
          <w:rFonts w:ascii="Times New Roman" w:hAnsi="Times New Roman"/>
          <w:sz w:val="28"/>
          <w:szCs w:val="28"/>
        </w:rPr>
        <w:t xml:space="preserve">ний прав заявителей, рассмотрение, принятие решений и подготовку ответов на </w:t>
      </w:r>
      <w:proofErr w:type="spellStart"/>
      <w:r>
        <w:rPr>
          <w:rFonts w:ascii="Times New Roman" w:hAnsi="Times New Roman"/>
          <w:sz w:val="28"/>
          <w:szCs w:val="28"/>
        </w:rPr>
        <w:t>обра</w:t>
      </w:r>
      <w:r w:rsidR="00265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заинтересованных лиц, сод</w:t>
      </w:r>
      <w:r w:rsidR="002650DA">
        <w:rPr>
          <w:rFonts w:ascii="Times New Roman" w:hAnsi="Times New Roman"/>
          <w:sz w:val="28"/>
          <w:szCs w:val="28"/>
        </w:rPr>
        <w:t>ержащих жалобы на действия (</w:t>
      </w:r>
      <w:proofErr w:type="spellStart"/>
      <w:r w:rsidR="002650D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дей</w:t>
      </w:r>
      <w:r w:rsidR="002650DA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твие</w:t>
      </w:r>
      <w:proofErr w:type="spellEnd"/>
      <w:r>
        <w:rPr>
          <w:rFonts w:ascii="Times New Roman" w:hAnsi="Times New Roman"/>
          <w:sz w:val="28"/>
          <w:szCs w:val="28"/>
        </w:rPr>
        <w:t>) должностных лиц админист</w:t>
      </w:r>
      <w:r w:rsidR="002650DA">
        <w:rPr>
          <w:rFonts w:ascii="Times New Roman" w:hAnsi="Times New Roman"/>
          <w:sz w:val="28"/>
          <w:szCs w:val="28"/>
        </w:rPr>
        <w:t>рации города Пятигорска и Управ</w:t>
      </w:r>
      <w:r>
        <w:rPr>
          <w:rFonts w:ascii="Times New Roman" w:hAnsi="Times New Roman"/>
          <w:sz w:val="28"/>
          <w:szCs w:val="28"/>
        </w:rPr>
        <w:t>ления</w:t>
      </w:r>
      <w:r w:rsidR="008F7538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 w:rsidR="008F7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F7538">
        <w:rPr>
          <w:rFonts w:ascii="Times New Roman" w:hAnsi="Times New Roman"/>
          <w:sz w:val="28"/>
          <w:szCs w:val="28"/>
        </w:rPr>
        <w:t>градострои</w:t>
      </w:r>
      <w:r w:rsidR="00B71389">
        <w:rPr>
          <w:rFonts w:ascii="Times New Roman" w:hAnsi="Times New Roman"/>
          <w:sz w:val="28"/>
          <w:szCs w:val="28"/>
        </w:rPr>
        <w:t>т</w:t>
      </w:r>
      <w:r w:rsidR="008F7538">
        <w:rPr>
          <w:rFonts w:ascii="Times New Roman" w:hAnsi="Times New Roman"/>
          <w:sz w:val="28"/>
          <w:szCs w:val="28"/>
        </w:rPr>
        <w:t>ель</w:t>
      </w:r>
      <w:r w:rsidR="00B71389">
        <w:rPr>
          <w:rFonts w:ascii="Times New Roman" w:hAnsi="Times New Roman"/>
          <w:sz w:val="28"/>
          <w:szCs w:val="28"/>
        </w:rPr>
        <w:t>-</w:t>
      </w:r>
      <w:r w:rsidR="008F7538">
        <w:rPr>
          <w:rFonts w:ascii="Times New Roman" w:hAnsi="Times New Roman"/>
          <w:sz w:val="28"/>
          <w:szCs w:val="28"/>
        </w:rPr>
        <w:t>ства</w:t>
      </w:r>
      <w:proofErr w:type="spellEnd"/>
      <w:proofErr w:type="gramEnd"/>
      <w:r w:rsidR="008F7538">
        <w:rPr>
          <w:rFonts w:ascii="Times New Roman" w:hAnsi="Times New Roman"/>
          <w:sz w:val="28"/>
          <w:szCs w:val="28"/>
        </w:rPr>
        <w:t xml:space="preserve"> положений нас</w:t>
      </w:r>
      <w:r>
        <w:rPr>
          <w:rFonts w:ascii="Times New Roman" w:hAnsi="Times New Roman"/>
          <w:sz w:val="28"/>
          <w:szCs w:val="28"/>
        </w:rPr>
        <w:t xml:space="preserve">тоящего Регламента и иных нормативных правовых 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>, устанавливающих требования к предоставлению муниципа</w:t>
      </w:r>
      <w:r w:rsidR="008F7538">
        <w:rPr>
          <w:rFonts w:ascii="Times New Roman" w:hAnsi="Times New Roman"/>
          <w:sz w:val="28"/>
          <w:szCs w:val="28"/>
        </w:rPr>
        <w:t xml:space="preserve">льной </w:t>
      </w:r>
      <w:proofErr w:type="spellStart"/>
      <w:r w:rsidR="008F7538">
        <w:rPr>
          <w:rFonts w:ascii="Times New Roman" w:hAnsi="Times New Roman"/>
          <w:sz w:val="28"/>
          <w:szCs w:val="28"/>
        </w:rPr>
        <w:t>услу</w:t>
      </w:r>
      <w:r w:rsidR="007A4069">
        <w:rPr>
          <w:rFonts w:ascii="Times New Roman" w:hAnsi="Times New Roman"/>
          <w:sz w:val="28"/>
          <w:szCs w:val="28"/>
        </w:rPr>
        <w:t>-</w:t>
      </w:r>
      <w:r w:rsidR="008F7538">
        <w:rPr>
          <w:rFonts w:ascii="Times New Roman" w:hAnsi="Times New Roman"/>
          <w:sz w:val="28"/>
          <w:szCs w:val="28"/>
        </w:rPr>
        <w:t>ги</w:t>
      </w:r>
      <w:proofErr w:type="spellEnd"/>
      <w:r w:rsidR="008F7538">
        <w:rPr>
          <w:rFonts w:ascii="Times New Roman" w:hAnsi="Times New Roman"/>
          <w:sz w:val="28"/>
          <w:szCs w:val="28"/>
        </w:rPr>
        <w:t>, проводятся в соот</w:t>
      </w:r>
      <w:r>
        <w:rPr>
          <w:rFonts w:ascii="Times New Roman" w:hAnsi="Times New Roman"/>
          <w:sz w:val="28"/>
          <w:szCs w:val="28"/>
        </w:rPr>
        <w:t xml:space="preserve">ветствии с планом работы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="007A40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</w:t>
      </w:r>
      <w:r w:rsidR="008F7538">
        <w:rPr>
          <w:rFonts w:ascii="Times New Roman" w:hAnsi="Times New Roman"/>
          <w:sz w:val="28"/>
          <w:szCs w:val="28"/>
        </w:rPr>
        <w:t xml:space="preserve">ли по конкретному обращению </w:t>
      </w:r>
      <w:proofErr w:type="spellStart"/>
      <w:proofErr w:type="gramStart"/>
      <w:r w:rsidR="008F7538">
        <w:rPr>
          <w:rFonts w:ascii="Times New Roman" w:hAnsi="Times New Roman"/>
          <w:sz w:val="28"/>
          <w:szCs w:val="28"/>
        </w:rPr>
        <w:t>зая</w:t>
      </w:r>
      <w:r w:rsidR="00265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вителя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предос-тавления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 осуществляются подразделением, </w:t>
      </w:r>
      <w:proofErr w:type="spellStart"/>
      <w:r>
        <w:rPr>
          <w:rFonts w:ascii="Times New Roman" w:hAnsi="Times New Roman"/>
          <w:sz w:val="28"/>
          <w:szCs w:val="28"/>
        </w:rPr>
        <w:t>ответ-ственным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572DB1" w:rsidRDefault="00572DB1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Ответственность должностных лиц органа, предоставляющего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му-ниципальную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муниципальной услуги.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По результатам проведенных проверок в случае выявления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на-рушений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 заявителей виновные лица привлекаются к дисциплинарной и (или) административной ответственности в порядке,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зако-нодательством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72DB1" w:rsidRDefault="00572DB1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45789" w:rsidRDefault="00445789" w:rsidP="00445789">
      <w:pPr>
        <w:pStyle w:val="ab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муниципаль-ной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услуги граждане, их объединения и организации имеют право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на-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править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 администрацию города Пятигорска, в Управление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градострои</w:t>
      </w:r>
      <w:r w:rsidR="002650D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тельства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предостав</w:t>
      </w:r>
      <w:r w:rsidR="002650D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ления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муниципальной услуги, также заявления и жалобы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с сообщением о нарушении ответ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ственными специалистами Управления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градостроитель</w:t>
      </w:r>
      <w:r w:rsidR="00B713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(или)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настоящего </w:t>
      </w:r>
      <w:r w:rsidR="00394C9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егламента, законов и иных нормативных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право</w:t>
      </w:r>
      <w:r w:rsidR="009E18B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.</w:t>
      </w:r>
    </w:p>
    <w:p w:rsidR="00445789" w:rsidRDefault="00445789" w:rsidP="00445789">
      <w:pPr>
        <w:pStyle w:val="ab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E3699A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="00E369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</w:t>
      </w:r>
      <w:r w:rsidR="00ED2249">
        <w:rPr>
          <w:rFonts w:ascii="Times New Roman" w:hAnsi="Times New Roman"/>
          <w:sz w:val="28"/>
          <w:szCs w:val="28"/>
        </w:rPr>
        <w:t>ений и действий (бездействия) МУ «МФЦ», работника М</w:t>
      </w:r>
      <w:r>
        <w:rPr>
          <w:rFonts w:ascii="Times New Roman" w:hAnsi="Times New Roman"/>
          <w:sz w:val="28"/>
          <w:szCs w:val="28"/>
        </w:rPr>
        <w:t>У «МФЦ» возможно в сл</w:t>
      </w:r>
      <w:r>
        <w:rPr>
          <w:rFonts w:ascii="Times New Roman" w:hAnsi="Times New Roman"/>
          <w:sz w:val="28"/>
          <w:szCs w:val="28"/>
        </w:rPr>
        <w:t>у</w:t>
      </w:r>
      <w:r w:rsidR="00ED2249">
        <w:rPr>
          <w:rFonts w:ascii="Times New Roman" w:hAnsi="Times New Roman"/>
          <w:sz w:val="28"/>
          <w:szCs w:val="28"/>
        </w:rPr>
        <w:t>чае, если на М</w:t>
      </w:r>
      <w:r>
        <w:rPr>
          <w:rFonts w:ascii="Times New Roman" w:hAnsi="Times New Roman"/>
          <w:sz w:val="28"/>
          <w:szCs w:val="28"/>
        </w:rPr>
        <w:t>У «МФЦ»,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края, муниципальными нормативными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proofErr w:type="spellStart"/>
      <w:r w:rsidR="00B71389">
        <w:rPr>
          <w:rFonts w:ascii="Times New Roman" w:hAnsi="Times New Roman"/>
          <w:sz w:val="28"/>
          <w:szCs w:val="28"/>
        </w:rPr>
        <w:t>зая-ви</w:t>
      </w:r>
      <w:r>
        <w:rPr>
          <w:rFonts w:ascii="Times New Roman" w:hAnsi="Times New Roman"/>
          <w:sz w:val="28"/>
          <w:szCs w:val="28"/>
        </w:rPr>
        <w:t>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решений и действий (бездействия)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ED224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еме в порядке, определенном частью 1.3 статьи 16 Федерального закона от </w:t>
      </w:r>
      <w:r w:rsidR="00ED224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, работника   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         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достоверность которых не указывались при первоначальном отказе в приеме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государственной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2.7.1 настоящего </w:t>
      </w:r>
      <w:r w:rsidR="00394C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="00ED2249">
        <w:rPr>
          <w:rFonts w:ascii="Times New Roman" w:hAnsi="Times New Roman"/>
          <w:sz w:val="28"/>
          <w:szCs w:val="28"/>
        </w:rPr>
        <w:t>ений и действий (бездействия) М</w:t>
      </w:r>
      <w:r>
        <w:rPr>
          <w:rFonts w:ascii="Times New Roman" w:hAnsi="Times New Roman"/>
          <w:sz w:val="28"/>
          <w:szCs w:val="28"/>
        </w:rPr>
        <w:t>У «МФЦ» во</w:t>
      </w:r>
      <w:r>
        <w:rPr>
          <w:rFonts w:ascii="Times New Roman" w:hAnsi="Times New Roman"/>
          <w:sz w:val="28"/>
          <w:szCs w:val="28"/>
        </w:rPr>
        <w:t>з</w:t>
      </w:r>
      <w:r w:rsidR="00ED2249">
        <w:rPr>
          <w:rFonts w:ascii="Times New Roman" w:hAnsi="Times New Roman"/>
          <w:sz w:val="28"/>
          <w:szCs w:val="28"/>
        </w:rPr>
        <w:t>можно в случае, если на М</w:t>
      </w:r>
      <w:r>
        <w:rPr>
          <w:rFonts w:ascii="Times New Roman" w:hAnsi="Times New Roman"/>
          <w:sz w:val="28"/>
          <w:szCs w:val="28"/>
        </w:rPr>
        <w:t>У «МФЦ», решения и действия (бездействие)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обжалуется, возложена функция по предоставлению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  <w:proofErr w:type="gramEnd"/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        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), а также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зации, предусмотренные частью 1.1 статьи 16 Федерального закона от 27 </w:t>
      </w:r>
      <w:proofErr w:type="spellStart"/>
      <w:r>
        <w:rPr>
          <w:rFonts w:ascii="Times New Roman" w:hAnsi="Times New Roman"/>
          <w:sz w:val="28"/>
          <w:szCs w:val="28"/>
        </w:rPr>
        <w:t>ию</w:t>
      </w:r>
      <w:r w:rsidR="00ED22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2010 года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услуг».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быть принята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(бездействие) организаций, предусмотренных частью 1.1 статьи 16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ганизаций, предусмотренных Федерального закона от 27 июля 2010 года </w:t>
      </w:r>
      <w:r w:rsidR="00ED224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572DB1" w:rsidRDefault="00572DB1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5.4.1.Заявитель имеет право на получение информации и документов, необходимых для обоснования и рассмотрения жалобы.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</w:t>
      </w:r>
      <w:proofErr w:type="spellStart"/>
      <w:r>
        <w:rPr>
          <w:rFonts w:ascii="Times New Roman" w:hAnsi="Times New Roman"/>
          <w:sz w:val="28"/>
          <w:szCs w:val="28"/>
        </w:rPr>
        <w:t>долж</w:t>
      </w:r>
      <w:r w:rsidR="00B713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 Управления</w:t>
      </w:r>
      <w:r w:rsidR="00394C9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Жалобы подаются начальнику Управления</w:t>
      </w:r>
      <w:r w:rsidR="00394C9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>, либо –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шестоящий орган (при его наличии). 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Управление</w:t>
      </w:r>
      <w:r w:rsidR="00394C9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, либо к Главе города Пятигорска,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 w:rsidR="00ED22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в течение 15 рабочих дней со дня 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регистрации, а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обжалования отказа Управления</w:t>
      </w:r>
      <w:r w:rsidR="00394C9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>, должностного лица Управления</w:t>
      </w:r>
      <w:r w:rsidR="00394C9C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МБУ «МФЦ»</w:t>
      </w:r>
      <w:r>
        <w:rPr>
          <w:rFonts w:ascii="Times New Roman" w:hAnsi="Times New Roman"/>
          <w:sz w:val="28"/>
          <w:szCs w:val="28"/>
        </w:rPr>
        <w:t>, организаций,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частью 1.1 статьи 16 Феде</w:t>
      </w:r>
      <w:r w:rsidR="002650DA">
        <w:rPr>
          <w:rFonts w:ascii="Times New Roman" w:hAnsi="Times New Roman"/>
          <w:sz w:val="28"/>
          <w:szCs w:val="28"/>
        </w:rPr>
        <w:t>рального закона от</w:t>
      </w:r>
      <w:r>
        <w:rPr>
          <w:rFonts w:ascii="Times New Roman" w:hAnsi="Times New Roman"/>
          <w:sz w:val="28"/>
          <w:szCs w:val="28"/>
        </w:rPr>
        <w:t xml:space="preserve"> 27 июля 2010 года </w:t>
      </w:r>
      <w:r w:rsidR="00ED224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 в приеме документов у заявителя либо в исправлении допуще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 таких исправлений – в течение 5 рабочих</w:t>
      </w:r>
      <w:proofErr w:type="gramEnd"/>
      <w:r>
        <w:rPr>
          <w:rFonts w:ascii="Times New Roman" w:hAnsi="Times New Roman"/>
          <w:sz w:val="28"/>
          <w:szCs w:val="28"/>
        </w:rPr>
        <w:t xml:space="preserve">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572DB1" w:rsidRDefault="00572DB1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  <w:proofErr w:type="gramEnd"/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заявителю, пункте 5.7.2 настоящего </w:t>
      </w:r>
      <w:r w:rsidR="00ED224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государственную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гу, органом, предоста</w:t>
      </w:r>
      <w:r w:rsidR="00ED2249">
        <w:rPr>
          <w:rFonts w:ascii="Times New Roman" w:hAnsi="Times New Roman"/>
          <w:sz w:val="28"/>
          <w:szCs w:val="28"/>
        </w:rPr>
        <w:t>вляющим муниципальную услугу, М</w:t>
      </w:r>
      <w:r>
        <w:rPr>
          <w:rFonts w:ascii="Times New Roman" w:hAnsi="Times New Roman"/>
          <w:sz w:val="28"/>
          <w:szCs w:val="28"/>
        </w:rPr>
        <w:t>У «МФЦ», в целях незамедлительного устранения выявленных нарушений при оказании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ях, которые необходимо совершить заявителю в целях получения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или муниципальной услуги.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заявителю, пункте 5.7.2 настоящего </w:t>
      </w:r>
      <w:r w:rsidR="00ED224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решения».</w:t>
      </w: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прокуратуры».</w:t>
      </w:r>
    </w:p>
    <w:p w:rsidR="00445789" w:rsidRDefault="00445789" w:rsidP="0044578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2 к настоящему Регламенту.</w:t>
      </w:r>
    </w:p>
    <w:p w:rsidR="00445789" w:rsidRDefault="00445789" w:rsidP="004457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650DA" w:rsidRDefault="002650DA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D2249" w:rsidRDefault="00ED2249" w:rsidP="004457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445789" w:rsidRDefault="00445789" w:rsidP="0044578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45789" w:rsidRDefault="00445789" w:rsidP="00445789">
      <w:pPr>
        <w:pStyle w:val="ab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регла-менту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«Выдача </w:t>
      </w:r>
      <w:proofErr w:type="spellStart"/>
      <w:r>
        <w:rPr>
          <w:rFonts w:ascii="Times New Roman" w:hAnsi="Times New Roman"/>
          <w:sz w:val="28"/>
          <w:szCs w:val="28"/>
        </w:rPr>
        <w:t>разре-шения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строительство» 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C4F5C" w:rsidRDefault="005C4F5C" w:rsidP="005C4F5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5C4F5C" w:rsidRDefault="005C4F5C" w:rsidP="005C4F5C">
      <w:pPr>
        <w:pStyle w:val="ab"/>
        <w:ind w:left="4253"/>
        <w:jc w:val="both"/>
        <w:rPr>
          <w:rFonts w:ascii="Times New Roman" w:hAnsi="Times New Roman"/>
        </w:rPr>
      </w:pP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C4F5C" w:rsidRDefault="005C4F5C" w:rsidP="005C4F5C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5C4F5C" w:rsidRDefault="005C4F5C" w:rsidP="005C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Pr="005C4F5C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40"/>
          <w:sz w:val="24"/>
          <w:szCs w:val="24"/>
        </w:rPr>
      </w:pPr>
      <w:r w:rsidRPr="005C4F5C">
        <w:rPr>
          <w:rFonts w:ascii="Times New Roman" w:eastAsia="Times New Roman" w:hAnsi="Times New Roman"/>
          <w:bCs/>
          <w:spacing w:val="40"/>
          <w:sz w:val="24"/>
          <w:szCs w:val="24"/>
        </w:rPr>
        <w:t>ЗАЯВЛЕНИЕ</w:t>
      </w: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(застройщик): ____________________________________________________</w:t>
      </w:r>
    </w:p>
    <w:p w:rsidR="00445789" w:rsidRDefault="00445789" w:rsidP="00445789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(наименование, ИНН, адрес, телефон)</w:t>
      </w: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строительство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(наименование объекта капитального строительства в соответствии  </w:t>
      </w:r>
      <w:proofErr w:type="gramEnd"/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проектной документацией)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(город, район, улица или адресный ориентир)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строительства ___________________ месяцев.</w:t>
      </w:r>
    </w:p>
    <w:p w:rsidR="00445789" w:rsidRDefault="00445789" w:rsidP="0044578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(в соответствии с Проектом организации строительства)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этом сообщаю: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Реквизиты правоустанавливающих документов на земельный участок:</w:t>
      </w:r>
    </w:p>
    <w:p w:rsidR="00445789" w:rsidRDefault="00445789" w:rsidP="00445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Градостроительного плана земельного участка №</w:t>
      </w:r>
      <w:r w:rsidR="001C45E1" w:rsidRPr="00BF7A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1C45E1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="001C45E1">
        <w:rPr>
          <w:rFonts w:ascii="Times New Roman" w:eastAsia="Times New Roman" w:hAnsi="Times New Roman"/>
          <w:sz w:val="24"/>
          <w:szCs w:val="24"/>
        </w:rPr>
        <w:t>26308</w:t>
      </w:r>
      <w:r>
        <w:rPr>
          <w:rFonts w:ascii="Times New Roman" w:eastAsia="Times New Roman" w:hAnsi="Times New Roman"/>
          <w:sz w:val="24"/>
          <w:szCs w:val="24"/>
        </w:rPr>
        <w:t>00-_____</w:t>
      </w:r>
      <w:r w:rsidR="00B71389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Проектная документация на строительство разработана 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проектной организации)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имеющей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Свидетельство СРО, выданное 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лицензионного цента, выдавшего лицензию)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________________________________________ от _______________ 20 __ г.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Финансирование строительства заказчиком (застройщиком) будет осуществляться  за счет 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ПОКАЗАТЕЛИ ОБЪЕКТА:</w:t>
      </w:r>
    </w:p>
    <w:p w:rsidR="00445789" w:rsidRDefault="00445789" w:rsidP="00B713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(технико-экономические показатели объекта)</w:t>
      </w:r>
    </w:p>
    <w:p w:rsidR="00445789" w:rsidRDefault="00445789" w:rsidP="00B713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B713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B713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45789" w:rsidRDefault="00445789" w:rsidP="00B713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  <w:r w:rsidR="00B71389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445789" w:rsidRDefault="00B713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3CD" w:rsidRDefault="00A563CD" w:rsidP="00B7138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5789" w:rsidRDefault="00445789" w:rsidP="00B7138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прилагаемых документов: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соглашение</w:t>
      </w:r>
      <w:r>
        <w:rPr>
          <w:rFonts w:ascii="Times New Roman" w:eastAsia="Times New Roman" w:hAnsi="Times New Roman"/>
          <w:color w:val="000000"/>
          <w:sz w:val="24"/>
          <w:szCs w:val="23"/>
        </w:rPr>
        <w:t xml:space="preserve"> о передаче в случаях, установленных бюджетным зак</w:t>
      </w:r>
      <w:r>
        <w:rPr>
          <w:rFonts w:ascii="Times New Roman" w:eastAsia="Times New Roman" w:hAnsi="Times New Roman"/>
          <w:color w:val="000000"/>
          <w:sz w:val="24"/>
          <w:szCs w:val="23"/>
        </w:rPr>
        <w:t>о</w:t>
      </w:r>
      <w:r>
        <w:rPr>
          <w:rFonts w:ascii="Times New Roman" w:eastAsia="Times New Roman" w:hAnsi="Times New Roman"/>
          <w:color w:val="000000"/>
          <w:sz w:val="24"/>
          <w:szCs w:val="23"/>
        </w:rPr>
        <w:t>нодательством Российской Федерации, органом местного самоуправления полн</w:t>
      </w:r>
      <w:r>
        <w:rPr>
          <w:rFonts w:ascii="Times New Roman" w:eastAsia="Times New Roman" w:hAnsi="Times New Roman"/>
          <w:color w:val="000000"/>
          <w:sz w:val="24"/>
          <w:szCs w:val="23"/>
        </w:rPr>
        <w:t>о</w:t>
      </w:r>
      <w:r>
        <w:rPr>
          <w:rFonts w:ascii="Times New Roman" w:eastAsia="Times New Roman" w:hAnsi="Times New Roman"/>
          <w:color w:val="000000"/>
          <w:sz w:val="24"/>
          <w:szCs w:val="23"/>
        </w:rPr>
        <w:t>мочий государственного (муниципального) заказчика, заключенного при осущес</w:t>
      </w:r>
      <w:r>
        <w:rPr>
          <w:rFonts w:ascii="Times New Roman" w:eastAsia="Times New Roman" w:hAnsi="Times New Roman"/>
          <w:color w:val="000000"/>
          <w:sz w:val="24"/>
          <w:szCs w:val="23"/>
        </w:rPr>
        <w:t>т</w:t>
      </w:r>
      <w:r>
        <w:rPr>
          <w:rFonts w:ascii="Times New Roman" w:eastAsia="Times New Roman" w:hAnsi="Times New Roman"/>
          <w:color w:val="000000"/>
          <w:sz w:val="24"/>
          <w:szCs w:val="23"/>
        </w:rPr>
        <w:t>влении бюджетных инвестиций, правоустанавливающие документы на земельный участок правообладателя, с которым заключено это соглашение;</w:t>
      </w:r>
    </w:p>
    <w:p w:rsidR="00445789" w:rsidRPr="00A563CD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градостроительный план земельного участка, выданный не ранее чем за 3 (три) года до дня представления заявления на получение разрешения на стро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тельство  (подготовленный в рамках муниципальной услуги «Предоставление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достроительного плана земельного участка» до обращения за разрешением на </w:t>
      </w:r>
      <w:r w:rsidR="006302BA">
        <w:rPr>
          <w:rFonts w:ascii="Times New Roman" w:eastAsia="Times New Roman" w:hAnsi="Times New Roman"/>
          <w:sz w:val="24"/>
          <w:szCs w:val="24"/>
        </w:rPr>
        <w:t>строительство при осуществлении</w:t>
      </w:r>
      <w:r>
        <w:rPr>
          <w:rFonts w:ascii="Times New Roman" w:eastAsia="Times New Roman" w:hAnsi="Times New Roman"/>
          <w:sz w:val="24"/>
          <w:szCs w:val="24"/>
        </w:rPr>
        <w:t xml:space="preserve"> строительства, реконструкции объектов кап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тального строительства) или в случае выдачи разрешения на строительство лине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ного объекта реквизиты проекта планировки территории и проекта межевания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ритории;</w:t>
      </w:r>
    </w:p>
    <w:p w:rsidR="00A563CD" w:rsidRDefault="00A563CD" w:rsidP="00A563CD">
      <w:pPr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пояснительная записка;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тов археологического наследия;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схема планировочной организации земельного участка, подтве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ждающая расположение линейного объекта в пределах красных линий, утвержде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ных в составе документации по планировке территории применительно к лине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ным объектам;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архитектурные решения;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об инженерном оборудовании, сводный план сетей инж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нерно-технического обеспечения с обозначением мест подключения (технологич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строительства объекта капитального строител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ства;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работ по сносу или демонтажу объектов кап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тального строительства, их частей;</w:t>
      </w:r>
    </w:p>
    <w:p w:rsidR="00445789" w:rsidRDefault="00445789" w:rsidP="00445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перечень мероприятий по обеспечению доступа инвалидов к объе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там здравоохранения, образования, культуры, отдыха, спорта и иным объектам с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сового, религиозного назначения, объектам жилищного фонда в случае строител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  <w:proofErr w:type="gramEnd"/>
    </w:p>
    <w:p w:rsidR="00445789" w:rsidRDefault="00445789" w:rsidP="0044578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 (в случае, если застройщику было представлено 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кое разрешение);</w:t>
      </w:r>
    </w:p>
    <w:p w:rsidR="00445789" w:rsidRDefault="00445789" w:rsidP="0044578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</w:t>
      </w:r>
      <w:r w:rsidR="006D5BEB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статьи 51 Градостроительного кодекса РФ случаев реконструкции мног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квартирного дома;</w:t>
      </w:r>
    </w:p>
    <w:p w:rsidR="00445789" w:rsidRDefault="00445789" w:rsidP="0044578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документа, подтверждающего полномочия представителя за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вителя, если с заявлением обращается представитель заявителя, оформленная в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рядке, предусмотренном законодательством Российской Федерации.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 предоставления муниципальной услуги:</w:t>
      </w:r>
    </w:p>
    <w:p w:rsidR="00445789" w:rsidRDefault="00445789" w:rsidP="004457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445789" w:rsidRDefault="00445789" w:rsidP="004457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</w:t>
      </w:r>
      <w:r w:rsidR="006D5BEB">
        <w:rPr>
          <w:rFonts w:ascii="Times New Roman" w:eastAsia="Times New Roman" w:hAnsi="Times New Roman"/>
          <w:sz w:val="24"/>
          <w:szCs w:val="24"/>
        </w:rPr>
        <w:t>Управл</w:t>
      </w:r>
      <w:r w:rsidR="006D5BEB">
        <w:rPr>
          <w:rFonts w:ascii="Times New Roman" w:eastAsia="Times New Roman" w:hAnsi="Times New Roman"/>
          <w:sz w:val="24"/>
          <w:szCs w:val="24"/>
        </w:rPr>
        <w:t>е</w:t>
      </w:r>
      <w:r w:rsidR="006D5BEB">
        <w:rPr>
          <w:rFonts w:ascii="Times New Roman" w:eastAsia="Times New Roman" w:hAnsi="Times New Roman"/>
          <w:sz w:val="24"/>
          <w:szCs w:val="24"/>
        </w:rPr>
        <w:t>ние градостроительства администрации города Пятигорска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445789" w:rsidRPr="006D5BEB" w:rsidRDefault="00445789" w:rsidP="004457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5B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6D5BEB" w:rsidRPr="006D5BEB">
        <w:rPr>
          <w:rFonts w:ascii="Times New Roman" w:eastAsia="Times New Roman" w:hAnsi="Times New Roman"/>
          <w:sz w:val="24"/>
          <w:szCs w:val="24"/>
        </w:rPr>
        <w:t>МУ «</w:t>
      </w:r>
      <w:r w:rsidRPr="006D5BEB">
        <w:rPr>
          <w:rFonts w:ascii="Times New Roman" w:eastAsia="Times New Roman" w:hAnsi="Times New Roman"/>
          <w:sz w:val="24"/>
          <w:szCs w:val="24"/>
        </w:rPr>
        <w:t>МФЦ</w:t>
      </w:r>
      <w:r w:rsidR="006D5BEB" w:rsidRPr="006D5BEB">
        <w:rPr>
          <w:rFonts w:ascii="Times New Roman" w:eastAsia="Times New Roman" w:hAnsi="Times New Roman"/>
          <w:sz w:val="24"/>
          <w:szCs w:val="24"/>
        </w:rPr>
        <w:t>»</w:t>
      </w:r>
      <w:r w:rsidR="006D5BEB">
        <w:rPr>
          <w:rFonts w:ascii="Times New Roman" w:eastAsia="Times New Roman" w:hAnsi="Times New Roman"/>
          <w:sz w:val="24"/>
          <w:szCs w:val="24"/>
        </w:rPr>
        <w:t>.</w:t>
      </w:r>
      <w:r w:rsidRPr="006D5B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5789" w:rsidRDefault="00445789" w:rsidP="00445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5789" w:rsidRDefault="00445789" w:rsidP="00445789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  <w:proofErr w:type="gramEnd"/>
    </w:p>
    <w:p w:rsidR="00445789" w:rsidRDefault="00445789" w:rsidP="00445789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A563CD" w:rsidRPr="009E18B9" w:rsidRDefault="00A563CD" w:rsidP="0044578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45789" w:rsidRPr="009E18B9" w:rsidRDefault="006D5BEB" w:rsidP="0044578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45789">
        <w:rPr>
          <w:rFonts w:ascii="Times New Roman" w:eastAsia="Times New Roman" w:hAnsi="Times New Roman"/>
          <w:sz w:val="20"/>
          <w:szCs w:val="20"/>
        </w:rPr>
        <w:t>МП</w:t>
      </w:r>
    </w:p>
    <w:p w:rsidR="00A563CD" w:rsidRPr="009E18B9" w:rsidRDefault="00A563CD" w:rsidP="0044578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45789" w:rsidRDefault="00445789" w:rsidP="0044578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A563CD" w:rsidRPr="009E18B9" w:rsidRDefault="00A563CD" w:rsidP="00EB7DB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45789" w:rsidRPr="00F13580" w:rsidRDefault="00445789" w:rsidP="00EB7DB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1358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5789" w:rsidRPr="00F13580" w:rsidRDefault="00445789" w:rsidP="00EB7DB8">
      <w:pPr>
        <w:pStyle w:val="ab"/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13580">
        <w:rPr>
          <w:rFonts w:ascii="Times New Roman" w:hAnsi="Times New Roman"/>
          <w:sz w:val="28"/>
          <w:szCs w:val="28"/>
        </w:rPr>
        <w:t>к Административному регл</w:t>
      </w:r>
      <w:r w:rsidRPr="00F13580">
        <w:rPr>
          <w:rFonts w:ascii="Times New Roman" w:hAnsi="Times New Roman"/>
          <w:sz w:val="28"/>
          <w:szCs w:val="28"/>
        </w:rPr>
        <w:t>а</w:t>
      </w:r>
      <w:r w:rsidRPr="00F13580">
        <w:rPr>
          <w:rFonts w:ascii="Times New Roman" w:hAnsi="Times New Roman"/>
          <w:sz w:val="28"/>
          <w:szCs w:val="28"/>
        </w:rPr>
        <w:t>менту предоставления муниц</w:t>
      </w:r>
      <w:r w:rsidRPr="00F13580">
        <w:rPr>
          <w:rFonts w:ascii="Times New Roman" w:hAnsi="Times New Roman"/>
          <w:sz w:val="28"/>
          <w:szCs w:val="28"/>
        </w:rPr>
        <w:t>и</w:t>
      </w:r>
      <w:r w:rsidRPr="00F13580">
        <w:rPr>
          <w:rFonts w:ascii="Times New Roman" w:hAnsi="Times New Roman"/>
          <w:sz w:val="28"/>
          <w:szCs w:val="28"/>
        </w:rPr>
        <w:t>пальной услуги «Выдача ра</w:t>
      </w:r>
      <w:r w:rsidRPr="00F13580">
        <w:rPr>
          <w:rFonts w:ascii="Times New Roman" w:hAnsi="Times New Roman"/>
          <w:sz w:val="28"/>
          <w:szCs w:val="28"/>
        </w:rPr>
        <w:t>з</w:t>
      </w:r>
      <w:r w:rsidRPr="00F13580">
        <w:rPr>
          <w:rFonts w:ascii="Times New Roman" w:hAnsi="Times New Roman"/>
          <w:sz w:val="28"/>
          <w:szCs w:val="28"/>
        </w:rPr>
        <w:t xml:space="preserve">решения на строительство» </w:t>
      </w:r>
    </w:p>
    <w:p w:rsidR="00445789" w:rsidRDefault="00445789" w:rsidP="00445789">
      <w:pPr>
        <w:jc w:val="center"/>
        <w:rPr>
          <w:rFonts w:ascii="Times New Roman" w:hAnsi="Times New Roman"/>
          <w:sz w:val="20"/>
          <w:szCs w:val="20"/>
        </w:rPr>
      </w:pPr>
    </w:p>
    <w:p w:rsidR="00445789" w:rsidRDefault="00445789" w:rsidP="004457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445789" w:rsidRDefault="00445789" w:rsidP="004457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РАЗРЕШЕНИЯ НА СТРОИТЕЛЬСТВО» </w:t>
      </w:r>
    </w:p>
    <w:p w:rsidR="00445789" w:rsidRDefault="00445789" w:rsidP="00445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789" w:rsidRDefault="00DE4DD2" w:rsidP="00445789">
      <w:pPr>
        <w:pStyle w:val="ab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6pt;margin-top:100.25pt;width:211.35pt;height:34.45pt;z-index:251650560">
            <v:textbox style="mso-next-textbox:#_x0000_s1039">
              <w:txbxContent>
                <w:p w:rsidR="00F94B30" w:rsidRDefault="00F94B30" w:rsidP="0044578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8pt;margin-top:36.45pt;width:.05pt;height:22.6pt;z-index:251651584" o:connectortype="straight">
            <v:stroke endarrow="block"/>
          </v:shape>
        </w:pict>
      </w:r>
      <w:r>
        <w:pict>
          <v:shape id="_x0000_s1037" type="#_x0000_t32" style="position:absolute;left:0;text-align:left;margin-left:227.95pt;margin-top:80.55pt;width:.05pt;height:19.75pt;z-index:251652608" o:connectortype="straight">
            <v:stroke endarrow="block"/>
          </v:shape>
        </w:pict>
      </w:r>
      <w:r>
        <w:pict>
          <v:shape id="_x0000_s1036" type="#_x0000_t202" style="position:absolute;left:0;text-align:left;margin-left:126pt;margin-top:59.05pt;width:211.35pt;height:21.5pt;z-index:251653632">
            <v:textbox style="mso-next-textbox:#_x0000_s1036">
              <w:txbxContent>
                <w:p w:rsidR="00F94B30" w:rsidRDefault="00F94B30" w:rsidP="0044578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126pt;margin-top:4.55pt;width:207pt;height:31.9pt;z-index:251654656">
            <v:textbox style="mso-next-textbox:#_x0000_s1035">
              <w:txbxContent>
                <w:p w:rsidR="00F94B30" w:rsidRDefault="00F94B30" w:rsidP="0044578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3" style="position:absolute;left:0;text-align:left;z-index:251655680" from="180pt,65.65pt" to="180pt,65.65pt">
            <v:stroke endarrow="block"/>
          </v:line>
        </w:pict>
      </w:r>
      <w:r>
        <w:pict>
          <v:line id="_x0000_s1034" style="position:absolute;left:0;text-align:left;z-index:251656704" from="36pt,4.55pt" to="36pt,4.55pt">
            <v:stroke endarrow="block"/>
          </v:line>
        </w:pict>
      </w:r>
      <w:r w:rsidR="00445789">
        <w:tab/>
      </w:r>
    </w:p>
    <w:p w:rsidR="00445789" w:rsidRDefault="00445789" w:rsidP="00445789">
      <w:pPr>
        <w:pStyle w:val="ab"/>
        <w:jc w:val="both"/>
      </w:pPr>
    </w:p>
    <w:p w:rsidR="00445789" w:rsidRDefault="00445789" w:rsidP="0044578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45789" w:rsidRDefault="00445789" w:rsidP="00445789">
      <w:pPr>
        <w:rPr>
          <w:rFonts w:ascii="Calibri" w:hAnsi="Calibri"/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DE4DD2" w:rsidP="00445789">
      <w:pPr>
        <w:rPr>
          <w:sz w:val="28"/>
          <w:szCs w:val="28"/>
        </w:rPr>
      </w:pPr>
      <w:r w:rsidRPr="00DE4DD2">
        <w:rPr>
          <w:lang w:eastAsia="en-US"/>
        </w:rPr>
        <w:pict>
          <v:shape id="_x0000_s1026" type="#_x0000_t32" style="position:absolute;margin-left:93.45pt;margin-top:153.45pt;width:.1pt;height:23.5pt;z-index:251657728" o:connectortype="straight">
            <v:stroke endarrow="block"/>
          </v:shape>
        </w:pict>
      </w:r>
      <w:r w:rsidRPr="00DE4DD2">
        <w:rPr>
          <w:lang w:eastAsia="en-US"/>
        </w:rPr>
        <w:pict>
          <v:shape id="_x0000_s1027" type="#_x0000_t202" style="position:absolute;margin-left:-9pt;margin-top:175.8pt;width:207pt;height:123pt;z-index:251658752">
            <v:textbox style="mso-next-textbox:#_x0000_s1027">
              <w:txbxContent>
                <w:p w:rsidR="00F94B30" w:rsidRDefault="00F94B30" w:rsidP="004457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постановления админ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страции города Пятигорска о выдаче разр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шения на строительство и разрешения на строительство,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зарегистрированных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уст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новленном порядке </w:t>
                  </w:r>
                </w:p>
                <w:p w:rsidR="00F94B30" w:rsidRDefault="00F94B30" w:rsidP="00445789">
                  <w:pPr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shape>
        </w:pict>
      </w:r>
      <w:r w:rsidRPr="00DE4DD2">
        <w:rPr>
          <w:lang w:eastAsia="en-US"/>
        </w:rPr>
        <w:pict>
          <v:shape id="_x0000_s1028" type="#_x0000_t202" style="position:absolute;margin-left:261.85pt;margin-top:58.5pt;width:207pt;height:1in;z-index:251659776">
            <v:textbox style="mso-next-textbox:#_x0000_s1028">
              <w:txbxContent>
                <w:p w:rsidR="00F94B30" w:rsidRDefault="00F94B30" w:rsidP="004457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Письмо об отказе в выдаче разрешения на строительство </w:t>
                  </w:r>
                </w:p>
              </w:txbxContent>
            </v:textbox>
          </v:shape>
        </w:pict>
      </w:r>
      <w:r w:rsidRPr="00DE4DD2">
        <w:rPr>
          <w:lang w:eastAsia="en-US"/>
        </w:rPr>
        <w:pict>
          <v:shape id="_x0000_s1029" type="#_x0000_t32" style="position:absolute;margin-left:90pt;margin-top:24.8pt;width:279pt;height:0;z-index:251660800" o:connectortype="straight"/>
        </w:pict>
      </w:r>
      <w:r w:rsidRPr="00DE4DD2">
        <w:rPr>
          <w:lang w:eastAsia="en-US"/>
        </w:rPr>
        <w:pict>
          <v:shape id="_x0000_s1030" type="#_x0000_t202" style="position:absolute;margin-left:-9pt;margin-top:58.5pt;width:207pt;height:98.4pt;z-index:251661824">
            <v:textbox style="mso-next-textbox:#_x0000_s1030">
              <w:txbxContent>
                <w:p w:rsidR="00F94B30" w:rsidRDefault="00F94B30" w:rsidP="0044578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постановления админ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страции города Пятигорска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выдаче разр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шения на строительство и разрешения на строительство </w:t>
                  </w:r>
                </w:p>
              </w:txbxContent>
            </v:textbox>
          </v:shape>
        </w:pict>
      </w:r>
      <w:r w:rsidRPr="00DE4DD2">
        <w:rPr>
          <w:lang w:eastAsia="en-US"/>
        </w:rPr>
        <w:pict>
          <v:shape id="_x0000_s1031" type="#_x0000_t32" style="position:absolute;margin-left:369.05pt;margin-top:24.8pt;width:.05pt;height:36pt;z-index:251662848" o:connectortype="straight">
            <v:stroke endarrow="block"/>
          </v:shape>
        </w:pict>
      </w:r>
      <w:r w:rsidRPr="00DE4DD2">
        <w:rPr>
          <w:lang w:eastAsia="en-US"/>
        </w:rPr>
        <w:pict>
          <v:shape id="_x0000_s1032" type="#_x0000_t32" style="position:absolute;margin-left:90.05pt;margin-top:24.8pt;width:.05pt;height:36pt;z-index:251663872" o:connectortype="straight">
            <v:stroke endarrow="block"/>
          </v:shape>
        </w:pict>
      </w:r>
      <w:r w:rsidRPr="00DE4DD2">
        <w:rPr>
          <w:lang w:eastAsia="en-US"/>
        </w:rPr>
        <w:pict>
          <v:shape id="_x0000_s1040" type="#_x0000_t32" style="position:absolute;margin-left:227.95pt;margin-top:5.05pt;width:.05pt;height:19.75pt;z-index:251664896" o:connectortype="straight">
            <v:stroke endarrow="block"/>
          </v:shape>
        </w:pict>
      </w: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rPr>
          <w:sz w:val="28"/>
          <w:szCs w:val="28"/>
        </w:rPr>
      </w:pPr>
    </w:p>
    <w:p w:rsidR="00445789" w:rsidRDefault="00445789" w:rsidP="00445789">
      <w:pPr>
        <w:tabs>
          <w:tab w:val="left" w:pos="2592"/>
        </w:tabs>
        <w:rPr>
          <w:sz w:val="28"/>
          <w:szCs w:val="28"/>
        </w:rPr>
      </w:pPr>
    </w:p>
    <w:p w:rsidR="00445789" w:rsidRDefault="00445789" w:rsidP="00445789"/>
    <w:p w:rsidR="00445789" w:rsidRDefault="00445789" w:rsidP="00445789"/>
    <w:p w:rsidR="00A8125A" w:rsidRPr="00F13580" w:rsidRDefault="00A8125A">
      <w:pPr>
        <w:rPr>
          <w:rFonts w:ascii="Times New Roman" w:hAnsi="Times New Roman" w:cs="Times New Roman"/>
        </w:rPr>
      </w:pPr>
    </w:p>
    <w:sectPr w:rsidR="00A8125A" w:rsidRPr="00F13580" w:rsidSect="009E18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45789"/>
    <w:rsid w:val="00014862"/>
    <w:rsid w:val="0005524B"/>
    <w:rsid w:val="000B2D8A"/>
    <w:rsid w:val="000C5DEC"/>
    <w:rsid w:val="000D1714"/>
    <w:rsid w:val="000F511C"/>
    <w:rsid w:val="00117DF9"/>
    <w:rsid w:val="00122C9D"/>
    <w:rsid w:val="001306D0"/>
    <w:rsid w:val="00135ED6"/>
    <w:rsid w:val="001450B1"/>
    <w:rsid w:val="001537CA"/>
    <w:rsid w:val="00164CB7"/>
    <w:rsid w:val="00165C99"/>
    <w:rsid w:val="001904E7"/>
    <w:rsid w:val="00192B1A"/>
    <w:rsid w:val="001A424D"/>
    <w:rsid w:val="001C23A0"/>
    <w:rsid w:val="001C45E1"/>
    <w:rsid w:val="001C73D2"/>
    <w:rsid w:val="00217029"/>
    <w:rsid w:val="002614E0"/>
    <w:rsid w:val="00264872"/>
    <w:rsid w:val="002650DA"/>
    <w:rsid w:val="00280C29"/>
    <w:rsid w:val="00284D36"/>
    <w:rsid w:val="0029149D"/>
    <w:rsid w:val="002E01FA"/>
    <w:rsid w:val="002F2663"/>
    <w:rsid w:val="002F74D4"/>
    <w:rsid w:val="00320500"/>
    <w:rsid w:val="0033628A"/>
    <w:rsid w:val="0034680D"/>
    <w:rsid w:val="0035375C"/>
    <w:rsid w:val="0037462E"/>
    <w:rsid w:val="003750F3"/>
    <w:rsid w:val="00394C9C"/>
    <w:rsid w:val="003A4ABE"/>
    <w:rsid w:val="003E31E5"/>
    <w:rsid w:val="00407667"/>
    <w:rsid w:val="00413EB4"/>
    <w:rsid w:val="00415814"/>
    <w:rsid w:val="0042719F"/>
    <w:rsid w:val="0043085E"/>
    <w:rsid w:val="00445789"/>
    <w:rsid w:val="00460E5B"/>
    <w:rsid w:val="004A65B6"/>
    <w:rsid w:val="004B58EE"/>
    <w:rsid w:val="004C3B1F"/>
    <w:rsid w:val="004E74C6"/>
    <w:rsid w:val="0050201E"/>
    <w:rsid w:val="005171E9"/>
    <w:rsid w:val="00520C03"/>
    <w:rsid w:val="005545FA"/>
    <w:rsid w:val="00564877"/>
    <w:rsid w:val="00564C52"/>
    <w:rsid w:val="00572DB1"/>
    <w:rsid w:val="0058549A"/>
    <w:rsid w:val="005A49FB"/>
    <w:rsid w:val="005A7209"/>
    <w:rsid w:val="005C4F5C"/>
    <w:rsid w:val="005C5B38"/>
    <w:rsid w:val="00600FF8"/>
    <w:rsid w:val="00620AE5"/>
    <w:rsid w:val="006225A3"/>
    <w:rsid w:val="006302BA"/>
    <w:rsid w:val="00654D9A"/>
    <w:rsid w:val="00662990"/>
    <w:rsid w:val="006678E1"/>
    <w:rsid w:val="00667E27"/>
    <w:rsid w:val="006833EB"/>
    <w:rsid w:val="00696A45"/>
    <w:rsid w:val="006A7F2B"/>
    <w:rsid w:val="006B4E09"/>
    <w:rsid w:val="006D5BEB"/>
    <w:rsid w:val="006E3217"/>
    <w:rsid w:val="006E326B"/>
    <w:rsid w:val="006E731A"/>
    <w:rsid w:val="006F1EBA"/>
    <w:rsid w:val="00710BE8"/>
    <w:rsid w:val="00736CAB"/>
    <w:rsid w:val="0077701A"/>
    <w:rsid w:val="00796ECB"/>
    <w:rsid w:val="007A4069"/>
    <w:rsid w:val="007A57C5"/>
    <w:rsid w:val="007C6428"/>
    <w:rsid w:val="007D6CB1"/>
    <w:rsid w:val="007E5FF2"/>
    <w:rsid w:val="0080622B"/>
    <w:rsid w:val="00842016"/>
    <w:rsid w:val="00851496"/>
    <w:rsid w:val="00871FF4"/>
    <w:rsid w:val="008724AB"/>
    <w:rsid w:val="0089597E"/>
    <w:rsid w:val="00895BD0"/>
    <w:rsid w:val="008E58DD"/>
    <w:rsid w:val="008E7248"/>
    <w:rsid w:val="008F0AB9"/>
    <w:rsid w:val="008F32EE"/>
    <w:rsid w:val="008F7538"/>
    <w:rsid w:val="00933BAB"/>
    <w:rsid w:val="009715E6"/>
    <w:rsid w:val="00984499"/>
    <w:rsid w:val="009B1F9C"/>
    <w:rsid w:val="009C7FC6"/>
    <w:rsid w:val="009D2048"/>
    <w:rsid w:val="009E011F"/>
    <w:rsid w:val="009E18B9"/>
    <w:rsid w:val="009E231A"/>
    <w:rsid w:val="00A10309"/>
    <w:rsid w:val="00A21AF7"/>
    <w:rsid w:val="00A30E60"/>
    <w:rsid w:val="00A563CD"/>
    <w:rsid w:val="00A61FAF"/>
    <w:rsid w:val="00A8125A"/>
    <w:rsid w:val="00A86EB3"/>
    <w:rsid w:val="00AA1BB6"/>
    <w:rsid w:val="00AB67E2"/>
    <w:rsid w:val="00AC5CBA"/>
    <w:rsid w:val="00AE4757"/>
    <w:rsid w:val="00AE787F"/>
    <w:rsid w:val="00AF0DC6"/>
    <w:rsid w:val="00B0554E"/>
    <w:rsid w:val="00B576AC"/>
    <w:rsid w:val="00B71389"/>
    <w:rsid w:val="00B8376C"/>
    <w:rsid w:val="00B84165"/>
    <w:rsid w:val="00BB4836"/>
    <w:rsid w:val="00BE1627"/>
    <w:rsid w:val="00BF7AE0"/>
    <w:rsid w:val="00C17EA2"/>
    <w:rsid w:val="00C25FBE"/>
    <w:rsid w:val="00C32C84"/>
    <w:rsid w:val="00C43563"/>
    <w:rsid w:val="00C6025B"/>
    <w:rsid w:val="00C805F2"/>
    <w:rsid w:val="00CB5DC7"/>
    <w:rsid w:val="00CC7BC2"/>
    <w:rsid w:val="00CC7CFF"/>
    <w:rsid w:val="00CD5475"/>
    <w:rsid w:val="00CF30A8"/>
    <w:rsid w:val="00D276C8"/>
    <w:rsid w:val="00D60C1B"/>
    <w:rsid w:val="00D60CDB"/>
    <w:rsid w:val="00D61237"/>
    <w:rsid w:val="00D62730"/>
    <w:rsid w:val="00D71FA5"/>
    <w:rsid w:val="00D7514D"/>
    <w:rsid w:val="00D84841"/>
    <w:rsid w:val="00DE4DD2"/>
    <w:rsid w:val="00E11E17"/>
    <w:rsid w:val="00E209E7"/>
    <w:rsid w:val="00E20F02"/>
    <w:rsid w:val="00E3699A"/>
    <w:rsid w:val="00E377F4"/>
    <w:rsid w:val="00E556BF"/>
    <w:rsid w:val="00E602AA"/>
    <w:rsid w:val="00E70A1E"/>
    <w:rsid w:val="00E91806"/>
    <w:rsid w:val="00E933D8"/>
    <w:rsid w:val="00EB1251"/>
    <w:rsid w:val="00EB7DB8"/>
    <w:rsid w:val="00EC79B1"/>
    <w:rsid w:val="00ED2249"/>
    <w:rsid w:val="00EE0763"/>
    <w:rsid w:val="00F13580"/>
    <w:rsid w:val="00F13B3E"/>
    <w:rsid w:val="00F20DDD"/>
    <w:rsid w:val="00F23D07"/>
    <w:rsid w:val="00F62D39"/>
    <w:rsid w:val="00F6608A"/>
    <w:rsid w:val="00F94B30"/>
    <w:rsid w:val="00FC5D3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40"/>
        <o:r id="V:Rule11" type="connector" idref="#_x0000_s1026"/>
        <o:r id="V:Rule12" type="connector" idref="#_x0000_s1032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5789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445789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"/>
    <w:qFormat/>
    <w:rsid w:val="00445789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445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10"/>
    <w:unhideWhenUsed/>
    <w:rsid w:val="004457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45789"/>
  </w:style>
  <w:style w:type="paragraph" w:styleId="ab">
    <w:name w:val="No Spacing"/>
    <w:qFormat/>
    <w:rsid w:val="00445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qFormat/>
    <w:rsid w:val="004457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4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44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6"/>
    <w:locked/>
    <w:rsid w:val="00445789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10">
    <w:name w:val="Основной текст с отступом Знак1"/>
    <w:basedOn w:val="a0"/>
    <w:link w:val="a9"/>
    <w:semiHidden/>
    <w:locked/>
    <w:rsid w:val="00445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rsid w:val="00445789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0"/>
    <w:rsid w:val="00445789"/>
  </w:style>
  <w:style w:type="paragraph" w:customStyle="1" w:styleId="msonormalbullet1gif">
    <w:name w:val="msonormalbullet1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e"/>
    <w:uiPriority w:val="11"/>
    <w:qFormat/>
    <w:rsid w:val="00445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7"/>
    <w:uiPriority w:val="11"/>
    <w:rsid w:val="00445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both">
    <w:name w:val="pboth"/>
    <w:basedOn w:val="a"/>
    <w:rsid w:val="00A1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26487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26487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file:///\\Dima\d\&#1044;&#1048;&#1052;&#1040;%202016\&#1053;&#1086;&#1074;&#1099;&#1077;%20&#1056;&#1077;&#1075;&#1083;&#1072;&#1084;&#1077;&#1085;&#1090;&#1099;%20&#1054;&#1050;&#1057;\&#1053;&#1086;&#1074;&#1099;&#1081;%20&#1072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103;%20&#1085;&#1072;%20&#1089;&#1090;&#1088;&#1086;&#1080;&#1090;&#1077;&#1083;&#1100;&#1089;&#1090;&#1074;&#1086;%20&#1054;&#1050;&#1057;%20&#1089;%20&#1091;&#1095;&#1077;&#1090;&#1086;&#1084;%20&#1055;&#1088;&#1086;&#1082;&#1091;&#1088;&#1072;&#1090;&#1091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atigorsk.org/" TargetMode="External"/><Relationship Id="rId12" Type="http://schemas.openxmlformats.org/officeDocument/2006/relationships/hyperlink" Target="file:///\\Dima\d\&#1044;&#1048;&#1052;&#1040;%202016\&#1053;&#1086;&#1074;&#1099;&#1077;%20&#1056;&#1077;&#1075;&#1083;&#1072;&#1084;&#1077;&#1085;&#1090;&#1099;%20&#1054;&#1050;&#1057;\&#1053;&#1086;&#1074;&#1099;&#1081;%20&#1072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103;%20&#1085;&#1072;%20&#1089;&#1090;&#1088;&#1086;&#1080;&#1090;&#1077;&#1083;&#1100;&#1089;&#1090;&#1074;&#1086;%20&#1054;&#1050;&#1057;%20&#1089;%20&#1091;&#1095;&#1077;&#1090;&#1086;&#1084;%20&#1055;&#1088;&#1086;&#1082;&#1091;&#1088;&#107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umfc26.ru/" TargetMode="External"/><Relationship Id="rId11" Type="http://schemas.openxmlformats.org/officeDocument/2006/relationships/hyperlink" Target="consultantplus://offline/ref=88BE0F437F93183F5D51F52B8EC725290018446A0573A643B84CAE8144D17CB4BA7E2ACC17E276BFD9b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86AB861A18ED53EEDEE952DBC1EF594B3FCE544F882A7ADAEC495C8B524780979BD6E8D4FM8v1J" TargetMode="External"/><Relationship Id="rId14" Type="http://schemas.openxmlformats.org/officeDocument/2006/relationships/hyperlink" Target="file:///\\Dima\d\&#1044;&#1048;&#1052;&#1040;%202016\&#1053;&#1086;&#1074;&#1099;&#1077;%20&#1056;&#1077;&#1075;&#1083;&#1072;&#1084;&#1077;&#1085;&#1090;&#1099;%20&#1054;&#1050;&#1057;\&#1053;&#1086;&#1074;&#1099;&#1081;%20&#1072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103;%20&#1085;&#1072;%20&#1089;&#1090;&#1088;&#1086;&#1080;&#1090;&#1077;&#1083;&#1100;&#1089;&#1090;&#1074;&#1086;%20&#1054;&#1050;&#1057;%20&#1089;%20&#1091;&#1095;&#1077;&#1090;&#1086;&#1084;%20&#1055;&#1088;&#1086;&#1082;&#1091;&#1088;&#1072;&#1090;&#1091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708B-F16E-4CBE-A50F-DDD3E30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35</Pages>
  <Words>12322</Words>
  <Characters>70239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84</cp:revision>
  <cp:lastPrinted>2019-03-22T11:10:00Z</cp:lastPrinted>
  <dcterms:created xsi:type="dcterms:W3CDTF">2019-02-06T12:48:00Z</dcterms:created>
  <dcterms:modified xsi:type="dcterms:W3CDTF">2019-03-22T12:33:00Z</dcterms:modified>
</cp:coreProperties>
</file>