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660053">
        <w:rPr>
          <w:sz w:val="28"/>
          <w:szCs w:val="28"/>
        </w:rPr>
        <w:t>64/457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A4438C">
        <w:rPr>
          <w:rFonts w:ascii="Times New Roman" w:hAnsi="Times New Roman"/>
          <w:szCs w:val="28"/>
        </w:rPr>
        <w:t>8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</w:t>
      </w:r>
      <w:r w:rsidR="001A0071">
        <w:rPr>
          <w:szCs w:val="28"/>
        </w:rPr>
        <w:t>40</w:t>
      </w:r>
      <w:r w:rsidR="00A4438C">
        <w:rPr>
          <w:szCs w:val="28"/>
        </w:rPr>
        <w:t>2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r w:rsidR="00A4438C" w:rsidRPr="000E4485">
        <w:rPr>
          <w:szCs w:val="28"/>
        </w:rPr>
        <w:t>Капитонова Юрия Дмитриевича</w:t>
      </w:r>
      <w:r w:rsidR="00124C79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 w:rsidR="00A4438C" w:rsidRPr="000E4485">
        <w:rPr>
          <w:szCs w:val="28"/>
        </w:rPr>
        <w:t>Чахиров</w:t>
      </w:r>
      <w:r w:rsidR="00A4438C">
        <w:rPr>
          <w:szCs w:val="28"/>
        </w:rPr>
        <w:t>а</w:t>
      </w:r>
      <w:proofErr w:type="spellEnd"/>
      <w:r w:rsidR="00A4438C" w:rsidRPr="000E4485">
        <w:rPr>
          <w:szCs w:val="28"/>
        </w:rPr>
        <w:t xml:space="preserve"> Георги</w:t>
      </w:r>
      <w:r w:rsidR="00A4438C">
        <w:rPr>
          <w:szCs w:val="28"/>
        </w:rPr>
        <w:t>я</w:t>
      </w:r>
      <w:r w:rsidR="00A4438C" w:rsidRPr="000E4485">
        <w:rPr>
          <w:szCs w:val="28"/>
        </w:rPr>
        <w:t xml:space="preserve"> </w:t>
      </w:r>
      <w:proofErr w:type="spellStart"/>
      <w:r w:rsidR="00A4438C" w:rsidRPr="000E4485">
        <w:rPr>
          <w:szCs w:val="28"/>
        </w:rPr>
        <w:t>Лазаревич</w:t>
      </w:r>
      <w:r w:rsidR="00A4438C">
        <w:rPr>
          <w:szCs w:val="28"/>
        </w:rPr>
        <w:t>а</w:t>
      </w:r>
      <w:proofErr w:type="spellEnd"/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</w:t>
      </w:r>
      <w:proofErr w:type="spellStart"/>
      <w:r w:rsidRPr="005B0024">
        <w:rPr>
          <w:bCs/>
          <w:sz w:val="28"/>
          <w:szCs w:val="28"/>
        </w:rPr>
        <w:t>многомандатному</w:t>
      </w:r>
      <w:proofErr w:type="spellEnd"/>
      <w:r w:rsidRPr="005B0024">
        <w:rPr>
          <w:bCs/>
          <w:sz w:val="28"/>
          <w:szCs w:val="28"/>
        </w:rPr>
        <w:t xml:space="preserve"> избирательному округу № </w:t>
      </w:r>
      <w:r w:rsidR="00A4438C">
        <w:rPr>
          <w:bCs/>
          <w:sz w:val="28"/>
          <w:szCs w:val="28"/>
        </w:rPr>
        <w:t>8</w:t>
      </w:r>
      <w:r w:rsidRPr="005B0024">
        <w:rPr>
          <w:bCs/>
          <w:sz w:val="28"/>
          <w:szCs w:val="28"/>
        </w:rPr>
        <w:t xml:space="preserve"> </w:t>
      </w:r>
      <w:r w:rsidR="00A4438C" w:rsidRPr="000E4485">
        <w:rPr>
          <w:sz w:val="28"/>
          <w:szCs w:val="28"/>
        </w:rPr>
        <w:t>Капитонова Юрия Дмитриевича</w:t>
      </w:r>
      <w:r>
        <w:rPr>
          <w:sz w:val="28"/>
          <w:szCs w:val="28"/>
        </w:rPr>
        <w:t xml:space="preserve"> и </w:t>
      </w:r>
      <w:proofErr w:type="spellStart"/>
      <w:r w:rsidR="00A4438C" w:rsidRPr="000E4485">
        <w:rPr>
          <w:sz w:val="28"/>
          <w:szCs w:val="28"/>
        </w:rPr>
        <w:t>Чахиров</w:t>
      </w:r>
      <w:r w:rsidR="00A4438C">
        <w:rPr>
          <w:sz w:val="28"/>
          <w:szCs w:val="28"/>
        </w:rPr>
        <w:t>а</w:t>
      </w:r>
      <w:proofErr w:type="spellEnd"/>
      <w:r w:rsidR="00A4438C" w:rsidRPr="000E4485">
        <w:rPr>
          <w:sz w:val="28"/>
          <w:szCs w:val="28"/>
        </w:rPr>
        <w:t xml:space="preserve"> Георги</w:t>
      </w:r>
      <w:r w:rsidR="00A4438C">
        <w:rPr>
          <w:sz w:val="28"/>
          <w:szCs w:val="28"/>
        </w:rPr>
        <w:t>я</w:t>
      </w:r>
      <w:r w:rsidR="00A4438C" w:rsidRPr="000E4485">
        <w:rPr>
          <w:sz w:val="28"/>
          <w:szCs w:val="28"/>
        </w:rPr>
        <w:t xml:space="preserve"> </w:t>
      </w:r>
      <w:proofErr w:type="spellStart"/>
      <w:r w:rsidR="00A4438C" w:rsidRPr="000E4485">
        <w:rPr>
          <w:sz w:val="28"/>
          <w:szCs w:val="28"/>
        </w:rPr>
        <w:t>Лазаревич</w:t>
      </w:r>
      <w:r w:rsidR="00A4438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A4438C" w:rsidRPr="000E4485">
        <w:rPr>
          <w:sz w:val="28"/>
          <w:szCs w:val="28"/>
        </w:rPr>
        <w:t>Капитонов</w:t>
      </w:r>
      <w:r w:rsidR="00A4438C">
        <w:rPr>
          <w:sz w:val="28"/>
          <w:szCs w:val="28"/>
        </w:rPr>
        <w:t>у</w:t>
      </w:r>
      <w:r w:rsidR="00A4438C" w:rsidRPr="000E4485">
        <w:rPr>
          <w:sz w:val="28"/>
          <w:szCs w:val="28"/>
        </w:rPr>
        <w:t xml:space="preserve"> Юри</w:t>
      </w:r>
      <w:r w:rsidR="00A4438C">
        <w:rPr>
          <w:sz w:val="28"/>
          <w:szCs w:val="28"/>
        </w:rPr>
        <w:t>ю</w:t>
      </w:r>
      <w:r w:rsidR="00A4438C" w:rsidRPr="000E4485">
        <w:rPr>
          <w:sz w:val="28"/>
          <w:szCs w:val="28"/>
        </w:rPr>
        <w:t xml:space="preserve"> Дмитриевич</w:t>
      </w:r>
      <w:r w:rsidR="00A4438C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proofErr w:type="spellStart"/>
      <w:r w:rsidR="00A4438C" w:rsidRPr="000E4485">
        <w:rPr>
          <w:sz w:val="28"/>
          <w:szCs w:val="28"/>
        </w:rPr>
        <w:t>Чахиров</w:t>
      </w:r>
      <w:r w:rsidR="00A4438C">
        <w:rPr>
          <w:sz w:val="28"/>
          <w:szCs w:val="28"/>
        </w:rPr>
        <w:t>у</w:t>
      </w:r>
      <w:proofErr w:type="spellEnd"/>
      <w:r w:rsidR="00A4438C" w:rsidRPr="000E4485">
        <w:rPr>
          <w:sz w:val="28"/>
          <w:szCs w:val="28"/>
        </w:rPr>
        <w:t xml:space="preserve"> Георги</w:t>
      </w:r>
      <w:r w:rsidR="00A4438C">
        <w:rPr>
          <w:sz w:val="28"/>
          <w:szCs w:val="28"/>
        </w:rPr>
        <w:t>ю</w:t>
      </w:r>
      <w:r w:rsidR="00A4438C" w:rsidRPr="000E4485">
        <w:rPr>
          <w:sz w:val="28"/>
          <w:szCs w:val="28"/>
        </w:rPr>
        <w:t xml:space="preserve"> </w:t>
      </w:r>
      <w:proofErr w:type="spellStart"/>
      <w:r w:rsidR="00A4438C" w:rsidRPr="000E4485">
        <w:rPr>
          <w:sz w:val="28"/>
          <w:szCs w:val="28"/>
        </w:rPr>
        <w:t>Лазаревич</w:t>
      </w:r>
      <w:r w:rsidR="00A4438C">
        <w:rPr>
          <w:sz w:val="28"/>
          <w:szCs w:val="28"/>
        </w:rPr>
        <w:t>у</w:t>
      </w:r>
      <w:proofErr w:type="spellEnd"/>
      <w:r w:rsidR="001A0071" w:rsidRPr="00924E91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№ </w:t>
      </w:r>
      <w:r w:rsidR="00A4438C">
        <w:rPr>
          <w:bCs/>
          <w:sz w:val="28"/>
          <w:szCs w:val="28"/>
        </w:rPr>
        <w:t>8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00454C"/>
    <w:rsid w:val="00113B4D"/>
    <w:rsid w:val="00124C79"/>
    <w:rsid w:val="001A0071"/>
    <w:rsid w:val="00284FA1"/>
    <w:rsid w:val="002A405B"/>
    <w:rsid w:val="004F6EA7"/>
    <w:rsid w:val="00573D1D"/>
    <w:rsid w:val="005B0024"/>
    <w:rsid w:val="005E72C9"/>
    <w:rsid w:val="00660053"/>
    <w:rsid w:val="006D351B"/>
    <w:rsid w:val="0086519B"/>
    <w:rsid w:val="00890B1A"/>
    <w:rsid w:val="008B333A"/>
    <w:rsid w:val="009D7CE4"/>
    <w:rsid w:val="009E1849"/>
    <w:rsid w:val="00A4438C"/>
    <w:rsid w:val="00BA6E70"/>
    <w:rsid w:val="00D25DE5"/>
    <w:rsid w:val="00D42826"/>
    <w:rsid w:val="00D742F2"/>
    <w:rsid w:val="00D81977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2021-09-27T15:48:00Z</cp:lastPrinted>
  <dcterms:created xsi:type="dcterms:W3CDTF">2021-09-27T15:48:00Z</dcterms:created>
  <dcterms:modified xsi:type="dcterms:W3CDTF">2021-09-27T16:51:00Z</dcterms:modified>
</cp:coreProperties>
</file>