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3D" w:rsidRDefault="00BA5F3D" w:rsidP="00BA5F3D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A5F3D" w:rsidRDefault="00BA5F3D" w:rsidP="00BA5F3D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A5F3D" w:rsidRDefault="00BA5F3D" w:rsidP="00BA5F3D">
      <w:pPr>
        <w:spacing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BA5F3D" w:rsidRPr="00575735" w:rsidRDefault="00BA5F3D" w:rsidP="00BA5F3D">
      <w:pPr>
        <w:spacing w:line="240" w:lineRule="auto"/>
        <w:jc w:val="center"/>
        <w:rPr>
          <w:rFonts w:ascii="Times New Roman" w:hAnsi="Times New Roman" w:cs="Times New Roman"/>
        </w:rPr>
      </w:pPr>
    </w:p>
    <w:p w:rsidR="00BA5F3D" w:rsidRPr="00575735" w:rsidRDefault="00BA5F3D" w:rsidP="00BA5F3D">
      <w:pPr>
        <w:pStyle w:val="1"/>
        <w:tabs>
          <w:tab w:val="left" w:pos="0"/>
        </w:tabs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А С П О Р Я Ж Е Н И Е</w:t>
      </w:r>
    </w:p>
    <w:p w:rsidR="00BA5F3D" w:rsidRPr="00575735" w:rsidRDefault="00BA5F3D" w:rsidP="00BA5F3D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BA5F3D" w:rsidRPr="00575735" w:rsidRDefault="00BA5F3D" w:rsidP="00BA5F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BA5F3D" w:rsidRPr="00575735" w:rsidRDefault="00BA5F3D" w:rsidP="00BA5F3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BA5F3D" w:rsidRDefault="007E222A" w:rsidP="002678BC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25 декабря </w:t>
      </w:r>
      <w:r w:rsidR="002678BC">
        <w:rPr>
          <w:rFonts w:ascii="Times New Roman" w:hAnsi="Times New Roman" w:cs="Times New Roman"/>
          <w:b/>
          <w:bCs/>
          <w:color w:val="000000" w:themeColor="text1"/>
        </w:rPr>
        <w:t xml:space="preserve"> 2020г.</w:t>
      </w:r>
      <w:r w:rsidR="007D0C36">
        <w:rPr>
          <w:rFonts w:ascii="Times New Roman" w:hAnsi="Times New Roman" w:cs="Times New Roman"/>
          <w:b/>
          <w:bCs/>
          <w:color w:val="000000" w:themeColor="text1"/>
        </w:rPr>
        <w:tab/>
      </w:r>
      <w:r w:rsidR="00BA5F3D" w:rsidRPr="00D26BC8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 w:rsidR="00BA5F3D">
        <w:rPr>
          <w:rFonts w:ascii="Times New Roman" w:hAnsi="Times New Roman" w:cs="Times New Roman"/>
          <w:b/>
          <w:bCs/>
          <w:color w:val="000000" w:themeColor="text1"/>
        </w:rPr>
        <w:tab/>
      </w:r>
      <w:r w:rsidR="00BA5F3D">
        <w:rPr>
          <w:rFonts w:ascii="Times New Roman" w:hAnsi="Times New Roman" w:cs="Times New Roman"/>
          <w:b/>
          <w:bCs/>
          <w:color w:val="000000" w:themeColor="text1"/>
        </w:rPr>
        <w:tab/>
      </w:r>
      <w:r w:rsidR="007D0C36">
        <w:rPr>
          <w:rFonts w:ascii="Times New Roman" w:hAnsi="Times New Roman" w:cs="Times New Roman"/>
          <w:b/>
          <w:bCs/>
          <w:color w:val="000000" w:themeColor="text1"/>
        </w:rPr>
        <w:tab/>
      </w:r>
      <w:r w:rsidR="00BA5F3D">
        <w:rPr>
          <w:rFonts w:ascii="Times New Roman" w:hAnsi="Times New Roman" w:cs="Times New Roman"/>
          <w:b/>
          <w:bCs/>
          <w:color w:val="000000" w:themeColor="text1"/>
        </w:rPr>
        <w:tab/>
        <w:t>№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55</w:t>
      </w:r>
      <w:r w:rsidR="00BA5F3D">
        <w:rPr>
          <w:rFonts w:ascii="Times New Roman" w:hAnsi="Times New Roman" w:cs="Times New Roman"/>
          <w:b/>
          <w:bCs/>
          <w:color w:val="000000" w:themeColor="text1"/>
        </w:rPr>
        <w:t>-р</w:t>
      </w:r>
    </w:p>
    <w:p w:rsidR="00BA5F3D" w:rsidRPr="008A4FA6" w:rsidRDefault="00BA5F3D" w:rsidP="00BA5F3D">
      <w:pPr>
        <w:spacing w:line="240" w:lineRule="auto"/>
        <w:jc w:val="both"/>
      </w:pP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распоряжение председателя Думы города Пятигорска «О комиссии по соблюдению требований к служебному поведению муниципальных служащих Думы города Пятигорска и урегулированию конфликта интересов»</w:t>
      </w: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D" w:rsidRPr="008A4FA6" w:rsidRDefault="00BA5F3D" w:rsidP="00BA5F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изменениями,</w:t>
      </w: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распоряжению </w:t>
      </w:r>
      <w:r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28 мая 2013 года № 23-р «О комиссии по соблюдению требований к служебному поведению муниципальных служащих Думы города Пятигорска и урегулированию конфликта интересов» изменения, изложив его согласно приложению к настоящему распоряжению.</w:t>
      </w:r>
    </w:p>
    <w:p w:rsidR="00BA5F3D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4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Думы города Пятигорска Михалеву Е.В.</w:t>
      </w: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1 января 2021 года</w:t>
      </w:r>
      <w:r w:rsidRPr="008A4FA6">
        <w:rPr>
          <w:rFonts w:ascii="Times New Roman" w:hAnsi="Times New Roman" w:cs="Times New Roman"/>
          <w:sz w:val="28"/>
          <w:szCs w:val="28"/>
        </w:rPr>
        <w:t>.</w:t>
      </w:r>
    </w:p>
    <w:p w:rsidR="00BA5F3D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A5F3D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  <w:t xml:space="preserve">Л.В. </w:t>
      </w:r>
      <w:proofErr w:type="spellStart"/>
      <w:r w:rsidRPr="008A4FA6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42A57" w:rsidRDefault="00E42A57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42A57" w:rsidRDefault="00E42A57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42A57" w:rsidRDefault="00E42A57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42A57" w:rsidRDefault="00E42A57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председателя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BA5F3D" w:rsidRPr="00BA5F3D" w:rsidRDefault="00BA5F3D" w:rsidP="00BA5F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F3D">
        <w:rPr>
          <w:rFonts w:ascii="Times New Roman" w:hAnsi="Times New Roman" w:cs="Times New Roman"/>
          <w:sz w:val="28"/>
          <w:szCs w:val="28"/>
        </w:rPr>
        <w:t xml:space="preserve">от  </w:t>
      </w:r>
      <w:r w:rsidR="007D0C36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Pr="00BA5F3D">
        <w:rPr>
          <w:rFonts w:ascii="Times New Roman" w:hAnsi="Times New Roman" w:cs="Times New Roman"/>
          <w:sz w:val="28"/>
          <w:szCs w:val="28"/>
        </w:rPr>
        <w:t xml:space="preserve"> 2020 года  №</w:t>
      </w:r>
      <w:r w:rsidR="007D0C36">
        <w:rPr>
          <w:rFonts w:ascii="Times New Roman" w:hAnsi="Times New Roman" w:cs="Times New Roman"/>
          <w:sz w:val="28"/>
          <w:szCs w:val="28"/>
        </w:rPr>
        <w:t xml:space="preserve"> 55</w:t>
      </w:r>
      <w:r w:rsidRPr="00BA5F3D">
        <w:rPr>
          <w:rFonts w:ascii="Times New Roman" w:hAnsi="Times New Roman" w:cs="Times New Roman"/>
          <w:sz w:val="28"/>
          <w:szCs w:val="28"/>
        </w:rPr>
        <w:t>-р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Думы города Пятигорска и урегулированию конфликта интересов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Борисович</w:t>
      </w:r>
      <w:r>
        <w:rPr>
          <w:rFonts w:ascii="Times New Roman" w:hAnsi="Times New Roman" w:cs="Times New Roman"/>
          <w:sz w:val="28"/>
          <w:szCs w:val="28"/>
        </w:rPr>
        <w:tab/>
        <w:t>заместитель председателя Думы города Пятигорска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70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Елена Владимировна</w:t>
      </w:r>
      <w:r>
        <w:rPr>
          <w:rFonts w:ascii="Times New Roman" w:hAnsi="Times New Roman" w:cs="Times New Roman"/>
          <w:sz w:val="28"/>
          <w:szCs w:val="28"/>
        </w:rPr>
        <w:tab/>
        <w:t>управляющий делами Думы города Пятигорска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Максим Михайлович</w:t>
      </w:r>
      <w:r>
        <w:rPr>
          <w:rFonts w:ascii="Times New Roman" w:hAnsi="Times New Roman" w:cs="Times New Roman"/>
          <w:sz w:val="28"/>
          <w:szCs w:val="28"/>
        </w:rPr>
        <w:tab/>
        <w:t>заведующий отделом</w:t>
      </w:r>
      <w:r w:rsidRPr="00BE5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обеспечения, </w:t>
      </w:r>
      <w:r w:rsidRPr="00BE5E23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5E23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Пятигорска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Наталья Николаевна  </w:t>
      </w:r>
      <w:r>
        <w:rPr>
          <w:rFonts w:ascii="Times New Roman" w:hAnsi="Times New Roman" w:cs="Times New Roman"/>
          <w:sz w:val="28"/>
          <w:szCs w:val="28"/>
        </w:rPr>
        <w:tab/>
        <w:t>председатель Контрольно-счетной комиссии города Пятигорска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Игоревна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правового и кадрового обеспечения, </w:t>
      </w:r>
      <w:r w:rsidRPr="00BE5E23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5E23">
        <w:rPr>
          <w:rFonts w:ascii="Times New Roman" w:hAnsi="Times New Roman" w:cs="Times New Roman"/>
          <w:sz w:val="28"/>
          <w:szCs w:val="28"/>
        </w:rPr>
        <w:t>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Пятигорска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Чекменев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Сергеевич  </w:t>
      </w:r>
      <w:r>
        <w:rPr>
          <w:rFonts w:ascii="Times New Roman" w:hAnsi="Times New Roman" w:cs="Times New Roman"/>
          <w:sz w:val="28"/>
          <w:szCs w:val="28"/>
        </w:rPr>
        <w:tab/>
        <w:t xml:space="preserve">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креативно-инновационного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и прав ПГУ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Юлия Александровна</w:t>
      </w:r>
      <w:r>
        <w:rPr>
          <w:rFonts w:ascii="Times New Roman" w:hAnsi="Times New Roman" w:cs="Times New Roman"/>
          <w:sz w:val="28"/>
          <w:szCs w:val="28"/>
        </w:rPr>
        <w:tab/>
        <w:t>директор Муниципального казенного учреждения культуры клубного типа «Дом национальных культур»</w:t>
      </w:r>
    </w:p>
    <w:p w:rsidR="00BA5F3D" w:rsidRDefault="00BA5F3D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E42A57" w:rsidRDefault="00E42A57" w:rsidP="00BA5F3D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BA5F3D" w:rsidRPr="008A4FA6" w:rsidRDefault="00BA5F3D" w:rsidP="00BA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EE28B0" w:rsidRDefault="00BA5F3D" w:rsidP="00E42A57">
      <w:pPr>
        <w:autoSpaceDE w:val="0"/>
        <w:autoSpaceDN w:val="0"/>
        <w:adjustRightInd w:val="0"/>
        <w:spacing w:after="0" w:line="240" w:lineRule="auto"/>
        <w:ind w:left="5664" w:hanging="5664"/>
        <w:jc w:val="both"/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="00E42A57">
        <w:rPr>
          <w:rFonts w:ascii="Times New Roman" w:hAnsi="Times New Roman" w:cs="Times New Roman"/>
          <w:sz w:val="28"/>
          <w:szCs w:val="28"/>
        </w:rPr>
        <w:t xml:space="preserve">            Е.В.</w:t>
      </w:r>
      <w:r>
        <w:rPr>
          <w:rFonts w:ascii="Times New Roman" w:hAnsi="Times New Roman" w:cs="Times New Roman"/>
          <w:sz w:val="28"/>
          <w:szCs w:val="28"/>
        </w:rPr>
        <w:t>Михалева</w:t>
      </w:r>
    </w:p>
    <w:sectPr w:rsidR="00EE28B0" w:rsidSect="00E42A57">
      <w:pgSz w:w="11905" w:h="16838"/>
      <w:pgMar w:top="624" w:right="567" w:bottom="62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F3D"/>
    <w:rsid w:val="00105C22"/>
    <w:rsid w:val="002678BC"/>
    <w:rsid w:val="0052610D"/>
    <w:rsid w:val="005D64F1"/>
    <w:rsid w:val="006967E2"/>
    <w:rsid w:val="007D0C36"/>
    <w:rsid w:val="007E222A"/>
    <w:rsid w:val="009E60CA"/>
    <w:rsid w:val="00B373CB"/>
    <w:rsid w:val="00BA5F3D"/>
    <w:rsid w:val="00E42A57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D"/>
  </w:style>
  <w:style w:type="paragraph" w:styleId="1">
    <w:name w:val="heading 1"/>
    <w:basedOn w:val="a"/>
    <w:next w:val="a"/>
    <w:link w:val="10"/>
    <w:qFormat/>
    <w:rsid w:val="00BA5F3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A5F3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F3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5F3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2021-02-01T13:41:00Z</cp:lastPrinted>
  <dcterms:created xsi:type="dcterms:W3CDTF">2021-02-01T13:42:00Z</dcterms:created>
  <dcterms:modified xsi:type="dcterms:W3CDTF">2021-02-04T11:25:00Z</dcterms:modified>
</cp:coreProperties>
</file>