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06" w:rsidRPr="00AE13C2" w:rsidRDefault="00EB0806" w:rsidP="002F55BF">
      <w:pPr>
        <w:framePr w:w="5456" w:hSpace="737" w:wrap="around" w:vAnchor="page" w:hAnchor="page" w:x="454" w:y="189"/>
        <w:ind w:right="-567" w:firstLine="6"/>
        <w:rPr>
          <w:sz w:val="18"/>
          <w:szCs w:val="20"/>
        </w:rPr>
      </w:pPr>
      <w:r w:rsidRPr="00AE13C2">
        <w:rPr>
          <w:sz w:val="18"/>
          <w:szCs w:val="20"/>
        </w:rPr>
        <w:t>СВЕДЕНИЯ</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 xml:space="preserve">Срок проведения обсуждения: с </w:t>
      </w:r>
      <w:r w:rsidR="00594312">
        <w:rPr>
          <w:sz w:val="18"/>
          <w:szCs w:val="20"/>
        </w:rPr>
        <w:t>19</w:t>
      </w:r>
      <w:r w:rsidRPr="00AE13C2">
        <w:rPr>
          <w:sz w:val="18"/>
          <w:szCs w:val="20"/>
        </w:rPr>
        <w:t>.0</w:t>
      </w:r>
      <w:r w:rsidR="00594312">
        <w:rPr>
          <w:sz w:val="18"/>
          <w:szCs w:val="20"/>
        </w:rPr>
        <w:t>4</w:t>
      </w:r>
      <w:r w:rsidRPr="00AE13C2">
        <w:rPr>
          <w:sz w:val="18"/>
          <w:szCs w:val="20"/>
        </w:rPr>
        <w:t xml:space="preserve">.2021 г. по </w:t>
      </w:r>
      <w:r w:rsidR="00594312">
        <w:rPr>
          <w:sz w:val="18"/>
          <w:szCs w:val="20"/>
        </w:rPr>
        <w:t>21</w:t>
      </w:r>
      <w:r w:rsidRPr="00AE13C2">
        <w:rPr>
          <w:sz w:val="18"/>
          <w:szCs w:val="20"/>
        </w:rPr>
        <w:t>.0</w:t>
      </w:r>
      <w:r w:rsidR="00594312">
        <w:rPr>
          <w:sz w:val="18"/>
          <w:szCs w:val="20"/>
        </w:rPr>
        <w:t>4</w:t>
      </w:r>
      <w:r w:rsidRPr="00AE13C2">
        <w:rPr>
          <w:sz w:val="18"/>
          <w:szCs w:val="20"/>
        </w:rPr>
        <w:t>.2021 г.</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 xml:space="preserve">Срок приема предложений по проекту: с </w:t>
      </w:r>
      <w:r w:rsidR="00594312">
        <w:rPr>
          <w:sz w:val="18"/>
          <w:szCs w:val="20"/>
        </w:rPr>
        <w:t>19</w:t>
      </w:r>
      <w:r w:rsidR="00594312" w:rsidRPr="00AE13C2">
        <w:rPr>
          <w:sz w:val="18"/>
          <w:szCs w:val="20"/>
        </w:rPr>
        <w:t>.0</w:t>
      </w:r>
      <w:r w:rsidR="00594312">
        <w:rPr>
          <w:sz w:val="18"/>
          <w:szCs w:val="20"/>
        </w:rPr>
        <w:t>4</w:t>
      </w:r>
      <w:r w:rsidR="00594312" w:rsidRPr="00AE13C2">
        <w:rPr>
          <w:sz w:val="18"/>
          <w:szCs w:val="20"/>
        </w:rPr>
        <w:t xml:space="preserve">.2021 </w:t>
      </w:r>
      <w:r w:rsidRPr="00AE13C2">
        <w:rPr>
          <w:sz w:val="18"/>
          <w:szCs w:val="20"/>
        </w:rPr>
        <w:t xml:space="preserve">г. по </w:t>
      </w:r>
      <w:r w:rsidR="00594312">
        <w:rPr>
          <w:sz w:val="18"/>
          <w:szCs w:val="20"/>
        </w:rPr>
        <w:t>21</w:t>
      </w:r>
      <w:r w:rsidR="00594312" w:rsidRPr="00AE13C2">
        <w:rPr>
          <w:sz w:val="18"/>
          <w:szCs w:val="20"/>
        </w:rPr>
        <w:t>.0</w:t>
      </w:r>
      <w:r w:rsidR="00594312">
        <w:rPr>
          <w:sz w:val="18"/>
          <w:szCs w:val="20"/>
        </w:rPr>
        <w:t>4</w:t>
      </w:r>
      <w:r w:rsidR="00594312" w:rsidRPr="00AE13C2">
        <w:rPr>
          <w:sz w:val="18"/>
          <w:szCs w:val="20"/>
        </w:rPr>
        <w:t xml:space="preserve">.2021 </w:t>
      </w:r>
      <w:r w:rsidRPr="00AE13C2">
        <w:rPr>
          <w:sz w:val="18"/>
          <w:szCs w:val="20"/>
        </w:rPr>
        <w:t>г.</w:t>
      </w:r>
    </w:p>
    <w:p w:rsidR="00594312" w:rsidRDefault="00EB0806" w:rsidP="002F55BF">
      <w:pPr>
        <w:framePr w:w="5456" w:hSpace="737" w:wrap="around" w:vAnchor="page" w:hAnchor="page" w:x="454" w:y="189"/>
        <w:ind w:right="-567" w:firstLine="6"/>
        <w:rPr>
          <w:sz w:val="18"/>
          <w:szCs w:val="20"/>
        </w:rPr>
      </w:pPr>
      <w:r w:rsidRPr="00AE13C2">
        <w:rPr>
          <w:sz w:val="18"/>
          <w:szCs w:val="20"/>
        </w:rPr>
        <w:t xml:space="preserve">Предложения общественных объединений, юридических </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 xml:space="preserve">и физических лиц в целях проведения обсуждения </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 xml:space="preserve">могут быть </w:t>
      </w:r>
      <w:proofErr w:type="gramStart"/>
      <w:r w:rsidRPr="00AE13C2">
        <w:rPr>
          <w:sz w:val="18"/>
          <w:szCs w:val="20"/>
        </w:rPr>
        <w:t>поданы</w:t>
      </w:r>
      <w:proofErr w:type="gramEnd"/>
      <w:r w:rsidRPr="00AE13C2">
        <w:rPr>
          <w:sz w:val="18"/>
          <w:szCs w:val="20"/>
        </w:rPr>
        <w:t xml:space="preserve"> в электронной или письменной форме.</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Адрес для направления предложений: 357500,</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 xml:space="preserve">Ставропольский край, город Пятигорск, пл. Ленина, 2, </w:t>
      </w:r>
      <w:proofErr w:type="spellStart"/>
      <w:r w:rsidRPr="00AE13C2">
        <w:rPr>
          <w:sz w:val="18"/>
          <w:szCs w:val="20"/>
        </w:rPr>
        <w:t>каб</w:t>
      </w:r>
      <w:proofErr w:type="spellEnd"/>
      <w:r w:rsidRPr="00AE13C2">
        <w:rPr>
          <w:sz w:val="18"/>
          <w:szCs w:val="20"/>
        </w:rPr>
        <w:t xml:space="preserve">. </w:t>
      </w:r>
      <w:r w:rsidR="00594312">
        <w:rPr>
          <w:sz w:val="18"/>
          <w:szCs w:val="20"/>
        </w:rPr>
        <w:t>106</w:t>
      </w:r>
      <w:r w:rsidRPr="00AE13C2">
        <w:rPr>
          <w:sz w:val="18"/>
          <w:szCs w:val="20"/>
        </w:rPr>
        <w:t>.</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Адрес электронной почты: info@pjatigorsk.ru</w:t>
      </w:r>
    </w:p>
    <w:p w:rsidR="00EB0806" w:rsidRPr="00AE13C2" w:rsidRDefault="00EB0806" w:rsidP="002F55BF">
      <w:pPr>
        <w:framePr w:w="5456" w:hSpace="737" w:wrap="around" w:vAnchor="page" w:hAnchor="page" w:x="454" w:y="189"/>
        <w:ind w:right="-567" w:firstLine="6"/>
        <w:rPr>
          <w:sz w:val="18"/>
          <w:szCs w:val="20"/>
        </w:rPr>
      </w:pPr>
      <w:r w:rsidRPr="00AE13C2">
        <w:rPr>
          <w:sz w:val="18"/>
          <w:szCs w:val="20"/>
        </w:rPr>
        <w:t>Контактный телефон: 8(8793) 33-</w:t>
      </w:r>
      <w:r w:rsidR="00594312">
        <w:rPr>
          <w:sz w:val="18"/>
          <w:szCs w:val="20"/>
        </w:rPr>
        <w:t>77</w:t>
      </w:r>
      <w:r w:rsidRPr="00AE13C2">
        <w:rPr>
          <w:sz w:val="18"/>
          <w:szCs w:val="20"/>
        </w:rPr>
        <w:t>-</w:t>
      </w:r>
      <w:r w:rsidR="00594312">
        <w:rPr>
          <w:sz w:val="18"/>
          <w:szCs w:val="20"/>
        </w:rPr>
        <w:t>79</w:t>
      </w:r>
      <w:r w:rsidRPr="00AE13C2">
        <w:rPr>
          <w:sz w:val="18"/>
          <w:szCs w:val="20"/>
        </w:rPr>
        <w:t>.</w:t>
      </w:r>
    </w:p>
    <w:p w:rsidR="00EB0806" w:rsidRPr="00AE13C2" w:rsidRDefault="00EB0806" w:rsidP="002F55BF">
      <w:pPr>
        <w:framePr w:w="5456" w:hSpace="737" w:wrap="around" w:vAnchor="page" w:hAnchor="page" w:x="454" w:y="189"/>
        <w:ind w:right="-567"/>
        <w:rPr>
          <w:sz w:val="18"/>
          <w:szCs w:val="20"/>
        </w:rPr>
      </w:pPr>
      <w:r w:rsidRPr="00AE13C2">
        <w:rPr>
          <w:sz w:val="18"/>
          <w:szCs w:val="20"/>
        </w:rPr>
        <w:t>Срок приема заключений: с 15.0</w:t>
      </w:r>
      <w:r w:rsidR="00594312">
        <w:rPr>
          <w:sz w:val="18"/>
          <w:szCs w:val="20"/>
        </w:rPr>
        <w:t>4</w:t>
      </w:r>
      <w:r w:rsidRPr="00AE13C2">
        <w:rPr>
          <w:sz w:val="18"/>
          <w:szCs w:val="20"/>
        </w:rPr>
        <w:t>.2021 г. по 18.0</w:t>
      </w:r>
      <w:r w:rsidR="00594312">
        <w:rPr>
          <w:sz w:val="18"/>
          <w:szCs w:val="20"/>
        </w:rPr>
        <w:t>4</w:t>
      </w:r>
      <w:r w:rsidRPr="00AE13C2">
        <w:rPr>
          <w:sz w:val="18"/>
          <w:szCs w:val="20"/>
        </w:rPr>
        <w:t>.2021</w:t>
      </w:r>
    </w:p>
    <w:p w:rsidR="00AE13C2" w:rsidRPr="00EB0806" w:rsidRDefault="00AE13C2" w:rsidP="002F55BF">
      <w:pPr>
        <w:framePr w:w="5456" w:hSpace="737" w:wrap="around" w:vAnchor="page" w:hAnchor="page" w:x="454" w:y="189"/>
        <w:ind w:right="-567" w:firstLine="6"/>
        <w:rPr>
          <w:sz w:val="20"/>
          <w:szCs w:val="20"/>
        </w:rPr>
      </w:pPr>
    </w:p>
    <w:p w:rsidR="00AE13C2" w:rsidRPr="002F55BF" w:rsidRDefault="00AE13C2" w:rsidP="00AE13C2">
      <w:pPr>
        <w:pStyle w:val="1"/>
        <w:tabs>
          <w:tab w:val="left" w:pos="0"/>
        </w:tabs>
        <w:jc w:val="right"/>
        <w:rPr>
          <w:b w:val="0"/>
          <w:sz w:val="20"/>
          <w:szCs w:val="20"/>
        </w:rPr>
      </w:pPr>
      <w:r w:rsidRPr="002F55BF">
        <w:rPr>
          <w:b w:val="0"/>
          <w:sz w:val="28"/>
        </w:rPr>
        <w:t>ПРОЕКТ</w:t>
      </w:r>
      <w:r w:rsidRPr="002F55BF">
        <w:rPr>
          <w:b w:val="0"/>
          <w:noProof/>
          <w:sz w:val="20"/>
          <w:szCs w:val="20"/>
          <w:lang w:eastAsia="ru-RU"/>
        </w:rPr>
        <w:t xml:space="preserve"> </w:t>
      </w:r>
    </w:p>
    <w:p w:rsidR="00AE13C2" w:rsidRPr="00AE13C2" w:rsidRDefault="00AE13C2" w:rsidP="00AE13C2"/>
    <w:p w:rsidR="00AE13C2" w:rsidRPr="00AE13C2" w:rsidRDefault="002F55BF" w:rsidP="00AE13C2">
      <w:pPr>
        <w:rPr>
          <w:sz w:val="28"/>
        </w:rPr>
      </w:pPr>
      <w:r>
        <w:rPr>
          <w:noProof/>
          <w:sz w:val="28"/>
          <w:lang w:eastAsia="ru-RU"/>
        </w:rPr>
        <w:drawing>
          <wp:anchor distT="0" distB="0" distL="0" distR="0" simplePos="0" relativeHeight="251659264" behindDoc="0" locked="0" layoutInCell="1" allowOverlap="1">
            <wp:simplePos x="0" y="0"/>
            <wp:positionH relativeFrom="column">
              <wp:posOffset>-337185</wp:posOffset>
            </wp:positionH>
            <wp:positionV relativeFrom="paragraph">
              <wp:posOffset>259715</wp:posOffset>
            </wp:positionV>
            <wp:extent cx="712470" cy="858520"/>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2470" cy="858520"/>
                    </a:xfrm>
                    <a:prstGeom prst="rect">
                      <a:avLst/>
                    </a:prstGeom>
                    <a:solidFill>
                      <a:srgbClr val="FFFFFF"/>
                    </a:solidFill>
                    <a:ln w="9525">
                      <a:noFill/>
                      <a:miter lim="800000"/>
                      <a:headEnd/>
                      <a:tailEnd/>
                    </a:ln>
                  </pic:spPr>
                </pic:pic>
              </a:graphicData>
            </a:graphic>
          </wp:anchor>
        </w:drawing>
      </w:r>
      <w:r w:rsidR="00AE13C2">
        <w:rPr>
          <w:sz w:val="28"/>
        </w:rPr>
        <w:t xml:space="preserve">                                                    </w:t>
      </w:r>
    </w:p>
    <w:p w:rsidR="003450C9" w:rsidRDefault="003450C9" w:rsidP="00AE13C2">
      <w:pPr>
        <w:pStyle w:val="1"/>
        <w:tabs>
          <w:tab w:val="left" w:pos="0"/>
        </w:tabs>
        <w:rPr>
          <w:b w:val="0"/>
          <w:bCs w:val="0"/>
          <w:sz w:val="32"/>
        </w:rPr>
      </w:pPr>
      <w:r>
        <w:rPr>
          <w:b w:val="0"/>
          <w:bCs w:val="0"/>
          <w:sz w:val="32"/>
        </w:rPr>
        <w:t>Российская Федерация</w:t>
      </w:r>
    </w:p>
    <w:p w:rsidR="003450C9" w:rsidRDefault="003450C9" w:rsidP="003450C9">
      <w:pPr>
        <w:pStyle w:val="1"/>
        <w:tabs>
          <w:tab w:val="left" w:pos="0"/>
        </w:tabs>
        <w:rPr>
          <w:sz w:val="56"/>
        </w:rPr>
      </w:pPr>
      <w:proofErr w:type="gramStart"/>
      <w:r>
        <w:rPr>
          <w:sz w:val="56"/>
        </w:rPr>
        <w:t>Р</w:t>
      </w:r>
      <w:proofErr w:type="gramEnd"/>
      <w:r>
        <w:rPr>
          <w:sz w:val="56"/>
        </w:rPr>
        <w:t xml:space="preserve"> Е Ш Е Н И Е</w:t>
      </w:r>
    </w:p>
    <w:p w:rsidR="003450C9" w:rsidRDefault="003450C9" w:rsidP="003450C9">
      <w:pPr>
        <w:pStyle w:val="2"/>
        <w:tabs>
          <w:tab w:val="left" w:pos="0"/>
        </w:tabs>
        <w:rPr>
          <w:b w:val="0"/>
          <w:bCs w:val="0"/>
          <w:sz w:val="32"/>
        </w:rPr>
      </w:pPr>
      <w:r>
        <w:rPr>
          <w:b w:val="0"/>
          <w:bCs w:val="0"/>
          <w:sz w:val="32"/>
        </w:rPr>
        <w:t>Думы города Пятигорска</w:t>
      </w:r>
    </w:p>
    <w:p w:rsidR="003450C9" w:rsidRDefault="003450C9" w:rsidP="003450C9">
      <w:pPr>
        <w:pStyle w:val="3"/>
        <w:tabs>
          <w:tab w:val="left" w:pos="0"/>
        </w:tabs>
        <w:rPr>
          <w:sz w:val="32"/>
        </w:rPr>
      </w:pPr>
      <w:r>
        <w:rPr>
          <w:sz w:val="32"/>
        </w:rPr>
        <w:t>Ставропольского края</w:t>
      </w:r>
    </w:p>
    <w:p w:rsidR="00D827EE" w:rsidRPr="003B1CFC" w:rsidRDefault="00D827EE" w:rsidP="00D827EE">
      <w:pPr>
        <w:rPr>
          <w:sz w:val="28"/>
          <w:szCs w:val="28"/>
        </w:rPr>
      </w:pPr>
    </w:p>
    <w:p w:rsidR="000B0ECB" w:rsidRPr="000B0ECB" w:rsidRDefault="000B0ECB" w:rsidP="000B0ECB">
      <w:pPr>
        <w:jc w:val="center"/>
        <w:rPr>
          <w:sz w:val="28"/>
          <w:szCs w:val="28"/>
        </w:rPr>
      </w:pPr>
    </w:p>
    <w:p w:rsidR="000B0ECB" w:rsidRPr="00887C65" w:rsidRDefault="000B0ECB" w:rsidP="00EA7540">
      <w:pPr>
        <w:pStyle w:val="a3"/>
        <w:spacing w:line="240" w:lineRule="exact"/>
        <w:contextualSpacing/>
        <w:jc w:val="both"/>
        <w:rPr>
          <w:rFonts w:ascii="Times New Roman" w:hAnsi="Times New Roman"/>
          <w:bCs/>
          <w:sz w:val="28"/>
          <w:szCs w:val="28"/>
        </w:rPr>
      </w:pPr>
      <w:r w:rsidRPr="00887C65">
        <w:rPr>
          <w:rFonts w:ascii="Times New Roman" w:hAnsi="Times New Roman"/>
          <w:bCs/>
          <w:sz w:val="28"/>
          <w:szCs w:val="28"/>
        </w:rPr>
        <w:t>О</w:t>
      </w:r>
      <w:r w:rsidR="00020B9B" w:rsidRPr="00887C65">
        <w:rPr>
          <w:rFonts w:ascii="Times New Roman" w:hAnsi="Times New Roman"/>
          <w:bCs/>
          <w:sz w:val="28"/>
          <w:szCs w:val="28"/>
        </w:rPr>
        <w:t xml:space="preserve"> </w:t>
      </w:r>
      <w:r w:rsidR="00326FF3">
        <w:rPr>
          <w:rFonts w:ascii="Times New Roman" w:hAnsi="Times New Roman"/>
          <w:bCs/>
          <w:sz w:val="28"/>
          <w:szCs w:val="28"/>
        </w:rPr>
        <w:t>в</w:t>
      </w:r>
      <w:r w:rsidR="00020B9B" w:rsidRPr="00887C65">
        <w:rPr>
          <w:rFonts w:ascii="Times New Roman" w:hAnsi="Times New Roman"/>
          <w:bCs/>
          <w:sz w:val="28"/>
          <w:szCs w:val="28"/>
        </w:rPr>
        <w:t xml:space="preserve">несении изменений в </w:t>
      </w:r>
      <w:r w:rsidR="00575073">
        <w:rPr>
          <w:rFonts w:ascii="Times New Roman" w:hAnsi="Times New Roman"/>
          <w:bCs/>
          <w:sz w:val="28"/>
          <w:szCs w:val="28"/>
        </w:rPr>
        <w:t>р</w:t>
      </w:r>
      <w:r w:rsidR="00020B9B" w:rsidRPr="00887C65">
        <w:rPr>
          <w:rFonts w:ascii="Times New Roman" w:hAnsi="Times New Roman"/>
          <w:bCs/>
          <w:sz w:val="28"/>
          <w:szCs w:val="28"/>
        </w:rPr>
        <w:t xml:space="preserve">ешение </w:t>
      </w:r>
      <w:r w:rsidR="00575073">
        <w:rPr>
          <w:rFonts w:ascii="Times New Roman" w:hAnsi="Times New Roman"/>
          <w:bCs/>
          <w:sz w:val="28"/>
          <w:szCs w:val="28"/>
        </w:rPr>
        <w:t>Д</w:t>
      </w:r>
      <w:r w:rsidR="00326FF3">
        <w:rPr>
          <w:rFonts w:ascii="Times New Roman" w:hAnsi="Times New Roman"/>
          <w:bCs/>
          <w:sz w:val="28"/>
          <w:szCs w:val="28"/>
        </w:rPr>
        <w:t>умы города</w:t>
      </w:r>
      <w:r w:rsidR="000E4B3A">
        <w:rPr>
          <w:rFonts w:ascii="Times New Roman" w:hAnsi="Times New Roman"/>
          <w:bCs/>
          <w:sz w:val="28"/>
          <w:szCs w:val="28"/>
        </w:rPr>
        <w:t xml:space="preserve"> Пятигорска</w:t>
      </w:r>
      <w:r w:rsidR="00020B9B" w:rsidRPr="00887C65">
        <w:rPr>
          <w:rFonts w:ascii="Times New Roman" w:hAnsi="Times New Roman"/>
          <w:bCs/>
          <w:sz w:val="28"/>
          <w:szCs w:val="28"/>
        </w:rPr>
        <w:t xml:space="preserve"> «</w:t>
      </w:r>
      <w:r w:rsidR="00EA7540">
        <w:rPr>
          <w:rFonts w:ascii="Times New Roman" w:hAnsi="Times New Roman"/>
          <w:bCs/>
          <w:sz w:val="28"/>
          <w:szCs w:val="28"/>
        </w:rPr>
        <w:t>О</w:t>
      </w:r>
      <w:r w:rsidR="00020B9B" w:rsidRPr="00887C65">
        <w:rPr>
          <w:rFonts w:ascii="Times New Roman" w:hAnsi="Times New Roman"/>
          <w:bCs/>
          <w:sz w:val="28"/>
          <w:szCs w:val="28"/>
        </w:rPr>
        <w:t xml:space="preserve">б </w:t>
      </w:r>
      <w:r w:rsidRPr="00887C65">
        <w:rPr>
          <w:rFonts w:ascii="Times New Roman" w:hAnsi="Times New Roman"/>
          <w:bCs/>
          <w:sz w:val="28"/>
          <w:szCs w:val="28"/>
        </w:rPr>
        <w:t>утверждении</w:t>
      </w:r>
      <w:r w:rsidRPr="00887C65">
        <w:rPr>
          <w:rFonts w:ascii="Times New Roman" w:hAnsi="Times New Roman"/>
          <w:sz w:val="28"/>
          <w:szCs w:val="28"/>
        </w:rPr>
        <w:t xml:space="preserve"> Положения о порядке присвоения, изменения и аннулирования адресов на территории муниципального образования города-курорта Пятигорска</w:t>
      </w:r>
      <w:r w:rsidR="00020B9B" w:rsidRPr="00887C65">
        <w:rPr>
          <w:rFonts w:ascii="Times New Roman" w:hAnsi="Times New Roman"/>
          <w:sz w:val="28"/>
          <w:szCs w:val="28"/>
        </w:rPr>
        <w:t xml:space="preserve">» </w:t>
      </w:r>
    </w:p>
    <w:p w:rsidR="000B0ECB" w:rsidRPr="00C92502" w:rsidRDefault="000B0ECB" w:rsidP="000B0ECB">
      <w:pPr>
        <w:pStyle w:val="ConsPlusNormal"/>
        <w:rPr>
          <w:rFonts w:ascii="Times New Roman" w:hAnsi="Times New Roman" w:cs="Times New Roman"/>
          <w:sz w:val="28"/>
          <w:szCs w:val="28"/>
        </w:rPr>
      </w:pPr>
    </w:p>
    <w:p w:rsidR="000B0ECB" w:rsidRDefault="000B0ECB" w:rsidP="000B0ECB">
      <w:pPr>
        <w:pStyle w:val="ConsPlusNormal"/>
        <w:ind w:firstLine="540"/>
        <w:jc w:val="both"/>
        <w:rPr>
          <w:rFonts w:ascii="Times New Roman" w:hAnsi="Times New Roman" w:cs="Times New Roman"/>
          <w:sz w:val="28"/>
          <w:szCs w:val="28"/>
        </w:rPr>
      </w:pPr>
      <w:r w:rsidRPr="00C92502">
        <w:rPr>
          <w:rFonts w:ascii="Times New Roman" w:hAnsi="Times New Roman" w:cs="Times New Roman"/>
          <w:sz w:val="28"/>
          <w:szCs w:val="28"/>
        </w:rPr>
        <w:t>В соответствии с Федеральным законом</w:t>
      </w:r>
      <w:r w:rsidR="00020B9B">
        <w:rPr>
          <w:rFonts w:ascii="Times New Roman" w:hAnsi="Times New Roman" w:cs="Times New Roman"/>
          <w:sz w:val="28"/>
          <w:szCs w:val="28"/>
        </w:rPr>
        <w:t xml:space="preserve"> </w:t>
      </w:r>
      <w:r w:rsidRPr="00C92502">
        <w:rPr>
          <w:rFonts w:ascii="Times New Roman" w:hAnsi="Times New Roman" w:cs="Times New Roman"/>
          <w:bCs/>
          <w:sz w:val="28"/>
          <w:szCs w:val="28"/>
        </w:rPr>
        <w:t xml:space="preserve">«О федеральной информационной адресной системе и о внесении изменений в </w:t>
      </w:r>
      <w:r>
        <w:rPr>
          <w:rFonts w:ascii="Times New Roman" w:hAnsi="Times New Roman" w:cs="Times New Roman"/>
          <w:bCs/>
          <w:sz w:val="28"/>
          <w:szCs w:val="28"/>
        </w:rPr>
        <w:t>Ф</w:t>
      </w:r>
      <w:r w:rsidRPr="00C92502">
        <w:rPr>
          <w:rFonts w:ascii="Times New Roman" w:hAnsi="Times New Roman" w:cs="Times New Roman"/>
          <w:bCs/>
          <w:sz w:val="28"/>
          <w:szCs w:val="28"/>
        </w:rPr>
        <w:t xml:space="preserve">едеральный закон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C92502">
        <w:rPr>
          <w:rFonts w:ascii="Times New Roman" w:hAnsi="Times New Roman" w:cs="Times New Roman"/>
          <w:sz w:val="28"/>
          <w:szCs w:val="28"/>
        </w:rPr>
        <w:t>остановлением Правительства Россий</w:t>
      </w:r>
      <w:r w:rsidR="002D7BB4">
        <w:rPr>
          <w:rFonts w:ascii="Times New Roman" w:hAnsi="Times New Roman" w:cs="Times New Roman"/>
          <w:sz w:val="28"/>
          <w:szCs w:val="28"/>
        </w:rPr>
        <w:t>ской Федерации «Об утверждении П</w:t>
      </w:r>
      <w:r w:rsidRPr="00C92502">
        <w:rPr>
          <w:rFonts w:ascii="Times New Roman" w:hAnsi="Times New Roman" w:cs="Times New Roman"/>
          <w:sz w:val="28"/>
          <w:szCs w:val="28"/>
        </w:rPr>
        <w:t xml:space="preserve">равил присвоения, изменения и аннулирования адресов», Уставом муниципального образования города-курорта Пятигорска, </w:t>
      </w:r>
      <w:r w:rsidRPr="00DC6192">
        <w:rPr>
          <w:rFonts w:ascii="Times New Roman" w:hAnsi="Times New Roman"/>
          <w:sz w:val="28"/>
          <w:szCs w:val="28"/>
        </w:rPr>
        <w:t xml:space="preserve">в целях совершенствования порядка адресации объектов недвижимости, обеспечения регистрации и учета адресов, ведения адресного плана и реестра объектов улично-дорожной сети </w:t>
      </w:r>
      <w:r>
        <w:rPr>
          <w:rFonts w:ascii="Times New Roman" w:hAnsi="Times New Roman"/>
          <w:sz w:val="28"/>
          <w:szCs w:val="28"/>
        </w:rPr>
        <w:t>на</w:t>
      </w:r>
      <w:r w:rsidRPr="00DC6192">
        <w:rPr>
          <w:rFonts w:ascii="Times New Roman" w:hAnsi="Times New Roman"/>
          <w:sz w:val="28"/>
          <w:szCs w:val="28"/>
        </w:rPr>
        <w:t xml:space="preserve"> территории муниципального образо</w:t>
      </w:r>
      <w:r>
        <w:rPr>
          <w:rFonts w:ascii="Times New Roman" w:hAnsi="Times New Roman"/>
          <w:sz w:val="28"/>
          <w:szCs w:val="28"/>
        </w:rPr>
        <w:t>вания города-курорта Пятигорска</w:t>
      </w:r>
      <w:r>
        <w:rPr>
          <w:rFonts w:ascii="Times New Roman" w:hAnsi="Times New Roman" w:cs="Times New Roman"/>
          <w:sz w:val="28"/>
          <w:szCs w:val="28"/>
        </w:rPr>
        <w:t>,</w:t>
      </w:r>
    </w:p>
    <w:p w:rsidR="000B0ECB" w:rsidRDefault="000B0ECB" w:rsidP="000B0ECB">
      <w:pPr>
        <w:pStyle w:val="ConsPlusNormal"/>
        <w:ind w:firstLine="540"/>
        <w:jc w:val="both"/>
        <w:rPr>
          <w:rFonts w:ascii="Times New Roman" w:hAnsi="Times New Roman"/>
          <w:sz w:val="28"/>
          <w:szCs w:val="28"/>
        </w:rPr>
      </w:pPr>
      <w:r w:rsidRPr="00DC6192">
        <w:rPr>
          <w:rFonts w:ascii="Times New Roman" w:hAnsi="Times New Roman"/>
          <w:sz w:val="28"/>
          <w:szCs w:val="28"/>
        </w:rPr>
        <w:t>Дума города Пятигорска</w:t>
      </w:r>
    </w:p>
    <w:p w:rsidR="000B0ECB" w:rsidRPr="000B0ECB" w:rsidRDefault="000B0ECB" w:rsidP="000B0ECB">
      <w:pPr>
        <w:pStyle w:val="ConsPlusNormal"/>
        <w:jc w:val="both"/>
        <w:rPr>
          <w:rFonts w:ascii="Times New Roman" w:hAnsi="Times New Roman"/>
          <w:sz w:val="28"/>
          <w:szCs w:val="28"/>
        </w:rPr>
      </w:pPr>
    </w:p>
    <w:p w:rsidR="000B0ECB" w:rsidRPr="000B0ECB" w:rsidRDefault="000B0ECB" w:rsidP="000B0ECB">
      <w:pPr>
        <w:pStyle w:val="ConsPlusNormal"/>
        <w:jc w:val="both"/>
        <w:rPr>
          <w:rFonts w:ascii="Times New Roman" w:hAnsi="Times New Roman" w:cs="Times New Roman"/>
          <w:sz w:val="28"/>
          <w:szCs w:val="28"/>
        </w:rPr>
      </w:pPr>
      <w:r w:rsidRPr="000B0ECB">
        <w:rPr>
          <w:rFonts w:ascii="Times New Roman" w:hAnsi="Times New Roman"/>
          <w:sz w:val="28"/>
          <w:szCs w:val="28"/>
        </w:rPr>
        <w:t>РЕШИЛА:</w:t>
      </w:r>
    </w:p>
    <w:p w:rsidR="000B0ECB" w:rsidRPr="000B0ECB" w:rsidRDefault="000B0ECB" w:rsidP="000B0ECB">
      <w:pPr>
        <w:autoSpaceDE w:val="0"/>
        <w:autoSpaceDN w:val="0"/>
        <w:adjustRightInd w:val="0"/>
        <w:ind w:firstLine="567"/>
        <w:rPr>
          <w:sz w:val="28"/>
          <w:szCs w:val="28"/>
        </w:rPr>
      </w:pPr>
    </w:p>
    <w:p w:rsidR="000B0ECB" w:rsidRPr="00785F98" w:rsidRDefault="00326FF3" w:rsidP="000B0ECB">
      <w:pPr>
        <w:numPr>
          <w:ilvl w:val="0"/>
          <w:numId w:val="2"/>
        </w:numPr>
        <w:tabs>
          <w:tab w:val="left" w:pos="993"/>
        </w:tabs>
        <w:suppressAutoHyphens w:val="0"/>
        <w:autoSpaceDE w:val="0"/>
        <w:autoSpaceDN w:val="0"/>
        <w:adjustRightInd w:val="0"/>
        <w:ind w:left="0" w:firstLine="567"/>
        <w:jc w:val="both"/>
        <w:rPr>
          <w:sz w:val="28"/>
          <w:szCs w:val="28"/>
        </w:rPr>
      </w:pPr>
      <w:r>
        <w:rPr>
          <w:sz w:val="28"/>
          <w:szCs w:val="28"/>
        </w:rPr>
        <w:t>Утвердить прилагаемые</w:t>
      </w:r>
      <w:r w:rsidR="00020B9B">
        <w:rPr>
          <w:sz w:val="28"/>
          <w:szCs w:val="28"/>
        </w:rPr>
        <w:t xml:space="preserve"> изменения</w:t>
      </w:r>
      <w:r>
        <w:rPr>
          <w:sz w:val="28"/>
          <w:szCs w:val="28"/>
        </w:rPr>
        <w:t>, которые вносятся</w:t>
      </w:r>
      <w:r w:rsidR="00020B9B">
        <w:rPr>
          <w:sz w:val="28"/>
          <w:szCs w:val="28"/>
        </w:rPr>
        <w:t xml:space="preserve"> в</w:t>
      </w:r>
      <w:r w:rsidR="000B0ECB">
        <w:rPr>
          <w:sz w:val="28"/>
          <w:szCs w:val="28"/>
        </w:rPr>
        <w:t xml:space="preserve"> Положение о порядке присвоения, изменения и аннулирования адресов на территории муниципального образования города-курорта Пятигорска</w:t>
      </w:r>
      <w:r>
        <w:rPr>
          <w:sz w:val="28"/>
          <w:szCs w:val="28"/>
        </w:rPr>
        <w:t xml:space="preserve">, утвержденное решением </w:t>
      </w:r>
      <w:r w:rsidR="000E4B3A">
        <w:rPr>
          <w:sz w:val="28"/>
          <w:szCs w:val="28"/>
        </w:rPr>
        <w:t xml:space="preserve">Думы города Пятигорска </w:t>
      </w:r>
      <w:r w:rsidRPr="00273C93">
        <w:rPr>
          <w:sz w:val="28"/>
          <w:szCs w:val="28"/>
        </w:rPr>
        <w:t>от 24 декабря 2015 года № 57-63 РД</w:t>
      </w:r>
      <w:r w:rsidR="000B0ECB">
        <w:rPr>
          <w:sz w:val="28"/>
          <w:szCs w:val="28"/>
        </w:rPr>
        <w:t>.</w:t>
      </w:r>
    </w:p>
    <w:p w:rsidR="000B0ECB" w:rsidRPr="003428A7" w:rsidRDefault="000B0ECB" w:rsidP="000B0ECB">
      <w:pPr>
        <w:numPr>
          <w:ilvl w:val="0"/>
          <w:numId w:val="2"/>
        </w:numPr>
        <w:tabs>
          <w:tab w:val="left" w:pos="993"/>
        </w:tabs>
        <w:suppressAutoHyphens w:val="0"/>
        <w:autoSpaceDE w:val="0"/>
        <w:autoSpaceDN w:val="0"/>
        <w:adjustRightInd w:val="0"/>
        <w:ind w:left="0" w:firstLine="567"/>
        <w:jc w:val="both"/>
        <w:outlineLvl w:val="0"/>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администрацию города Пятигорска. </w:t>
      </w:r>
    </w:p>
    <w:p w:rsidR="000B0ECB" w:rsidRDefault="000B0ECB" w:rsidP="000B0ECB">
      <w:pPr>
        <w:numPr>
          <w:ilvl w:val="0"/>
          <w:numId w:val="2"/>
        </w:numPr>
        <w:tabs>
          <w:tab w:val="left" w:pos="993"/>
        </w:tabs>
        <w:suppressAutoHyphens w:val="0"/>
        <w:autoSpaceDE w:val="0"/>
        <w:autoSpaceDN w:val="0"/>
        <w:adjustRightInd w:val="0"/>
        <w:ind w:left="0" w:firstLine="567"/>
        <w:jc w:val="both"/>
        <w:rPr>
          <w:sz w:val="28"/>
          <w:szCs w:val="28"/>
        </w:rPr>
      </w:pPr>
      <w:r w:rsidRPr="00DC6192">
        <w:rPr>
          <w:sz w:val="28"/>
          <w:szCs w:val="28"/>
        </w:rPr>
        <w:t xml:space="preserve">Настоящее решение вступает в силу со дня </w:t>
      </w:r>
      <w:r>
        <w:rPr>
          <w:sz w:val="28"/>
          <w:szCs w:val="28"/>
        </w:rPr>
        <w:t>его официального опубликования.</w:t>
      </w:r>
    </w:p>
    <w:p w:rsidR="000B0ECB" w:rsidRDefault="000B0ECB" w:rsidP="000B0ECB">
      <w:pPr>
        <w:tabs>
          <w:tab w:val="left" w:pos="1701"/>
        </w:tabs>
        <w:autoSpaceDE w:val="0"/>
        <w:autoSpaceDN w:val="0"/>
        <w:adjustRightInd w:val="0"/>
        <w:jc w:val="both"/>
        <w:rPr>
          <w:sz w:val="28"/>
          <w:szCs w:val="28"/>
        </w:rPr>
      </w:pPr>
    </w:p>
    <w:p w:rsidR="000B0ECB" w:rsidRDefault="000B0ECB" w:rsidP="000B0ECB">
      <w:pPr>
        <w:tabs>
          <w:tab w:val="left" w:pos="1701"/>
        </w:tabs>
        <w:autoSpaceDE w:val="0"/>
        <w:autoSpaceDN w:val="0"/>
        <w:adjustRightInd w:val="0"/>
        <w:jc w:val="both"/>
        <w:rPr>
          <w:sz w:val="28"/>
          <w:szCs w:val="28"/>
        </w:rPr>
      </w:pPr>
    </w:p>
    <w:p w:rsidR="00887C65" w:rsidRDefault="00887C65" w:rsidP="00887C65">
      <w:pPr>
        <w:jc w:val="both"/>
        <w:rPr>
          <w:sz w:val="28"/>
          <w:szCs w:val="28"/>
        </w:rPr>
      </w:pPr>
      <w:r>
        <w:rPr>
          <w:sz w:val="28"/>
          <w:szCs w:val="28"/>
        </w:rPr>
        <w:t>Председатель</w:t>
      </w:r>
    </w:p>
    <w:p w:rsidR="00887C65" w:rsidRDefault="00887C65" w:rsidP="00887C65">
      <w:pPr>
        <w:jc w:val="both"/>
        <w:rPr>
          <w:sz w:val="28"/>
          <w:szCs w:val="28"/>
        </w:rPr>
      </w:pPr>
      <w:r>
        <w:rPr>
          <w:sz w:val="28"/>
          <w:szCs w:val="28"/>
        </w:rPr>
        <w:t xml:space="preserve">Думы города Пятигорска                                                                 Л.В. </w:t>
      </w:r>
      <w:proofErr w:type="spellStart"/>
      <w:r>
        <w:rPr>
          <w:sz w:val="28"/>
          <w:szCs w:val="28"/>
        </w:rPr>
        <w:t>Похилько</w:t>
      </w:r>
      <w:proofErr w:type="spellEnd"/>
    </w:p>
    <w:p w:rsidR="000B0ECB" w:rsidRDefault="000B0ECB" w:rsidP="000B0ECB">
      <w:pPr>
        <w:pStyle w:val="a3"/>
        <w:jc w:val="both"/>
        <w:rPr>
          <w:rFonts w:ascii="Times New Roman" w:hAnsi="Times New Roman"/>
          <w:sz w:val="28"/>
          <w:szCs w:val="28"/>
        </w:rPr>
      </w:pPr>
    </w:p>
    <w:p w:rsidR="00020B9B" w:rsidRPr="000B0ECB" w:rsidRDefault="00020B9B" w:rsidP="000B0ECB">
      <w:pPr>
        <w:pStyle w:val="a3"/>
        <w:jc w:val="both"/>
        <w:rPr>
          <w:rFonts w:ascii="Times New Roman" w:hAnsi="Times New Roman"/>
          <w:sz w:val="28"/>
          <w:szCs w:val="28"/>
        </w:rPr>
      </w:pPr>
    </w:p>
    <w:p w:rsidR="00566BCB" w:rsidRDefault="00566BCB" w:rsidP="00566BCB">
      <w:pPr>
        <w:jc w:val="both"/>
        <w:rPr>
          <w:sz w:val="28"/>
        </w:rPr>
      </w:pPr>
      <w:r>
        <w:rPr>
          <w:sz w:val="28"/>
        </w:rPr>
        <w:lastRenderedPageBreak/>
        <w:t>___апреля 2021 г.</w:t>
      </w:r>
    </w:p>
    <w:p w:rsidR="00566BCB" w:rsidRDefault="00566BCB" w:rsidP="00566BCB">
      <w:pPr>
        <w:jc w:val="both"/>
        <w:rPr>
          <w:sz w:val="28"/>
          <w:szCs w:val="28"/>
        </w:rPr>
      </w:pPr>
      <w:r>
        <w:rPr>
          <w:sz w:val="28"/>
          <w:szCs w:val="28"/>
        </w:rPr>
        <w:t>№ _______ ГД</w:t>
      </w:r>
    </w:p>
    <w:p w:rsidR="000B0ECB" w:rsidRDefault="000B0ECB" w:rsidP="000B0ECB">
      <w:pPr>
        <w:pStyle w:val="a3"/>
        <w:jc w:val="both"/>
        <w:rPr>
          <w:rFonts w:ascii="Times New Roman" w:hAnsi="Times New Roman"/>
          <w:sz w:val="28"/>
          <w:szCs w:val="28"/>
        </w:rPr>
      </w:pPr>
    </w:p>
    <w:p w:rsidR="00566BCB" w:rsidRDefault="00566BCB" w:rsidP="00566BCB">
      <w:pPr>
        <w:jc w:val="both"/>
        <w:rPr>
          <w:sz w:val="28"/>
          <w:szCs w:val="28"/>
        </w:rPr>
      </w:pPr>
      <w:r>
        <w:rPr>
          <w:sz w:val="28"/>
          <w:szCs w:val="28"/>
        </w:rPr>
        <w:t>Проект настоящего решения вносит</w:t>
      </w:r>
    </w:p>
    <w:p w:rsidR="00566BCB" w:rsidRDefault="00566BCB" w:rsidP="00566BCB">
      <w:pPr>
        <w:jc w:val="both"/>
        <w:rPr>
          <w:sz w:val="28"/>
          <w:szCs w:val="28"/>
        </w:rPr>
      </w:pPr>
    </w:p>
    <w:p w:rsidR="00566BCB" w:rsidRDefault="00566BCB" w:rsidP="00566BCB">
      <w:pPr>
        <w:ind w:right="-145"/>
        <w:jc w:val="both"/>
        <w:rPr>
          <w:sz w:val="28"/>
          <w:szCs w:val="28"/>
        </w:rPr>
      </w:pPr>
      <w:r>
        <w:rPr>
          <w:sz w:val="28"/>
          <w:szCs w:val="28"/>
        </w:rPr>
        <w:t>Глава города 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Д.Ю.Ворошилов</w:t>
      </w:r>
    </w:p>
    <w:p w:rsidR="00566BCB" w:rsidRDefault="00566BCB" w:rsidP="00566BCB">
      <w:pPr>
        <w:ind w:right="-145"/>
        <w:jc w:val="both"/>
        <w:rPr>
          <w:sz w:val="28"/>
          <w:szCs w:val="28"/>
        </w:rPr>
      </w:pPr>
    </w:p>
    <w:p w:rsidR="00566BCB" w:rsidRDefault="00566BCB" w:rsidP="00566BCB">
      <w:pPr>
        <w:ind w:right="-145"/>
        <w:jc w:val="both"/>
        <w:rPr>
          <w:sz w:val="28"/>
          <w:szCs w:val="28"/>
        </w:rPr>
      </w:pPr>
    </w:p>
    <w:p w:rsidR="00566BCB" w:rsidRDefault="00566BCB" w:rsidP="00566BCB">
      <w:pPr>
        <w:ind w:right="-145"/>
        <w:jc w:val="both"/>
        <w:rPr>
          <w:sz w:val="28"/>
          <w:szCs w:val="28"/>
        </w:rPr>
      </w:pPr>
    </w:p>
    <w:p w:rsidR="00566BCB" w:rsidRDefault="00566BCB" w:rsidP="00566BCB">
      <w:pPr>
        <w:ind w:right="-145"/>
        <w:jc w:val="both"/>
        <w:rPr>
          <w:sz w:val="28"/>
          <w:szCs w:val="28"/>
        </w:rPr>
      </w:pPr>
      <w:r>
        <w:rPr>
          <w:sz w:val="28"/>
          <w:szCs w:val="28"/>
        </w:rPr>
        <w:t>СОГЛАСОВАНО</w:t>
      </w:r>
    </w:p>
    <w:p w:rsidR="00566BCB" w:rsidRDefault="00566BCB" w:rsidP="00566BCB">
      <w:pPr>
        <w:ind w:right="-145"/>
        <w:jc w:val="both"/>
        <w:rPr>
          <w:sz w:val="28"/>
          <w:szCs w:val="28"/>
        </w:rPr>
      </w:pPr>
    </w:p>
    <w:p w:rsidR="00905E82" w:rsidRPr="00905E82" w:rsidRDefault="00905E82" w:rsidP="00905E82">
      <w:pPr>
        <w:spacing w:line="240" w:lineRule="exact"/>
        <w:jc w:val="both"/>
        <w:rPr>
          <w:sz w:val="28"/>
          <w:szCs w:val="28"/>
        </w:rPr>
      </w:pPr>
      <w:r w:rsidRPr="00905E82">
        <w:rPr>
          <w:sz w:val="28"/>
          <w:szCs w:val="28"/>
        </w:rPr>
        <w:t>Заместитель главы администрации города</w:t>
      </w:r>
    </w:p>
    <w:p w:rsidR="00905E82" w:rsidRPr="00905E82" w:rsidRDefault="00905E82" w:rsidP="00905E82">
      <w:pPr>
        <w:spacing w:line="240" w:lineRule="exact"/>
        <w:jc w:val="both"/>
        <w:rPr>
          <w:sz w:val="28"/>
          <w:szCs w:val="28"/>
        </w:rPr>
      </w:pPr>
      <w:r w:rsidRPr="00905E82">
        <w:rPr>
          <w:sz w:val="28"/>
          <w:szCs w:val="28"/>
        </w:rPr>
        <w:t>Пятигорска, управляющий делами</w:t>
      </w:r>
    </w:p>
    <w:p w:rsidR="00905E82" w:rsidRPr="00905E82" w:rsidRDefault="00905E82" w:rsidP="00905E82">
      <w:pPr>
        <w:spacing w:line="240" w:lineRule="exact"/>
        <w:jc w:val="both"/>
        <w:rPr>
          <w:sz w:val="28"/>
          <w:szCs w:val="28"/>
        </w:rPr>
      </w:pPr>
      <w:r w:rsidRPr="00905E82">
        <w:rPr>
          <w:sz w:val="28"/>
          <w:szCs w:val="28"/>
        </w:rPr>
        <w:t>администрации города Пятигорска                                                А.А.Малыгина</w:t>
      </w:r>
    </w:p>
    <w:p w:rsidR="00566BCB" w:rsidRPr="00AC0D1C" w:rsidRDefault="00566BCB" w:rsidP="00905E82">
      <w:pPr>
        <w:spacing w:line="240" w:lineRule="exact"/>
        <w:jc w:val="both"/>
        <w:rPr>
          <w:sz w:val="28"/>
          <w:szCs w:val="28"/>
        </w:rPr>
      </w:pPr>
    </w:p>
    <w:p w:rsidR="00566BCB" w:rsidRPr="00AC0D1C" w:rsidRDefault="00566BCB" w:rsidP="00905E82">
      <w:pPr>
        <w:spacing w:line="240" w:lineRule="exact"/>
        <w:jc w:val="both"/>
        <w:rPr>
          <w:sz w:val="28"/>
          <w:szCs w:val="28"/>
        </w:rPr>
      </w:pPr>
    </w:p>
    <w:p w:rsidR="00566BCB" w:rsidRPr="00EB6228" w:rsidRDefault="00566BCB" w:rsidP="00905E82">
      <w:pPr>
        <w:spacing w:line="240" w:lineRule="exact"/>
        <w:jc w:val="both"/>
        <w:rPr>
          <w:sz w:val="28"/>
          <w:szCs w:val="28"/>
        </w:rPr>
      </w:pPr>
      <w:proofErr w:type="gramStart"/>
      <w:r w:rsidRPr="00EB6228">
        <w:rPr>
          <w:sz w:val="28"/>
          <w:szCs w:val="28"/>
        </w:rPr>
        <w:t>Исполняющий</w:t>
      </w:r>
      <w:proofErr w:type="gramEnd"/>
      <w:r w:rsidRPr="00EB6228">
        <w:rPr>
          <w:sz w:val="28"/>
          <w:szCs w:val="28"/>
        </w:rPr>
        <w:t xml:space="preserve"> обязанности </w:t>
      </w:r>
    </w:p>
    <w:p w:rsidR="00566BCB" w:rsidRDefault="00566BCB" w:rsidP="00905E82">
      <w:pPr>
        <w:spacing w:line="240" w:lineRule="exact"/>
        <w:jc w:val="both"/>
        <w:rPr>
          <w:sz w:val="28"/>
          <w:szCs w:val="28"/>
        </w:rPr>
      </w:pPr>
      <w:r w:rsidRPr="00EB6228">
        <w:rPr>
          <w:sz w:val="28"/>
          <w:szCs w:val="28"/>
        </w:rPr>
        <w:t xml:space="preserve">начальника </w:t>
      </w:r>
      <w:r>
        <w:rPr>
          <w:sz w:val="28"/>
          <w:szCs w:val="28"/>
        </w:rPr>
        <w:t>управления</w:t>
      </w:r>
      <w:r w:rsidR="00905E82">
        <w:rPr>
          <w:sz w:val="28"/>
          <w:szCs w:val="28"/>
        </w:rPr>
        <w:t xml:space="preserve"> архитектуры </w:t>
      </w:r>
      <w:r>
        <w:rPr>
          <w:sz w:val="28"/>
          <w:szCs w:val="28"/>
        </w:rPr>
        <w:t xml:space="preserve"> </w:t>
      </w:r>
    </w:p>
    <w:p w:rsidR="00566BCB" w:rsidRPr="00EB6228" w:rsidRDefault="00905E82" w:rsidP="00905E82">
      <w:pPr>
        <w:spacing w:line="240" w:lineRule="exact"/>
        <w:jc w:val="both"/>
        <w:rPr>
          <w:sz w:val="28"/>
          <w:szCs w:val="28"/>
        </w:rPr>
      </w:pPr>
      <w:r>
        <w:rPr>
          <w:sz w:val="28"/>
          <w:szCs w:val="28"/>
        </w:rPr>
        <w:t xml:space="preserve">и </w:t>
      </w:r>
      <w:r w:rsidR="00566BCB">
        <w:rPr>
          <w:sz w:val="28"/>
          <w:szCs w:val="28"/>
        </w:rPr>
        <w:t>градостроительства</w:t>
      </w:r>
    </w:p>
    <w:p w:rsidR="00566BCB" w:rsidRPr="00EB6228" w:rsidRDefault="00566BCB" w:rsidP="00905E82">
      <w:pPr>
        <w:spacing w:line="240" w:lineRule="exact"/>
        <w:jc w:val="both"/>
        <w:rPr>
          <w:sz w:val="28"/>
          <w:szCs w:val="28"/>
        </w:rPr>
      </w:pPr>
      <w:r w:rsidRPr="00EB6228">
        <w:rPr>
          <w:sz w:val="28"/>
          <w:szCs w:val="28"/>
        </w:rPr>
        <w:t>администрации города Пятигорска</w:t>
      </w:r>
      <w:r>
        <w:rPr>
          <w:sz w:val="28"/>
          <w:szCs w:val="28"/>
        </w:rPr>
        <w:t xml:space="preserve"> </w:t>
      </w:r>
      <w:r w:rsidRPr="00EB6228">
        <w:rPr>
          <w:sz w:val="28"/>
          <w:szCs w:val="28"/>
        </w:rPr>
        <w:tab/>
      </w:r>
      <w:r w:rsidRPr="00EB6228">
        <w:rPr>
          <w:sz w:val="28"/>
          <w:szCs w:val="28"/>
        </w:rPr>
        <w:tab/>
      </w:r>
      <w:r w:rsidRPr="00EB6228">
        <w:rPr>
          <w:sz w:val="28"/>
          <w:szCs w:val="28"/>
        </w:rPr>
        <w:tab/>
      </w:r>
      <w:r w:rsidRPr="00EB6228">
        <w:rPr>
          <w:sz w:val="28"/>
          <w:szCs w:val="28"/>
        </w:rPr>
        <w:tab/>
        <w:t xml:space="preserve"> </w:t>
      </w:r>
      <w:r>
        <w:rPr>
          <w:sz w:val="28"/>
          <w:szCs w:val="28"/>
        </w:rPr>
        <w:t xml:space="preserve">           </w:t>
      </w:r>
      <w:proofErr w:type="spellStart"/>
      <w:r>
        <w:rPr>
          <w:sz w:val="28"/>
          <w:szCs w:val="28"/>
        </w:rPr>
        <w:t>Д.И.Уклеин</w:t>
      </w:r>
      <w:proofErr w:type="spellEnd"/>
    </w:p>
    <w:p w:rsidR="00566BCB" w:rsidRPr="00AC0D1C" w:rsidRDefault="00566BCB" w:rsidP="00905E82">
      <w:pPr>
        <w:spacing w:line="240" w:lineRule="exact"/>
        <w:jc w:val="both"/>
        <w:rPr>
          <w:sz w:val="28"/>
          <w:szCs w:val="28"/>
        </w:rPr>
      </w:pPr>
    </w:p>
    <w:p w:rsidR="00566BCB" w:rsidRPr="00AC0D1C" w:rsidRDefault="00566BCB" w:rsidP="00905E82">
      <w:pPr>
        <w:spacing w:line="240" w:lineRule="exact"/>
        <w:jc w:val="both"/>
        <w:rPr>
          <w:sz w:val="28"/>
          <w:szCs w:val="28"/>
        </w:rPr>
      </w:pPr>
    </w:p>
    <w:p w:rsidR="00905E82" w:rsidRPr="00905E82" w:rsidRDefault="00905E82" w:rsidP="00905E82">
      <w:pPr>
        <w:spacing w:line="240" w:lineRule="exact"/>
        <w:jc w:val="both"/>
        <w:rPr>
          <w:sz w:val="28"/>
          <w:szCs w:val="28"/>
        </w:rPr>
      </w:pPr>
      <w:proofErr w:type="gramStart"/>
      <w:r w:rsidRPr="00905E82">
        <w:rPr>
          <w:sz w:val="28"/>
          <w:szCs w:val="28"/>
        </w:rPr>
        <w:t>Исполняющий</w:t>
      </w:r>
      <w:proofErr w:type="gramEnd"/>
      <w:r w:rsidRPr="00905E82">
        <w:rPr>
          <w:sz w:val="28"/>
          <w:szCs w:val="28"/>
        </w:rPr>
        <w:t xml:space="preserve"> обязанности начальника</w:t>
      </w:r>
    </w:p>
    <w:p w:rsidR="00905E82" w:rsidRDefault="00905E82" w:rsidP="00905E82">
      <w:pPr>
        <w:spacing w:line="240" w:lineRule="exact"/>
        <w:jc w:val="both"/>
        <w:rPr>
          <w:sz w:val="28"/>
          <w:szCs w:val="28"/>
        </w:rPr>
      </w:pPr>
      <w:r w:rsidRPr="00905E82">
        <w:rPr>
          <w:sz w:val="28"/>
          <w:szCs w:val="28"/>
        </w:rPr>
        <w:t>Правового</w:t>
      </w:r>
      <w:r>
        <w:rPr>
          <w:sz w:val="28"/>
          <w:szCs w:val="28"/>
        </w:rPr>
        <w:t xml:space="preserve"> </w:t>
      </w:r>
      <w:r w:rsidRPr="00905E82">
        <w:rPr>
          <w:sz w:val="28"/>
          <w:szCs w:val="28"/>
        </w:rPr>
        <w:t>управления администрации</w:t>
      </w:r>
    </w:p>
    <w:p w:rsidR="00905E82" w:rsidRPr="00905E82" w:rsidRDefault="00905E82" w:rsidP="00905E82">
      <w:pPr>
        <w:spacing w:line="240" w:lineRule="exact"/>
        <w:jc w:val="both"/>
        <w:rPr>
          <w:sz w:val="28"/>
          <w:szCs w:val="28"/>
        </w:rPr>
      </w:pPr>
      <w:r w:rsidRPr="00905E82">
        <w:rPr>
          <w:sz w:val="28"/>
          <w:szCs w:val="28"/>
        </w:rPr>
        <w:t xml:space="preserve">города Пятигорска </w:t>
      </w:r>
      <w:r>
        <w:rPr>
          <w:sz w:val="28"/>
          <w:szCs w:val="28"/>
        </w:rPr>
        <w:t xml:space="preserve">                                                                               </w:t>
      </w:r>
      <w:proofErr w:type="spellStart"/>
      <w:r w:rsidRPr="00905E82">
        <w:rPr>
          <w:sz w:val="28"/>
          <w:szCs w:val="28"/>
        </w:rPr>
        <w:t>М.А.Келлер</w:t>
      </w:r>
      <w:proofErr w:type="spellEnd"/>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905E82" w:rsidRDefault="00905E82" w:rsidP="000B0ECB">
      <w:pPr>
        <w:pStyle w:val="a3"/>
        <w:jc w:val="both"/>
        <w:rPr>
          <w:rFonts w:ascii="Times New Roman" w:hAnsi="Times New Roman"/>
          <w:sz w:val="28"/>
          <w:szCs w:val="28"/>
        </w:rPr>
      </w:pPr>
    </w:p>
    <w:p w:rsidR="00905E82" w:rsidRDefault="00905E82" w:rsidP="000B0ECB">
      <w:pPr>
        <w:pStyle w:val="a3"/>
        <w:jc w:val="both"/>
        <w:rPr>
          <w:rFonts w:ascii="Times New Roman" w:hAnsi="Times New Roman"/>
          <w:sz w:val="28"/>
          <w:szCs w:val="28"/>
        </w:rPr>
      </w:pPr>
    </w:p>
    <w:p w:rsidR="00905E82" w:rsidRDefault="00905E82" w:rsidP="000B0ECB">
      <w:pPr>
        <w:pStyle w:val="a3"/>
        <w:jc w:val="both"/>
        <w:rPr>
          <w:rFonts w:ascii="Times New Roman" w:hAnsi="Times New Roman"/>
          <w:sz w:val="28"/>
          <w:szCs w:val="28"/>
        </w:rPr>
      </w:pPr>
    </w:p>
    <w:p w:rsidR="00905E82" w:rsidRDefault="00905E82" w:rsidP="000B0ECB">
      <w:pPr>
        <w:pStyle w:val="a3"/>
        <w:jc w:val="both"/>
        <w:rPr>
          <w:rFonts w:ascii="Times New Roman" w:hAnsi="Times New Roman"/>
          <w:sz w:val="28"/>
          <w:szCs w:val="28"/>
        </w:rPr>
      </w:pPr>
    </w:p>
    <w:p w:rsidR="00905E82" w:rsidRDefault="00905E82"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566BCB" w:rsidRDefault="00566BCB" w:rsidP="000B0ECB">
      <w:pPr>
        <w:pStyle w:val="a3"/>
        <w:jc w:val="both"/>
        <w:rPr>
          <w:rFonts w:ascii="Times New Roman" w:hAnsi="Times New Roman"/>
          <w:sz w:val="28"/>
          <w:szCs w:val="28"/>
        </w:rPr>
      </w:pPr>
    </w:p>
    <w:p w:rsidR="00070017" w:rsidRDefault="00070017" w:rsidP="000B0ECB">
      <w:pPr>
        <w:pStyle w:val="a3"/>
        <w:jc w:val="both"/>
        <w:rPr>
          <w:rFonts w:ascii="Times New Roman" w:hAnsi="Times New Roman"/>
          <w:sz w:val="28"/>
          <w:szCs w:val="28"/>
        </w:rPr>
      </w:pPr>
    </w:p>
    <w:p w:rsidR="00070017" w:rsidRDefault="00070017" w:rsidP="000B0ECB">
      <w:pPr>
        <w:pStyle w:val="a3"/>
        <w:jc w:val="both"/>
        <w:rPr>
          <w:rFonts w:ascii="Times New Roman" w:hAnsi="Times New Roman"/>
          <w:sz w:val="28"/>
          <w:szCs w:val="28"/>
        </w:rPr>
      </w:pPr>
    </w:p>
    <w:p w:rsidR="00070017" w:rsidRDefault="00070017" w:rsidP="000B0ECB">
      <w:pPr>
        <w:pStyle w:val="a3"/>
        <w:jc w:val="both"/>
        <w:rPr>
          <w:rFonts w:ascii="Times New Roman" w:hAnsi="Times New Roman"/>
          <w:sz w:val="28"/>
          <w:szCs w:val="28"/>
        </w:rPr>
      </w:pPr>
    </w:p>
    <w:p w:rsidR="00070017" w:rsidRPr="000B0ECB" w:rsidRDefault="00070017" w:rsidP="000B0ECB">
      <w:pPr>
        <w:pStyle w:val="a3"/>
        <w:jc w:val="both"/>
        <w:rPr>
          <w:rFonts w:ascii="Times New Roman" w:hAnsi="Times New Roman"/>
          <w:sz w:val="28"/>
          <w:szCs w:val="28"/>
        </w:rPr>
      </w:pPr>
    </w:p>
    <w:p w:rsidR="000B0ECB" w:rsidRPr="00DC6192" w:rsidRDefault="000E4B3A" w:rsidP="000E4B3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26FF3">
        <w:rPr>
          <w:rFonts w:ascii="Times New Roman" w:hAnsi="Times New Roman" w:cs="Times New Roman"/>
          <w:sz w:val="28"/>
          <w:szCs w:val="28"/>
        </w:rPr>
        <w:t>Утверждены</w:t>
      </w:r>
      <w:r w:rsidR="000B0ECB">
        <w:rPr>
          <w:rFonts w:ascii="Times New Roman" w:hAnsi="Times New Roman" w:cs="Times New Roman"/>
          <w:sz w:val="28"/>
          <w:szCs w:val="28"/>
        </w:rPr>
        <w:t xml:space="preserve"> </w:t>
      </w:r>
    </w:p>
    <w:p w:rsidR="000B0ECB" w:rsidRPr="00DC6192" w:rsidRDefault="000B0ECB" w:rsidP="00D827EE">
      <w:pPr>
        <w:pStyle w:val="ConsPlusNormal"/>
        <w:ind w:left="4820"/>
        <w:jc w:val="right"/>
        <w:rPr>
          <w:rFonts w:ascii="Times New Roman" w:hAnsi="Times New Roman" w:cs="Times New Roman"/>
          <w:sz w:val="28"/>
          <w:szCs w:val="28"/>
        </w:rPr>
      </w:pPr>
      <w:r w:rsidRPr="00DC6192">
        <w:rPr>
          <w:rFonts w:ascii="Times New Roman" w:hAnsi="Times New Roman" w:cs="Times New Roman"/>
          <w:sz w:val="28"/>
          <w:szCs w:val="28"/>
        </w:rPr>
        <w:t>решени</w:t>
      </w:r>
      <w:r w:rsidR="00326FF3">
        <w:rPr>
          <w:rFonts w:ascii="Times New Roman" w:hAnsi="Times New Roman" w:cs="Times New Roman"/>
          <w:sz w:val="28"/>
          <w:szCs w:val="28"/>
        </w:rPr>
        <w:t>ем</w:t>
      </w:r>
      <w:r w:rsidRPr="00DC6192">
        <w:rPr>
          <w:rFonts w:ascii="Times New Roman" w:hAnsi="Times New Roman" w:cs="Times New Roman"/>
          <w:sz w:val="28"/>
          <w:szCs w:val="28"/>
        </w:rPr>
        <w:t xml:space="preserve"> Думы города Пятигорска</w:t>
      </w:r>
    </w:p>
    <w:p w:rsidR="00905E82" w:rsidRDefault="00905E82" w:rsidP="00905E82">
      <w:pPr>
        <w:ind w:left="4820"/>
        <w:rPr>
          <w:sz w:val="28"/>
          <w:szCs w:val="28"/>
        </w:rPr>
      </w:pPr>
      <w:r>
        <w:rPr>
          <w:sz w:val="28"/>
          <w:szCs w:val="28"/>
        </w:rPr>
        <w:t xml:space="preserve">    от ____________ № _____________</w:t>
      </w:r>
    </w:p>
    <w:p w:rsidR="000B0ECB" w:rsidRPr="00785F98" w:rsidRDefault="000B0ECB" w:rsidP="000B0ECB">
      <w:pPr>
        <w:autoSpaceDE w:val="0"/>
        <w:autoSpaceDN w:val="0"/>
        <w:adjustRightInd w:val="0"/>
        <w:jc w:val="center"/>
        <w:rPr>
          <w:sz w:val="28"/>
          <w:szCs w:val="28"/>
        </w:rPr>
      </w:pPr>
    </w:p>
    <w:p w:rsidR="000B0ECB" w:rsidRPr="00785F98" w:rsidRDefault="000B0ECB" w:rsidP="000B0ECB">
      <w:pPr>
        <w:pStyle w:val="ConsPlusTitle"/>
        <w:jc w:val="center"/>
        <w:rPr>
          <w:rFonts w:ascii="Times New Roman" w:hAnsi="Times New Roman" w:cs="Times New Roman"/>
          <w:b w:val="0"/>
          <w:sz w:val="28"/>
          <w:szCs w:val="28"/>
        </w:rPr>
      </w:pPr>
    </w:p>
    <w:p w:rsidR="00887C65" w:rsidRDefault="00020B9B" w:rsidP="00887C65">
      <w:pPr>
        <w:pStyle w:val="a3"/>
        <w:spacing w:line="240" w:lineRule="exact"/>
        <w:jc w:val="center"/>
        <w:rPr>
          <w:rFonts w:ascii="Times New Roman" w:hAnsi="Times New Roman"/>
          <w:sz w:val="28"/>
          <w:szCs w:val="28"/>
        </w:rPr>
      </w:pPr>
      <w:r w:rsidRPr="00887C65">
        <w:rPr>
          <w:rFonts w:ascii="Times New Roman" w:hAnsi="Times New Roman"/>
          <w:sz w:val="28"/>
          <w:szCs w:val="28"/>
        </w:rPr>
        <w:t>И</w:t>
      </w:r>
      <w:r w:rsidR="00887C65">
        <w:rPr>
          <w:rFonts w:ascii="Times New Roman" w:hAnsi="Times New Roman"/>
          <w:sz w:val="28"/>
          <w:szCs w:val="28"/>
        </w:rPr>
        <w:t>зменения</w:t>
      </w:r>
      <w:r w:rsidRPr="00887C65">
        <w:rPr>
          <w:rFonts w:ascii="Times New Roman" w:hAnsi="Times New Roman"/>
          <w:sz w:val="28"/>
          <w:szCs w:val="28"/>
        </w:rPr>
        <w:t>,</w:t>
      </w:r>
    </w:p>
    <w:p w:rsidR="00326FF3" w:rsidRDefault="00020B9B" w:rsidP="00887C65">
      <w:pPr>
        <w:pStyle w:val="a3"/>
        <w:spacing w:line="240" w:lineRule="exact"/>
        <w:jc w:val="center"/>
        <w:rPr>
          <w:rFonts w:ascii="Times New Roman" w:hAnsi="Times New Roman"/>
          <w:sz w:val="28"/>
          <w:szCs w:val="28"/>
        </w:rPr>
      </w:pPr>
      <w:r w:rsidRPr="00887C65">
        <w:rPr>
          <w:rFonts w:ascii="Times New Roman" w:hAnsi="Times New Roman"/>
          <w:sz w:val="28"/>
          <w:szCs w:val="28"/>
        </w:rPr>
        <w:t xml:space="preserve">которые вносятся в </w:t>
      </w:r>
      <w:r w:rsidR="000B0ECB" w:rsidRPr="00887C65">
        <w:rPr>
          <w:rFonts w:ascii="Times New Roman" w:hAnsi="Times New Roman"/>
          <w:sz w:val="28"/>
          <w:szCs w:val="28"/>
        </w:rPr>
        <w:t>П</w:t>
      </w:r>
      <w:r w:rsidR="00887C65">
        <w:rPr>
          <w:rFonts w:ascii="Times New Roman" w:hAnsi="Times New Roman"/>
          <w:sz w:val="28"/>
          <w:szCs w:val="28"/>
        </w:rPr>
        <w:t>оложение</w:t>
      </w:r>
      <w:r w:rsidRPr="00887C65">
        <w:rPr>
          <w:rFonts w:ascii="Times New Roman" w:hAnsi="Times New Roman"/>
          <w:sz w:val="28"/>
          <w:szCs w:val="28"/>
        </w:rPr>
        <w:t xml:space="preserve"> </w:t>
      </w:r>
      <w:r w:rsidR="000B0ECB" w:rsidRPr="00887C65">
        <w:rPr>
          <w:rFonts w:ascii="Times New Roman" w:hAnsi="Times New Roman"/>
          <w:sz w:val="28"/>
          <w:szCs w:val="28"/>
        </w:rPr>
        <w:t>о порядке присвоения, изменения и аннулирования адресов на территории муниципального образования города-курорта Пятигорска</w:t>
      </w:r>
      <w:r w:rsidR="00326FF3">
        <w:rPr>
          <w:rFonts w:ascii="Times New Roman" w:hAnsi="Times New Roman"/>
          <w:sz w:val="28"/>
          <w:szCs w:val="28"/>
        </w:rPr>
        <w:t>, утвержден</w:t>
      </w:r>
      <w:r w:rsidR="00B452E4">
        <w:rPr>
          <w:rFonts w:ascii="Times New Roman" w:hAnsi="Times New Roman"/>
          <w:sz w:val="28"/>
          <w:szCs w:val="28"/>
        </w:rPr>
        <w:t>ное</w:t>
      </w:r>
      <w:r w:rsidR="00326FF3">
        <w:rPr>
          <w:rFonts w:ascii="Times New Roman" w:hAnsi="Times New Roman"/>
          <w:sz w:val="28"/>
          <w:szCs w:val="28"/>
        </w:rPr>
        <w:t xml:space="preserve"> решением Думы</w:t>
      </w:r>
      <w:r w:rsidR="000E4B3A">
        <w:rPr>
          <w:rFonts w:ascii="Times New Roman" w:hAnsi="Times New Roman"/>
          <w:sz w:val="28"/>
          <w:szCs w:val="28"/>
        </w:rPr>
        <w:t xml:space="preserve"> города Пятигорска          </w:t>
      </w:r>
      <w:r w:rsidR="00326FF3">
        <w:rPr>
          <w:rFonts w:ascii="Times New Roman" w:hAnsi="Times New Roman"/>
          <w:sz w:val="28"/>
          <w:szCs w:val="28"/>
        </w:rPr>
        <w:t xml:space="preserve"> </w:t>
      </w:r>
      <w:r w:rsidR="00326FF3" w:rsidRPr="00273C93">
        <w:rPr>
          <w:rFonts w:ascii="Times New Roman" w:eastAsia="Times New Roman" w:hAnsi="Times New Roman"/>
          <w:sz w:val="28"/>
          <w:szCs w:val="28"/>
        </w:rPr>
        <w:t xml:space="preserve">от 24 декабря 2015 года </w:t>
      </w:r>
    </w:p>
    <w:p w:rsidR="000B0ECB" w:rsidRPr="00887C65" w:rsidRDefault="00326FF3" w:rsidP="00887C65">
      <w:pPr>
        <w:pStyle w:val="a3"/>
        <w:spacing w:line="240" w:lineRule="exact"/>
        <w:jc w:val="center"/>
        <w:rPr>
          <w:rFonts w:ascii="Times New Roman" w:hAnsi="Times New Roman"/>
          <w:b/>
          <w:sz w:val="28"/>
          <w:szCs w:val="28"/>
        </w:rPr>
      </w:pPr>
      <w:r w:rsidRPr="00273C93">
        <w:rPr>
          <w:rFonts w:ascii="Times New Roman" w:eastAsia="Times New Roman" w:hAnsi="Times New Roman"/>
          <w:sz w:val="28"/>
          <w:szCs w:val="28"/>
        </w:rPr>
        <w:t>№ 57-63 РД</w:t>
      </w:r>
    </w:p>
    <w:p w:rsidR="000B0ECB" w:rsidRPr="000B0ECB" w:rsidRDefault="000B0ECB" w:rsidP="000B0ECB">
      <w:pPr>
        <w:pStyle w:val="ConsPlusTitle"/>
        <w:jc w:val="center"/>
        <w:rPr>
          <w:rFonts w:ascii="Times New Roman" w:hAnsi="Times New Roman" w:cs="Times New Roman"/>
          <w:b w:val="0"/>
          <w:sz w:val="28"/>
          <w:szCs w:val="28"/>
        </w:rPr>
      </w:pPr>
    </w:p>
    <w:p w:rsidR="0098791A" w:rsidRDefault="00887C65" w:rsidP="00887C65">
      <w:pPr>
        <w:ind w:firstLine="709"/>
        <w:rPr>
          <w:sz w:val="28"/>
          <w:szCs w:val="28"/>
        </w:rPr>
      </w:pPr>
      <w:r w:rsidRPr="00887C65">
        <w:rPr>
          <w:sz w:val="28"/>
          <w:szCs w:val="28"/>
        </w:rPr>
        <w:t>1.</w:t>
      </w:r>
      <w:r>
        <w:rPr>
          <w:sz w:val="28"/>
          <w:szCs w:val="28"/>
        </w:rPr>
        <w:t xml:space="preserve"> </w:t>
      </w:r>
      <w:r w:rsidRPr="00887C65">
        <w:rPr>
          <w:sz w:val="28"/>
          <w:szCs w:val="28"/>
        </w:rPr>
        <w:t>В разделе 1</w:t>
      </w:r>
      <w:r w:rsidR="0098791A">
        <w:rPr>
          <w:sz w:val="28"/>
          <w:szCs w:val="28"/>
        </w:rPr>
        <w:t>:</w:t>
      </w:r>
      <w:r w:rsidRPr="00887C65">
        <w:rPr>
          <w:sz w:val="28"/>
          <w:szCs w:val="28"/>
        </w:rPr>
        <w:t xml:space="preserve"> </w:t>
      </w:r>
    </w:p>
    <w:p w:rsidR="0048119C" w:rsidRDefault="0098791A" w:rsidP="00887C65">
      <w:pPr>
        <w:ind w:firstLine="709"/>
      </w:pPr>
      <w:r>
        <w:rPr>
          <w:sz w:val="28"/>
          <w:szCs w:val="28"/>
        </w:rPr>
        <w:t xml:space="preserve">а) </w:t>
      </w:r>
      <w:r w:rsidR="0026373D" w:rsidRPr="00887C65">
        <w:rPr>
          <w:sz w:val="28"/>
          <w:szCs w:val="28"/>
        </w:rPr>
        <w:t xml:space="preserve">абзац </w:t>
      </w:r>
      <w:r w:rsidR="000E4B3A">
        <w:rPr>
          <w:sz w:val="28"/>
          <w:szCs w:val="28"/>
        </w:rPr>
        <w:t>в</w:t>
      </w:r>
      <w:r w:rsidR="000E4B3A" w:rsidRPr="00887C65">
        <w:rPr>
          <w:sz w:val="28"/>
          <w:szCs w:val="28"/>
        </w:rPr>
        <w:t xml:space="preserve">торой </w:t>
      </w:r>
      <w:r w:rsidR="0026373D" w:rsidRPr="00887C65">
        <w:rPr>
          <w:sz w:val="28"/>
          <w:szCs w:val="28"/>
        </w:rPr>
        <w:t>пун</w:t>
      </w:r>
      <w:r w:rsidR="00566BCB">
        <w:rPr>
          <w:sz w:val="28"/>
          <w:szCs w:val="28"/>
        </w:rPr>
        <w:t>кт</w:t>
      </w:r>
      <w:r w:rsidR="0026373D" w:rsidRPr="00887C65">
        <w:rPr>
          <w:sz w:val="28"/>
          <w:szCs w:val="28"/>
        </w:rPr>
        <w:t xml:space="preserve">а </w:t>
      </w:r>
      <w:r w:rsidR="00326FF3">
        <w:rPr>
          <w:sz w:val="28"/>
          <w:szCs w:val="28"/>
        </w:rPr>
        <w:t>1.3</w:t>
      </w:r>
      <w:r w:rsidR="0026373D" w:rsidRPr="00887C65">
        <w:rPr>
          <w:sz w:val="28"/>
          <w:szCs w:val="28"/>
        </w:rPr>
        <w:t xml:space="preserve"> изложить в следующей редакции:</w:t>
      </w:r>
    </w:p>
    <w:p w:rsidR="000B0ECB" w:rsidRPr="0026373D" w:rsidRDefault="00567092" w:rsidP="0098791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26373D" w:rsidRPr="0026373D">
        <w:rPr>
          <w:rFonts w:ascii="Times New Roman" w:hAnsi="Times New Roman" w:cs="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26373D" w:rsidRPr="0026373D">
        <w:rPr>
          <w:rFonts w:ascii="Times New Roman" w:hAnsi="Times New Roman" w:cs="Times New Roman"/>
          <w:sz w:val="28"/>
          <w:szCs w:val="28"/>
        </w:rPr>
        <w:t xml:space="preserve">, </w:t>
      </w:r>
      <w:proofErr w:type="gramStart"/>
      <w:r w:rsidR="0026373D" w:rsidRPr="0026373D">
        <w:rPr>
          <w:rFonts w:ascii="Times New Roman" w:hAnsi="Times New Roman" w:cs="Times New Roman"/>
          <w:sz w:val="28"/>
          <w:szCs w:val="28"/>
        </w:rPr>
        <w:t xml:space="preserve">указанных в </w:t>
      </w:r>
      <w:hyperlink r:id="rId6" w:history="1">
        <w:r w:rsidR="0026373D" w:rsidRPr="0026373D">
          <w:rPr>
            <w:rStyle w:val="a8"/>
            <w:rFonts w:ascii="Times New Roman" w:hAnsi="Times New Roman" w:cs="Times New Roman"/>
            <w:color w:val="auto"/>
            <w:sz w:val="28"/>
            <w:szCs w:val="28"/>
          </w:rPr>
          <w:t>части 7 статьи 72</w:t>
        </w:r>
      </w:hyperlink>
      <w:r w:rsidR="0026373D" w:rsidRPr="0026373D">
        <w:rPr>
          <w:rFonts w:ascii="Times New Roman" w:hAnsi="Times New Roman" w:cs="Times New Roman"/>
          <w:sz w:val="28"/>
          <w:szCs w:val="28"/>
        </w:rPr>
        <w:t xml:space="preserve"> Федерального закона </w:t>
      </w:r>
      <w:r w:rsidR="0098791A">
        <w:rPr>
          <w:rFonts w:ascii="Times New Roman" w:hAnsi="Times New Roman" w:cs="Times New Roman"/>
          <w:sz w:val="28"/>
          <w:szCs w:val="28"/>
        </w:rPr>
        <w:t>«</w:t>
      </w:r>
      <w:r w:rsidR="0026373D" w:rsidRPr="0026373D">
        <w:rPr>
          <w:rFonts w:ascii="Times New Roman" w:hAnsi="Times New Roman" w:cs="Times New Roman"/>
          <w:sz w:val="28"/>
          <w:szCs w:val="28"/>
        </w:rPr>
        <w:t>О государственной регистрации недвижимости</w:t>
      </w:r>
      <w:r w:rsidR="0098791A">
        <w:rPr>
          <w:rFonts w:ascii="Times New Roman" w:hAnsi="Times New Roman" w:cs="Times New Roman"/>
          <w:sz w:val="28"/>
          <w:szCs w:val="28"/>
        </w:rPr>
        <w:t>»</w:t>
      </w:r>
      <w:r w:rsidR="0026373D" w:rsidRPr="0026373D">
        <w:rPr>
          <w:rFonts w:ascii="Times New Roman" w:hAnsi="Times New Roman" w:cs="Times New Roman"/>
          <w:sz w:val="28"/>
          <w:szCs w:val="28"/>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Pr>
          <w:rFonts w:ascii="Times New Roman" w:hAnsi="Times New Roman" w:cs="Times New Roman"/>
          <w:sz w:val="28"/>
          <w:szCs w:val="28"/>
        </w:rPr>
        <w:t>»</w:t>
      </w:r>
      <w:r w:rsidR="00C07F87">
        <w:rPr>
          <w:rFonts w:ascii="Times New Roman" w:hAnsi="Times New Roman" w:cs="Times New Roman"/>
          <w:sz w:val="28"/>
          <w:szCs w:val="28"/>
        </w:rPr>
        <w:t>;</w:t>
      </w:r>
      <w:proofErr w:type="gramEnd"/>
    </w:p>
    <w:p w:rsidR="0098791A" w:rsidRDefault="0098791A" w:rsidP="0098791A">
      <w:pPr>
        <w:ind w:firstLine="709"/>
        <w:jc w:val="both"/>
        <w:rPr>
          <w:sz w:val="28"/>
          <w:szCs w:val="28"/>
        </w:rPr>
      </w:pPr>
      <w:r>
        <w:rPr>
          <w:sz w:val="28"/>
          <w:szCs w:val="28"/>
        </w:rPr>
        <w:t xml:space="preserve">б) </w:t>
      </w:r>
      <w:r w:rsidR="000E4B3A">
        <w:rPr>
          <w:sz w:val="28"/>
          <w:szCs w:val="28"/>
        </w:rPr>
        <w:t>п</w:t>
      </w:r>
      <w:r w:rsidR="0048119C" w:rsidRPr="0048119C">
        <w:rPr>
          <w:sz w:val="28"/>
          <w:szCs w:val="28"/>
        </w:rPr>
        <w:t xml:space="preserve">ункт </w:t>
      </w:r>
      <w:r w:rsidR="000B0ECB" w:rsidRPr="0048119C">
        <w:rPr>
          <w:sz w:val="28"/>
          <w:szCs w:val="28"/>
        </w:rPr>
        <w:t>1.9</w:t>
      </w:r>
      <w:r>
        <w:rPr>
          <w:sz w:val="28"/>
          <w:szCs w:val="28"/>
        </w:rPr>
        <w:t xml:space="preserve"> изло</w:t>
      </w:r>
      <w:r w:rsidR="0048119C" w:rsidRPr="0048119C">
        <w:rPr>
          <w:sz w:val="28"/>
          <w:szCs w:val="28"/>
        </w:rPr>
        <w:t>жить</w:t>
      </w:r>
      <w:r>
        <w:rPr>
          <w:sz w:val="28"/>
          <w:szCs w:val="28"/>
        </w:rPr>
        <w:t xml:space="preserve"> в следующей редакции</w:t>
      </w:r>
      <w:r w:rsidR="0048119C" w:rsidRPr="0048119C">
        <w:rPr>
          <w:sz w:val="28"/>
          <w:szCs w:val="28"/>
        </w:rPr>
        <w:t>:</w:t>
      </w:r>
      <w:r w:rsidR="000B0ECB" w:rsidRPr="0048119C">
        <w:rPr>
          <w:sz w:val="28"/>
          <w:szCs w:val="28"/>
        </w:rPr>
        <w:t xml:space="preserve"> </w:t>
      </w:r>
    </w:p>
    <w:p w:rsidR="0048119C" w:rsidRPr="0048119C" w:rsidRDefault="000E4B3A" w:rsidP="00C07F87">
      <w:pPr>
        <w:jc w:val="both"/>
        <w:rPr>
          <w:sz w:val="28"/>
          <w:szCs w:val="28"/>
        </w:rPr>
      </w:pPr>
      <w:r>
        <w:rPr>
          <w:sz w:val="28"/>
          <w:szCs w:val="28"/>
        </w:rPr>
        <w:t xml:space="preserve">         </w:t>
      </w:r>
      <w:r w:rsidR="00567092">
        <w:rPr>
          <w:sz w:val="28"/>
          <w:szCs w:val="28"/>
        </w:rPr>
        <w:t>«</w:t>
      </w:r>
      <w:r>
        <w:rPr>
          <w:sz w:val="28"/>
          <w:szCs w:val="28"/>
        </w:rPr>
        <w:t>1.9.</w:t>
      </w:r>
      <w:r w:rsidR="00B452E4">
        <w:rPr>
          <w:sz w:val="28"/>
          <w:szCs w:val="28"/>
        </w:rPr>
        <w:t xml:space="preserve"> </w:t>
      </w:r>
      <w:r w:rsidR="0048119C" w:rsidRPr="0048119C">
        <w:rPr>
          <w:sz w:val="28"/>
          <w:szCs w:val="28"/>
        </w:rPr>
        <w:t>Объектом адресации являются:</w:t>
      </w:r>
    </w:p>
    <w:p w:rsidR="0048119C" w:rsidRPr="0048119C" w:rsidRDefault="0048119C" w:rsidP="00C07F87">
      <w:pPr>
        <w:ind w:firstLine="709"/>
        <w:jc w:val="both"/>
        <w:rPr>
          <w:sz w:val="28"/>
          <w:szCs w:val="28"/>
        </w:rPr>
      </w:pPr>
      <w:bookmarkStart w:id="0" w:name="sub_10051"/>
      <w:r w:rsidRPr="0048119C">
        <w:rPr>
          <w:sz w:val="28"/>
          <w:szCs w:val="28"/>
        </w:rPr>
        <w:t xml:space="preserve">а) здание (строение, за исключением некапитального строения), в том </w:t>
      </w:r>
      <w:proofErr w:type="gramStart"/>
      <w:r w:rsidRPr="0048119C">
        <w:rPr>
          <w:sz w:val="28"/>
          <w:szCs w:val="28"/>
        </w:rPr>
        <w:t>числе</w:t>
      </w:r>
      <w:proofErr w:type="gramEnd"/>
      <w:r w:rsidRPr="0048119C">
        <w:rPr>
          <w:sz w:val="28"/>
          <w:szCs w:val="28"/>
        </w:rPr>
        <w:t xml:space="preserve"> строительство которого не завершено;</w:t>
      </w:r>
    </w:p>
    <w:p w:rsidR="0048119C" w:rsidRPr="0048119C" w:rsidRDefault="0048119C" w:rsidP="00C07F87">
      <w:pPr>
        <w:ind w:firstLine="709"/>
        <w:jc w:val="both"/>
        <w:rPr>
          <w:sz w:val="28"/>
          <w:szCs w:val="28"/>
        </w:rPr>
      </w:pPr>
      <w:bookmarkStart w:id="1" w:name="sub_10052"/>
      <w:bookmarkEnd w:id="0"/>
      <w:r w:rsidRPr="0048119C">
        <w:rPr>
          <w:sz w:val="28"/>
          <w:szCs w:val="28"/>
        </w:rPr>
        <w:t xml:space="preserve">б) сооружение (за исключением некапитального сооружения и линейного объекта), в том </w:t>
      </w:r>
      <w:proofErr w:type="gramStart"/>
      <w:r w:rsidRPr="0048119C">
        <w:rPr>
          <w:sz w:val="28"/>
          <w:szCs w:val="28"/>
        </w:rPr>
        <w:t>числе</w:t>
      </w:r>
      <w:proofErr w:type="gramEnd"/>
      <w:r w:rsidRPr="0048119C">
        <w:rPr>
          <w:sz w:val="28"/>
          <w:szCs w:val="28"/>
        </w:rPr>
        <w:t xml:space="preserve"> строительство которого не завершено;</w:t>
      </w:r>
    </w:p>
    <w:p w:rsidR="0048119C" w:rsidRPr="0048119C" w:rsidRDefault="0048119C" w:rsidP="00C07F87">
      <w:pPr>
        <w:ind w:firstLine="709"/>
        <w:jc w:val="both"/>
        <w:rPr>
          <w:sz w:val="28"/>
          <w:szCs w:val="28"/>
        </w:rPr>
      </w:pPr>
      <w:bookmarkStart w:id="2" w:name="sub_10053"/>
      <w:bookmarkEnd w:id="1"/>
      <w:r w:rsidRPr="0048119C">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8119C" w:rsidRPr="0048119C" w:rsidRDefault="0048119C" w:rsidP="00C07F87">
      <w:pPr>
        <w:ind w:firstLine="709"/>
        <w:jc w:val="both"/>
        <w:rPr>
          <w:sz w:val="28"/>
          <w:szCs w:val="28"/>
        </w:rPr>
      </w:pPr>
      <w:bookmarkStart w:id="3" w:name="sub_10054"/>
      <w:bookmarkEnd w:id="2"/>
      <w:r w:rsidRPr="0048119C">
        <w:rPr>
          <w:sz w:val="28"/>
          <w:szCs w:val="28"/>
        </w:rPr>
        <w:t>г) помещение, являющееся частью объекта капитального строительства;</w:t>
      </w:r>
    </w:p>
    <w:p w:rsidR="0048119C" w:rsidRDefault="0048119C" w:rsidP="00C07F87">
      <w:pPr>
        <w:ind w:firstLine="709"/>
        <w:jc w:val="both"/>
        <w:rPr>
          <w:sz w:val="28"/>
          <w:szCs w:val="28"/>
        </w:rPr>
      </w:pPr>
      <w:bookmarkStart w:id="4" w:name="sub_10055"/>
      <w:bookmarkEnd w:id="3"/>
      <w:proofErr w:type="spellStart"/>
      <w:r w:rsidRPr="0048119C">
        <w:rPr>
          <w:sz w:val="28"/>
          <w:szCs w:val="28"/>
        </w:rPr>
        <w:t>д</w:t>
      </w:r>
      <w:proofErr w:type="spellEnd"/>
      <w:r w:rsidRPr="0048119C">
        <w:rPr>
          <w:sz w:val="28"/>
          <w:szCs w:val="28"/>
        </w:rPr>
        <w:t xml:space="preserve">) </w:t>
      </w:r>
      <w:proofErr w:type="spellStart"/>
      <w:r w:rsidRPr="0048119C">
        <w:rPr>
          <w:sz w:val="28"/>
          <w:szCs w:val="28"/>
        </w:rPr>
        <w:t>машино-место</w:t>
      </w:r>
      <w:proofErr w:type="spellEnd"/>
      <w:r w:rsidRPr="0048119C">
        <w:rPr>
          <w:sz w:val="28"/>
          <w:szCs w:val="28"/>
        </w:rPr>
        <w:t xml:space="preserve"> (за исключением </w:t>
      </w:r>
      <w:proofErr w:type="spellStart"/>
      <w:r w:rsidRPr="0048119C">
        <w:rPr>
          <w:sz w:val="28"/>
          <w:szCs w:val="28"/>
        </w:rPr>
        <w:t>машино-места</w:t>
      </w:r>
      <w:proofErr w:type="spellEnd"/>
      <w:r w:rsidRPr="0048119C">
        <w:rPr>
          <w:sz w:val="28"/>
          <w:szCs w:val="28"/>
        </w:rPr>
        <w:t>, являющегося частью некапи</w:t>
      </w:r>
      <w:r w:rsidR="00B2633A">
        <w:rPr>
          <w:sz w:val="28"/>
          <w:szCs w:val="28"/>
        </w:rPr>
        <w:t>тального здания или сооружения)</w:t>
      </w:r>
      <w:proofErr w:type="gramStart"/>
      <w:r w:rsidR="000E4B3A">
        <w:rPr>
          <w:sz w:val="28"/>
          <w:szCs w:val="28"/>
        </w:rPr>
        <w:t>.»</w:t>
      </w:r>
      <w:proofErr w:type="gramEnd"/>
      <w:r w:rsidR="00C07F87">
        <w:rPr>
          <w:sz w:val="28"/>
          <w:szCs w:val="28"/>
        </w:rPr>
        <w:t>;</w:t>
      </w:r>
    </w:p>
    <w:p w:rsidR="00567092" w:rsidRDefault="00567092" w:rsidP="00567092">
      <w:pPr>
        <w:ind w:firstLine="567"/>
        <w:jc w:val="both"/>
      </w:pPr>
      <w:r>
        <w:rPr>
          <w:sz w:val="28"/>
          <w:szCs w:val="28"/>
        </w:rPr>
        <w:tab/>
      </w:r>
      <w:bookmarkStart w:id="5" w:name="sub_5114"/>
      <w:r>
        <w:rPr>
          <w:sz w:val="28"/>
          <w:szCs w:val="28"/>
        </w:rPr>
        <w:t xml:space="preserve">в) </w:t>
      </w:r>
      <w:r w:rsidR="00C07F87">
        <w:rPr>
          <w:sz w:val="28"/>
          <w:szCs w:val="28"/>
        </w:rPr>
        <w:t>в</w:t>
      </w:r>
      <w:r>
        <w:rPr>
          <w:sz w:val="28"/>
          <w:szCs w:val="28"/>
        </w:rPr>
        <w:t xml:space="preserve"> </w:t>
      </w:r>
      <w:r w:rsidRPr="00567092">
        <w:rPr>
          <w:sz w:val="28"/>
          <w:szCs w:val="28"/>
        </w:rPr>
        <w:t xml:space="preserve">подпункте </w:t>
      </w:r>
      <w:r w:rsidR="00C07F87">
        <w:rPr>
          <w:sz w:val="28"/>
          <w:szCs w:val="28"/>
        </w:rPr>
        <w:t>«</w:t>
      </w:r>
      <w:r w:rsidR="002D7BB4">
        <w:rPr>
          <w:sz w:val="28"/>
          <w:szCs w:val="28"/>
        </w:rPr>
        <w:t>д</w:t>
      </w:r>
      <w:r w:rsidR="00C07F87">
        <w:rPr>
          <w:sz w:val="28"/>
          <w:szCs w:val="28"/>
        </w:rPr>
        <w:t>»</w:t>
      </w:r>
      <w:r>
        <w:rPr>
          <w:sz w:val="28"/>
          <w:szCs w:val="28"/>
        </w:rPr>
        <w:t xml:space="preserve"> пункта 1.10</w:t>
      </w:r>
      <w:r w:rsidRPr="00567092">
        <w:rPr>
          <w:sz w:val="28"/>
          <w:szCs w:val="28"/>
        </w:rPr>
        <w:t xml:space="preserve"> слова «или </w:t>
      </w:r>
      <w:r>
        <w:rPr>
          <w:sz w:val="28"/>
          <w:szCs w:val="28"/>
        </w:rPr>
        <w:t xml:space="preserve">объекта незавершенного </w:t>
      </w:r>
      <w:r w:rsidR="00C07F87">
        <w:rPr>
          <w:sz w:val="28"/>
          <w:szCs w:val="28"/>
        </w:rPr>
        <w:t>строительства»</w:t>
      </w:r>
      <w:r w:rsidR="00B2633A">
        <w:rPr>
          <w:sz w:val="28"/>
          <w:szCs w:val="28"/>
        </w:rPr>
        <w:t xml:space="preserve"> исключить;</w:t>
      </w:r>
      <w:r>
        <w:rPr>
          <w:sz w:val="28"/>
          <w:szCs w:val="28"/>
        </w:rPr>
        <w:t xml:space="preserve"> </w:t>
      </w:r>
    </w:p>
    <w:bookmarkEnd w:id="5"/>
    <w:p w:rsidR="00567092" w:rsidRDefault="00567092" w:rsidP="00567092">
      <w:pPr>
        <w:ind w:firstLine="709"/>
        <w:jc w:val="both"/>
        <w:rPr>
          <w:sz w:val="28"/>
          <w:szCs w:val="28"/>
        </w:rPr>
      </w:pPr>
      <w:r>
        <w:rPr>
          <w:sz w:val="28"/>
          <w:szCs w:val="28"/>
        </w:rPr>
        <w:t xml:space="preserve">г) </w:t>
      </w:r>
      <w:r w:rsidR="00C07F87">
        <w:rPr>
          <w:sz w:val="28"/>
          <w:szCs w:val="28"/>
        </w:rPr>
        <w:t>п</w:t>
      </w:r>
      <w:r>
        <w:rPr>
          <w:sz w:val="28"/>
          <w:szCs w:val="28"/>
        </w:rPr>
        <w:t xml:space="preserve">ункт 1.10 дополнить подпунктом </w:t>
      </w:r>
      <w:r w:rsidR="00C07F87">
        <w:rPr>
          <w:sz w:val="28"/>
          <w:szCs w:val="28"/>
        </w:rPr>
        <w:t>«</w:t>
      </w:r>
      <w:r w:rsidR="00B2633A">
        <w:rPr>
          <w:sz w:val="28"/>
          <w:szCs w:val="28"/>
        </w:rPr>
        <w:t>ж</w:t>
      </w:r>
      <w:r w:rsidR="00C07F87">
        <w:rPr>
          <w:sz w:val="28"/>
          <w:szCs w:val="28"/>
        </w:rPr>
        <w:t>»</w:t>
      </w:r>
      <w:r>
        <w:rPr>
          <w:sz w:val="28"/>
          <w:szCs w:val="28"/>
        </w:rPr>
        <w:t xml:space="preserve"> следующего содержания:</w:t>
      </w:r>
    </w:p>
    <w:p w:rsidR="00567092" w:rsidRPr="0048119C" w:rsidRDefault="000E4B3A" w:rsidP="00C07F87">
      <w:pPr>
        <w:ind w:firstLine="709"/>
        <w:jc w:val="both"/>
        <w:rPr>
          <w:sz w:val="28"/>
          <w:szCs w:val="28"/>
        </w:rPr>
      </w:pPr>
      <w:r w:rsidRPr="000E4B3A">
        <w:rPr>
          <w:sz w:val="28"/>
          <w:szCs w:val="28"/>
        </w:rPr>
        <w:lastRenderedPageBreak/>
        <w:t>«</w:t>
      </w:r>
      <w:r w:rsidR="00567092" w:rsidRPr="000E4B3A">
        <w:rPr>
          <w:sz w:val="28"/>
          <w:szCs w:val="28"/>
        </w:rPr>
        <w:t>ж)</w:t>
      </w:r>
      <w:r w:rsidR="00567092" w:rsidRPr="000E4B3A">
        <w:t xml:space="preserve"> </w:t>
      </w:r>
      <w:r w:rsidR="00567092" w:rsidRPr="000E4B3A">
        <w:rPr>
          <w:sz w:val="28"/>
          <w:szCs w:val="28"/>
        </w:rPr>
        <w:t>наименование</w:t>
      </w:r>
      <w:r w:rsidR="00567092" w:rsidRPr="00567092">
        <w:rPr>
          <w:sz w:val="28"/>
          <w:szCs w:val="28"/>
        </w:rPr>
        <w:t xml:space="preserve"> объекта адресации </w:t>
      </w:r>
      <w:r w:rsidR="00C07F87">
        <w:rPr>
          <w:sz w:val="28"/>
          <w:szCs w:val="28"/>
        </w:rPr>
        <w:t>«</w:t>
      </w:r>
      <w:proofErr w:type="spellStart"/>
      <w:r w:rsidR="00567092" w:rsidRPr="00567092">
        <w:rPr>
          <w:sz w:val="28"/>
          <w:szCs w:val="28"/>
        </w:rPr>
        <w:t>машино-место</w:t>
      </w:r>
      <w:proofErr w:type="spellEnd"/>
      <w:r w:rsidR="00C07F87">
        <w:rPr>
          <w:sz w:val="28"/>
          <w:szCs w:val="28"/>
        </w:rPr>
        <w:t>»</w:t>
      </w:r>
      <w:r w:rsidR="00567092" w:rsidRPr="00567092">
        <w:rPr>
          <w:sz w:val="28"/>
          <w:szCs w:val="28"/>
        </w:rPr>
        <w:t xml:space="preserve"> и номер </w:t>
      </w:r>
      <w:proofErr w:type="spellStart"/>
      <w:r w:rsidR="00567092" w:rsidRPr="00567092">
        <w:rPr>
          <w:sz w:val="28"/>
          <w:szCs w:val="28"/>
        </w:rPr>
        <w:t>машино-места</w:t>
      </w:r>
      <w:proofErr w:type="spellEnd"/>
      <w:r w:rsidR="00567092" w:rsidRPr="00567092">
        <w:rPr>
          <w:sz w:val="28"/>
          <w:szCs w:val="28"/>
        </w:rPr>
        <w:t xml:space="preserve"> в здании, сооружении</w:t>
      </w:r>
      <w:proofErr w:type="gramStart"/>
      <w:r w:rsidR="00567092" w:rsidRPr="000E4B3A">
        <w:rPr>
          <w:sz w:val="28"/>
          <w:szCs w:val="28"/>
        </w:rPr>
        <w:t>.»</w:t>
      </w:r>
      <w:r w:rsidR="00C07F87" w:rsidRPr="000E4B3A">
        <w:rPr>
          <w:sz w:val="28"/>
          <w:szCs w:val="28"/>
        </w:rPr>
        <w:t>;</w:t>
      </w:r>
      <w:proofErr w:type="gramEnd"/>
    </w:p>
    <w:bookmarkEnd w:id="4"/>
    <w:p w:rsidR="00315C39" w:rsidRPr="00315C39" w:rsidRDefault="00315C39" w:rsidP="00315C39">
      <w:pPr>
        <w:ind w:firstLine="708"/>
        <w:jc w:val="both"/>
        <w:rPr>
          <w:sz w:val="28"/>
          <w:szCs w:val="28"/>
        </w:rPr>
      </w:pPr>
      <w:r w:rsidRPr="00315C39">
        <w:rPr>
          <w:sz w:val="28"/>
          <w:szCs w:val="28"/>
        </w:rPr>
        <w:t>д)</w:t>
      </w:r>
      <w:r w:rsidR="00566BCB">
        <w:rPr>
          <w:sz w:val="28"/>
          <w:szCs w:val="28"/>
        </w:rPr>
        <w:t xml:space="preserve"> </w:t>
      </w:r>
      <w:r w:rsidR="00C07F87">
        <w:rPr>
          <w:sz w:val="28"/>
          <w:szCs w:val="28"/>
        </w:rPr>
        <w:t>д</w:t>
      </w:r>
      <w:r w:rsidR="004E375B" w:rsidRPr="00315C39">
        <w:rPr>
          <w:sz w:val="28"/>
          <w:szCs w:val="28"/>
        </w:rPr>
        <w:t>ополнить пункт</w:t>
      </w:r>
      <w:r w:rsidRPr="00315C39">
        <w:rPr>
          <w:sz w:val="28"/>
          <w:szCs w:val="28"/>
        </w:rPr>
        <w:t>ами</w:t>
      </w:r>
      <w:r w:rsidR="004E375B" w:rsidRPr="00315C39">
        <w:rPr>
          <w:sz w:val="28"/>
          <w:szCs w:val="28"/>
        </w:rPr>
        <w:t xml:space="preserve"> 1.13</w:t>
      </w:r>
      <w:r w:rsidR="00C07F87">
        <w:rPr>
          <w:sz w:val="28"/>
          <w:szCs w:val="28"/>
        </w:rPr>
        <w:t>-1.15</w:t>
      </w:r>
      <w:r w:rsidR="00C07F87" w:rsidRPr="00C07F87">
        <w:rPr>
          <w:sz w:val="28"/>
          <w:szCs w:val="28"/>
        </w:rPr>
        <w:t xml:space="preserve"> </w:t>
      </w:r>
      <w:r w:rsidR="00C07F87">
        <w:rPr>
          <w:sz w:val="28"/>
          <w:szCs w:val="28"/>
        </w:rPr>
        <w:t>следующего содержания:</w:t>
      </w:r>
    </w:p>
    <w:p w:rsidR="004E375B" w:rsidRPr="00315C39" w:rsidRDefault="00315C39" w:rsidP="00315C39">
      <w:pPr>
        <w:ind w:firstLine="708"/>
        <w:jc w:val="both"/>
        <w:rPr>
          <w:sz w:val="28"/>
          <w:szCs w:val="28"/>
        </w:rPr>
      </w:pPr>
      <w:r w:rsidRPr="00315C39">
        <w:rPr>
          <w:sz w:val="28"/>
          <w:szCs w:val="28"/>
        </w:rPr>
        <w:t>«1.13.</w:t>
      </w:r>
      <w:r w:rsidR="004E375B" w:rsidRPr="00315C39">
        <w:rPr>
          <w:sz w:val="28"/>
          <w:szCs w:val="28"/>
        </w:rPr>
        <w:t xml:space="preserve"> Присвоение адреса  в отношении зданий (строений), сооружений, в том числе строительство которых не завершено, осуществляется в случаях:</w:t>
      </w:r>
    </w:p>
    <w:p w:rsidR="004E375B" w:rsidRPr="00315C39" w:rsidRDefault="004E375B" w:rsidP="00315C39">
      <w:pPr>
        <w:ind w:firstLine="708"/>
        <w:jc w:val="both"/>
        <w:rPr>
          <w:sz w:val="28"/>
          <w:szCs w:val="28"/>
        </w:rPr>
      </w:pPr>
      <w:proofErr w:type="gramStart"/>
      <w:r w:rsidRPr="00315C39">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E375B" w:rsidRPr="00315C39" w:rsidRDefault="004E375B" w:rsidP="00315C39">
      <w:pPr>
        <w:ind w:firstLine="708"/>
        <w:jc w:val="both"/>
        <w:rPr>
          <w:sz w:val="28"/>
          <w:szCs w:val="28"/>
        </w:rPr>
      </w:pPr>
      <w:r w:rsidRPr="00315C39">
        <w:rPr>
          <w:sz w:val="28"/>
          <w:szCs w:val="28"/>
        </w:rPr>
        <w:t xml:space="preserve">выполнения в отношении объекта недвижимости в соответствии с требованиями, установленными Федеральным законом </w:t>
      </w:r>
      <w:r w:rsidR="009E7D37">
        <w:rPr>
          <w:sz w:val="28"/>
          <w:szCs w:val="28"/>
        </w:rPr>
        <w:t>«</w:t>
      </w:r>
      <w:r w:rsidRPr="00315C39">
        <w:rPr>
          <w:sz w:val="28"/>
          <w:szCs w:val="28"/>
        </w:rPr>
        <w:t>О кадастровой деятельности</w:t>
      </w:r>
      <w:r w:rsidR="009E7D37">
        <w:rPr>
          <w:sz w:val="28"/>
          <w:szCs w:val="28"/>
        </w:rPr>
        <w:t>»</w:t>
      </w:r>
      <w:r w:rsidRPr="00315C39">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w:t>
      </w:r>
      <w:r w:rsidR="00315C39" w:rsidRPr="00315C39">
        <w:rPr>
          <w:sz w:val="28"/>
          <w:szCs w:val="28"/>
        </w:rPr>
        <w:t>а строительство не требуется)</w:t>
      </w:r>
      <w:r w:rsidR="009E7D37">
        <w:rPr>
          <w:sz w:val="28"/>
          <w:szCs w:val="28"/>
        </w:rPr>
        <w:t>.</w:t>
      </w:r>
    </w:p>
    <w:p w:rsidR="00D612BC" w:rsidRPr="00315C39" w:rsidRDefault="00D612BC" w:rsidP="00315C39">
      <w:pPr>
        <w:ind w:firstLine="709"/>
        <w:jc w:val="both"/>
        <w:rPr>
          <w:sz w:val="28"/>
          <w:szCs w:val="28"/>
        </w:rPr>
      </w:pPr>
      <w:r w:rsidRPr="00315C39">
        <w:rPr>
          <w:sz w:val="28"/>
          <w:szCs w:val="28"/>
        </w:rPr>
        <w:t xml:space="preserve">1.14. Присвоение адреса  в отношении </w:t>
      </w:r>
      <w:proofErr w:type="spellStart"/>
      <w:r w:rsidRPr="00315C39">
        <w:rPr>
          <w:sz w:val="28"/>
          <w:szCs w:val="28"/>
        </w:rPr>
        <w:t>машино-мест</w:t>
      </w:r>
      <w:proofErr w:type="spellEnd"/>
      <w:r w:rsidRPr="00315C39">
        <w:rPr>
          <w:sz w:val="28"/>
          <w:szCs w:val="28"/>
        </w:rPr>
        <w:t xml:space="preserve"> осуществляется в случае подготовки и оформления в отношении </w:t>
      </w:r>
      <w:proofErr w:type="spellStart"/>
      <w:r w:rsidRPr="00315C39">
        <w:rPr>
          <w:sz w:val="28"/>
          <w:szCs w:val="28"/>
        </w:rPr>
        <w:t>машино-места</w:t>
      </w:r>
      <w:proofErr w:type="spellEnd"/>
      <w:r w:rsidRPr="00315C39">
        <w:rPr>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315C39">
        <w:rPr>
          <w:sz w:val="28"/>
          <w:szCs w:val="28"/>
        </w:rPr>
        <w:t>машино-места</w:t>
      </w:r>
      <w:proofErr w:type="spellEnd"/>
      <w:r w:rsidRPr="00315C39">
        <w:rPr>
          <w:sz w:val="28"/>
          <w:szCs w:val="28"/>
        </w:rPr>
        <w:t xml:space="preserve"> (</w:t>
      </w:r>
      <w:proofErr w:type="spellStart"/>
      <w:r w:rsidRPr="00315C39">
        <w:rPr>
          <w:sz w:val="28"/>
          <w:szCs w:val="28"/>
        </w:rPr>
        <w:t>машино-мест</w:t>
      </w:r>
      <w:proofErr w:type="spellEnd"/>
      <w:r w:rsidRPr="00315C39">
        <w:rPr>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315C39">
        <w:rPr>
          <w:sz w:val="28"/>
          <w:szCs w:val="28"/>
        </w:rPr>
        <w:t>машино-месте</w:t>
      </w:r>
      <w:proofErr w:type="spellEnd"/>
      <w:r w:rsidR="009E7D37">
        <w:rPr>
          <w:sz w:val="28"/>
          <w:szCs w:val="28"/>
        </w:rPr>
        <w:t>.</w:t>
      </w:r>
    </w:p>
    <w:p w:rsidR="00D612BC" w:rsidRPr="00315C39" w:rsidRDefault="00D612BC" w:rsidP="00315C39">
      <w:pPr>
        <w:ind w:firstLine="709"/>
        <w:jc w:val="both"/>
        <w:rPr>
          <w:sz w:val="28"/>
          <w:szCs w:val="28"/>
        </w:rPr>
      </w:pPr>
      <w:r w:rsidRPr="00315C39">
        <w:rPr>
          <w:sz w:val="28"/>
          <w:szCs w:val="28"/>
        </w:rPr>
        <w:t xml:space="preserve">1.15. </w:t>
      </w:r>
      <w:proofErr w:type="gramStart"/>
      <w:r w:rsidRPr="00315C39">
        <w:rPr>
          <w:sz w:val="28"/>
          <w:szCs w:val="28"/>
        </w:rPr>
        <w:t xml:space="preserve">Присвоение адреса  в отношении объектов адресации, государственный кадастровый учет которых осуществлен в соответствии с Федеральным законом </w:t>
      </w:r>
      <w:r w:rsidR="008F24AE">
        <w:rPr>
          <w:sz w:val="28"/>
          <w:szCs w:val="28"/>
        </w:rPr>
        <w:t>«</w:t>
      </w:r>
      <w:r w:rsidRPr="00315C39">
        <w:rPr>
          <w:sz w:val="28"/>
          <w:szCs w:val="28"/>
        </w:rPr>
        <w:t>О государственной регистрации недвижимости</w:t>
      </w:r>
      <w:r w:rsidR="008F24AE">
        <w:rPr>
          <w:sz w:val="28"/>
          <w:szCs w:val="28"/>
        </w:rPr>
        <w:t>»</w:t>
      </w:r>
      <w:r w:rsidRPr="00315C39">
        <w:rPr>
          <w:sz w:val="28"/>
          <w:szCs w:val="28"/>
        </w:rPr>
        <w:t xml:space="preserve">, </w:t>
      </w:r>
      <w:r w:rsidR="008F24AE">
        <w:rPr>
          <w:sz w:val="28"/>
          <w:szCs w:val="28"/>
        </w:rPr>
        <w:t xml:space="preserve">осуществляется </w:t>
      </w:r>
      <w:r w:rsidRPr="00315C39">
        <w:rPr>
          <w:sz w:val="28"/>
          <w:szCs w:val="28"/>
        </w:rPr>
        <w:t>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w:t>
      </w:r>
      <w:r w:rsidR="008F24AE">
        <w:rPr>
          <w:sz w:val="28"/>
          <w:szCs w:val="28"/>
        </w:rPr>
        <w:t xml:space="preserve">ение, помещение, </w:t>
      </w:r>
      <w:proofErr w:type="spellStart"/>
      <w:r w:rsidR="008F24AE">
        <w:rPr>
          <w:sz w:val="28"/>
          <w:szCs w:val="28"/>
        </w:rPr>
        <w:t>машино-место</w:t>
      </w:r>
      <w:proofErr w:type="spellEnd"/>
      <w:r w:rsidR="00315C39">
        <w:rPr>
          <w:sz w:val="28"/>
          <w:szCs w:val="28"/>
        </w:rPr>
        <w:t>».</w:t>
      </w:r>
      <w:proofErr w:type="gramEnd"/>
    </w:p>
    <w:p w:rsidR="00D612BC" w:rsidRDefault="00D612BC" w:rsidP="004E375B"/>
    <w:p w:rsidR="000B0ECB" w:rsidRPr="0023429A" w:rsidRDefault="00315C39" w:rsidP="00315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разделе 3:</w:t>
      </w:r>
    </w:p>
    <w:p w:rsidR="00A0235F" w:rsidRDefault="00315C39" w:rsidP="00315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24AE">
        <w:rPr>
          <w:rFonts w:ascii="Times New Roman" w:hAnsi="Times New Roman" w:cs="Times New Roman"/>
          <w:sz w:val="28"/>
          <w:szCs w:val="28"/>
        </w:rPr>
        <w:t xml:space="preserve">пункт 3.3 </w:t>
      </w:r>
      <w:r w:rsidR="00A0235F" w:rsidRPr="00A0235F">
        <w:rPr>
          <w:rFonts w:ascii="Times New Roman" w:hAnsi="Times New Roman" w:cs="Times New Roman"/>
          <w:sz w:val="28"/>
          <w:szCs w:val="28"/>
        </w:rPr>
        <w:t>исключить</w:t>
      </w:r>
      <w:r w:rsidR="008F24AE">
        <w:rPr>
          <w:rFonts w:ascii="Times New Roman" w:hAnsi="Times New Roman" w:cs="Times New Roman"/>
          <w:sz w:val="28"/>
          <w:szCs w:val="28"/>
        </w:rPr>
        <w:t>;</w:t>
      </w:r>
    </w:p>
    <w:p w:rsidR="00315C39" w:rsidRDefault="00315C39" w:rsidP="00315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24AE">
        <w:rPr>
          <w:rFonts w:ascii="Times New Roman" w:hAnsi="Times New Roman" w:cs="Times New Roman"/>
          <w:sz w:val="28"/>
          <w:szCs w:val="28"/>
        </w:rPr>
        <w:t>д</w:t>
      </w:r>
      <w:r>
        <w:rPr>
          <w:rFonts w:ascii="Times New Roman" w:hAnsi="Times New Roman" w:cs="Times New Roman"/>
          <w:sz w:val="28"/>
          <w:szCs w:val="28"/>
        </w:rPr>
        <w:t>ополнить пунктом 3.7 следующего содержания:</w:t>
      </w:r>
    </w:p>
    <w:p w:rsidR="00315C39" w:rsidRPr="00315C39" w:rsidRDefault="00315C39" w:rsidP="00315C39">
      <w:pPr>
        <w:pStyle w:val="ConsPlusNormal"/>
        <w:ind w:firstLine="709"/>
        <w:jc w:val="both"/>
        <w:rPr>
          <w:rFonts w:ascii="Times New Roman" w:hAnsi="Times New Roman" w:cs="Times New Roman"/>
          <w:sz w:val="28"/>
          <w:szCs w:val="28"/>
        </w:rPr>
      </w:pPr>
      <w:r w:rsidRPr="00315C39">
        <w:rPr>
          <w:rFonts w:ascii="Times New Roman" w:hAnsi="Times New Roman" w:cs="Times New Roman"/>
          <w:sz w:val="28"/>
          <w:szCs w:val="28"/>
        </w:rPr>
        <w:t>«3.7. Принятие решения о присвоении объекту адресации адреса или аннулировании его адреса без внесения соответствующих сведений в государственный</w:t>
      </w:r>
      <w:r w:rsidR="008F24AE">
        <w:rPr>
          <w:rFonts w:ascii="Times New Roman" w:hAnsi="Times New Roman" w:cs="Times New Roman"/>
          <w:sz w:val="28"/>
          <w:szCs w:val="28"/>
        </w:rPr>
        <w:t xml:space="preserve"> адресный реестр не допускается</w:t>
      </w:r>
      <w:proofErr w:type="gramStart"/>
      <w:r w:rsidR="000E4B3A">
        <w:rPr>
          <w:rFonts w:ascii="Times New Roman" w:hAnsi="Times New Roman" w:cs="Times New Roman"/>
          <w:sz w:val="28"/>
          <w:szCs w:val="28"/>
        </w:rPr>
        <w:t>.</w:t>
      </w:r>
      <w:r>
        <w:rPr>
          <w:rFonts w:ascii="Times New Roman" w:hAnsi="Times New Roman" w:cs="Times New Roman"/>
          <w:sz w:val="28"/>
          <w:szCs w:val="28"/>
        </w:rPr>
        <w:t>»</w:t>
      </w:r>
      <w:r w:rsidR="008F24AE">
        <w:rPr>
          <w:rFonts w:ascii="Times New Roman" w:hAnsi="Times New Roman" w:cs="Times New Roman"/>
          <w:sz w:val="28"/>
          <w:szCs w:val="28"/>
        </w:rPr>
        <w:t>.</w:t>
      </w:r>
      <w:proofErr w:type="gramEnd"/>
    </w:p>
    <w:p w:rsidR="0037501C" w:rsidRDefault="0037501C" w:rsidP="00315C39">
      <w:pPr>
        <w:suppressAutoHyphens w:val="0"/>
        <w:autoSpaceDE w:val="0"/>
        <w:autoSpaceDN w:val="0"/>
        <w:adjustRightInd w:val="0"/>
        <w:rPr>
          <w:rFonts w:eastAsiaTheme="minorEastAsia"/>
          <w:sz w:val="28"/>
          <w:szCs w:val="28"/>
          <w:lang w:eastAsia="ru-RU"/>
        </w:rPr>
      </w:pPr>
    </w:p>
    <w:p w:rsidR="00315C39" w:rsidRDefault="00315C39" w:rsidP="00EB5C62">
      <w:pPr>
        <w:suppressAutoHyphens w:val="0"/>
        <w:autoSpaceDE w:val="0"/>
        <w:autoSpaceDN w:val="0"/>
        <w:adjustRightInd w:val="0"/>
        <w:ind w:firstLine="709"/>
        <w:rPr>
          <w:sz w:val="28"/>
          <w:szCs w:val="28"/>
        </w:rPr>
      </w:pPr>
      <w:r w:rsidRPr="00315C39">
        <w:rPr>
          <w:rFonts w:eastAsiaTheme="minorEastAsia"/>
          <w:sz w:val="28"/>
          <w:szCs w:val="28"/>
          <w:lang w:eastAsia="ru-RU"/>
        </w:rPr>
        <w:t>3.</w:t>
      </w:r>
      <w:r>
        <w:rPr>
          <w:sz w:val="28"/>
          <w:szCs w:val="28"/>
        </w:rPr>
        <w:t xml:space="preserve"> В разделе 5:</w:t>
      </w:r>
    </w:p>
    <w:p w:rsidR="00EB5C62" w:rsidRDefault="00B2633A" w:rsidP="00EB5C62">
      <w:pPr>
        <w:suppressAutoHyphens w:val="0"/>
        <w:autoSpaceDE w:val="0"/>
        <w:autoSpaceDN w:val="0"/>
        <w:adjustRightInd w:val="0"/>
        <w:ind w:firstLine="709"/>
        <w:rPr>
          <w:sz w:val="28"/>
          <w:szCs w:val="28"/>
        </w:rPr>
      </w:pPr>
      <w:r>
        <w:rPr>
          <w:sz w:val="28"/>
          <w:szCs w:val="28"/>
        </w:rPr>
        <w:t>а) п</w:t>
      </w:r>
      <w:r w:rsidR="000E4B3A">
        <w:rPr>
          <w:sz w:val="28"/>
          <w:szCs w:val="28"/>
        </w:rPr>
        <w:t>ункт 5.1</w:t>
      </w:r>
      <w:r w:rsidR="00EB5C62">
        <w:rPr>
          <w:sz w:val="28"/>
          <w:szCs w:val="28"/>
        </w:rPr>
        <w:t xml:space="preserve"> изложить в следующей редакции:</w:t>
      </w:r>
    </w:p>
    <w:p w:rsidR="00EB5C62" w:rsidRPr="00EB5C62" w:rsidRDefault="00EB5C62" w:rsidP="00EB5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2633A">
        <w:rPr>
          <w:rFonts w:ascii="Times New Roman" w:hAnsi="Times New Roman" w:cs="Times New Roman"/>
          <w:sz w:val="28"/>
          <w:szCs w:val="28"/>
        </w:rPr>
        <w:t xml:space="preserve">5.1. </w:t>
      </w:r>
      <w:r w:rsidRPr="00EB5C62">
        <w:rPr>
          <w:rFonts w:ascii="Times New Roman" w:hAnsi="Times New Roman" w:cs="Times New Roman"/>
          <w:sz w:val="28"/>
          <w:szCs w:val="28"/>
        </w:rPr>
        <w:t xml:space="preserve">При присвоении объектам адресации адресов и аннулировании </w:t>
      </w:r>
      <w:r w:rsidRPr="00EB5C62">
        <w:rPr>
          <w:rFonts w:ascii="Times New Roman" w:hAnsi="Times New Roman" w:cs="Times New Roman"/>
          <w:sz w:val="28"/>
          <w:szCs w:val="28"/>
        </w:rPr>
        <w:lastRenderedPageBreak/>
        <w:t>таких адресов в зависимости от вида объекта адресации требуются следующие документы, которые находятся в распоряжении государственных органов</w:t>
      </w:r>
      <w:r w:rsidR="008F24AE">
        <w:rPr>
          <w:rFonts w:ascii="Times New Roman" w:hAnsi="Times New Roman" w:cs="Times New Roman"/>
          <w:sz w:val="28"/>
          <w:szCs w:val="28"/>
        </w:rPr>
        <w:t>,</w:t>
      </w:r>
      <w:r w:rsidRPr="00EB5C62">
        <w:rPr>
          <w:rFonts w:ascii="Times New Roman" w:hAnsi="Times New Roman" w:cs="Times New Roman"/>
          <w:sz w:val="28"/>
          <w:szCs w:val="28"/>
        </w:rPr>
        <w:t xml:space="preserve"> осуществляющих государственный кадастровый учет и регистрацию права собственности объектов недвижимости:</w:t>
      </w:r>
    </w:p>
    <w:p w:rsidR="00EB5C62" w:rsidRP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 xml:space="preserve">а) правоустанавливающие и (или) </w:t>
      </w:r>
      <w:proofErr w:type="spellStart"/>
      <w:r w:rsidRPr="00EB5C62">
        <w:rPr>
          <w:sz w:val="28"/>
          <w:szCs w:val="28"/>
        </w:rPr>
        <w:t>правоудостоверяющие</w:t>
      </w:r>
      <w:proofErr w:type="spellEnd"/>
      <w:r w:rsidRPr="00EB5C62">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7" w:history="1">
        <w:r w:rsidRPr="00EB5C62">
          <w:rPr>
            <w:rStyle w:val="a9"/>
            <w:color w:val="auto"/>
            <w:sz w:val="28"/>
            <w:szCs w:val="28"/>
            <w:u w:val="none"/>
          </w:rPr>
          <w:t>Градостроительным кодексом</w:t>
        </w:r>
      </w:hyperlink>
      <w:r w:rsidRPr="00EB5C62">
        <w:rPr>
          <w:sz w:val="28"/>
          <w:szCs w:val="28"/>
        </w:rPr>
        <w:t xml:space="preserve"> Российской Федерации для </w:t>
      </w:r>
      <w:proofErr w:type="gramStart"/>
      <w:r w:rsidRPr="00EB5C62">
        <w:rPr>
          <w:sz w:val="28"/>
          <w:szCs w:val="28"/>
        </w:rPr>
        <w:t>строительства</w:t>
      </w:r>
      <w:proofErr w:type="gramEnd"/>
      <w:r w:rsidRPr="00EB5C62">
        <w:rPr>
          <w:sz w:val="28"/>
          <w:szCs w:val="28"/>
        </w:rPr>
        <w:t xml:space="preserve"> которых получение разрешения на строительство не требуется, правоустанавливающие и (или) </w:t>
      </w:r>
      <w:proofErr w:type="spellStart"/>
      <w:r w:rsidRPr="00EB5C62">
        <w:rPr>
          <w:sz w:val="28"/>
          <w:szCs w:val="28"/>
        </w:rPr>
        <w:t>правоудостоверяющие</w:t>
      </w:r>
      <w:proofErr w:type="spellEnd"/>
      <w:r w:rsidRPr="00EB5C62">
        <w:rPr>
          <w:sz w:val="28"/>
          <w:szCs w:val="28"/>
        </w:rPr>
        <w:t xml:space="preserve"> документы на земельный участок, на котором расположены указанное здание (строение), сооружение);</w:t>
      </w:r>
    </w:p>
    <w:p w:rsid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8" w:history="1">
        <w:r w:rsidRPr="00EB5C62">
          <w:rPr>
            <w:rStyle w:val="a9"/>
            <w:color w:val="auto"/>
            <w:sz w:val="28"/>
            <w:szCs w:val="28"/>
            <w:u w:val="none"/>
          </w:rPr>
          <w:t>Градостроительным кодексом</w:t>
        </w:r>
      </w:hyperlink>
      <w:r w:rsidRPr="00EB5C62">
        <w:rPr>
          <w:sz w:val="28"/>
          <w:szCs w:val="28"/>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B5C62" w:rsidRP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B5C62" w:rsidRP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B5C62" w:rsidRP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5C62" w:rsidRPr="00EB5C62" w:rsidRDefault="00EB5C62" w:rsidP="00EB5C62">
      <w:pPr>
        <w:pStyle w:val="s1"/>
        <w:shd w:val="clear" w:color="auto" w:fill="FFFFFF"/>
        <w:spacing w:before="0" w:beforeAutospacing="0" w:after="0" w:afterAutospacing="0"/>
        <w:ind w:firstLine="708"/>
        <w:contextualSpacing/>
        <w:jc w:val="both"/>
        <w:rPr>
          <w:sz w:val="28"/>
          <w:szCs w:val="28"/>
        </w:rPr>
      </w:pPr>
      <w:r w:rsidRPr="00EB5C62">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B5C62" w:rsidRPr="000E4B3A" w:rsidRDefault="00EB5C62" w:rsidP="00EB5C62">
      <w:pPr>
        <w:pStyle w:val="s1"/>
        <w:shd w:val="clear" w:color="auto" w:fill="FFFFFF"/>
        <w:spacing w:before="0" w:beforeAutospacing="0" w:after="0" w:afterAutospacing="0"/>
        <w:ind w:firstLine="708"/>
        <w:contextualSpacing/>
        <w:jc w:val="both"/>
        <w:rPr>
          <w:color w:val="C0504D" w:themeColor="accent2"/>
          <w:sz w:val="28"/>
          <w:szCs w:val="28"/>
        </w:rPr>
      </w:pPr>
      <w:proofErr w:type="gramStart"/>
      <w:r w:rsidRPr="00EB5C62">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0E4B3A">
        <w:rPr>
          <w:sz w:val="28"/>
          <w:szCs w:val="28"/>
        </w:rPr>
        <w:t>адресац</w:t>
      </w:r>
      <w:r w:rsidR="000E4B3A" w:rsidRPr="000E4B3A">
        <w:rPr>
          <w:sz w:val="28"/>
          <w:szCs w:val="28"/>
        </w:rPr>
        <w:t xml:space="preserve">ии </w:t>
      </w:r>
      <w:r w:rsidRPr="000E4B3A">
        <w:rPr>
          <w:sz w:val="28"/>
          <w:szCs w:val="28"/>
        </w:rPr>
        <w:t xml:space="preserve">в случае аннулирования адреса объекта адресации </w:t>
      </w:r>
      <w:r w:rsidR="000E4B3A" w:rsidRPr="000E4B3A">
        <w:rPr>
          <w:sz w:val="28"/>
          <w:szCs w:val="28"/>
        </w:rPr>
        <w:t>при прекращении</w:t>
      </w:r>
      <w:r w:rsidR="00C56B6E" w:rsidRPr="000E4B3A">
        <w:rPr>
          <w:sz w:val="28"/>
          <w:szCs w:val="28"/>
        </w:rPr>
        <w:t xml:space="preserve"> существования объекта адресации и (или) </w:t>
      </w:r>
      <w:r w:rsidR="000E4B3A" w:rsidRPr="000E4B3A">
        <w:rPr>
          <w:sz w:val="28"/>
          <w:szCs w:val="28"/>
        </w:rPr>
        <w:t>снятии</w:t>
      </w:r>
      <w:r w:rsidR="00C56B6E" w:rsidRPr="000E4B3A">
        <w:rPr>
          <w:sz w:val="28"/>
          <w:szCs w:val="28"/>
        </w:rPr>
        <w:t xml:space="preserve"> с государственного кадастрового учета объекта недвижимости,</w:t>
      </w:r>
      <w:r w:rsidR="000E4B3A" w:rsidRPr="000E4B3A">
        <w:rPr>
          <w:sz w:val="28"/>
          <w:szCs w:val="28"/>
        </w:rPr>
        <w:t xml:space="preserve"> являющегося объектом адресации</w:t>
      </w:r>
      <w:r w:rsidRPr="000E4B3A">
        <w:rPr>
          <w:sz w:val="28"/>
          <w:szCs w:val="28"/>
        </w:rPr>
        <w:t>);</w:t>
      </w:r>
      <w:proofErr w:type="gramEnd"/>
    </w:p>
    <w:p w:rsidR="00EB5C62" w:rsidRPr="00B2633A" w:rsidRDefault="00EB5C62" w:rsidP="00EB5C62">
      <w:pPr>
        <w:pStyle w:val="s1"/>
        <w:shd w:val="clear" w:color="auto" w:fill="FFFFFF"/>
        <w:spacing w:before="0" w:beforeAutospacing="0" w:after="0" w:afterAutospacing="0"/>
        <w:ind w:firstLine="708"/>
        <w:contextualSpacing/>
        <w:jc w:val="both"/>
        <w:rPr>
          <w:sz w:val="28"/>
          <w:szCs w:val="28"/>
        </w:rPr>
      </w:pPr>
      <w:proofErr w:type="gramStart"/>
      <w:r w:rsidRPr="00EB5C62">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w:t>
      </w:r>
      <w:r w:rsidR="000E4B3A">
        <w:rPr>
          <w:sz w:val="28"/>
          <w:szCs w:val="28"/>
        </w:rPr>
        <w:lastRenderedPageBreak/>
        <w:t xml:space="preserve">являющемуся объектом адресации </w:t>
      </w:r>
      <w:r w:rsidRPr="00EB5C62">
        <w:rPr>
          <w:sz w:val="28"/>
          <w:szCs w:val="28"/>
        </w:rPr>
        <w:t xml:space="preserve">в случае аннулирования адреса объекта адресации </w:t>
      </w:r>
      <w:r w:rsidR="000E4B3A">
        <w:rPr>
          <w:sz w:val="28"/>
          <w:szCs w:val="28"/>
        </w:rPr>
        <w:t>при прекращении</w:t>
      </w:r>
      <w:r w:rsidR="00C56B6E" w:rsidRPr="00B2633A">
        <w:rPr>
          <w:sz w:val="28"/>
          <w:szCs w:val="28"/>
        </w:rPr>
        <w:t xml:space="preserve"> существования объекта адресации и (или) снятия с государственного кадастрового учета объекта недвижимости,</w:t>
      </w:r>
      <w:r w:rsidR="000E4B3A">
        <w:rPr>
          <w:sz w:val="28"/>
          <w:szCs w:val="28"/>
        </w:rPr>
        <w:t xml:space="preserve"> являющегося объектом адресации</w:t>
      </w:r>
      <w:r w:rsidRPr="00B2633A">
        <w:rPr>
          <w:sz w:val="28"/>
          <w:szCs w:val="28"/>
        </w:rPr>
        <w:t>)</w:t>
      </w:r>
      <w:r w:rsidR="002D18C8" w:rsidRPr="00B2633A">
        <w:rPr>
          <w:sz w:val="28"/>
          <w:szCs w:val="28"/>
        </w:rPr>
        <w:t>;</w:t>
      </w:r>
      <w:proofErr w:type="gramEnd"/>
    </w:p>
    <w:p w:rsidR="00EB5C62" w:rsidRDefault="00C56B6E" w:rsidP="00375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2D7BB4">
        <w:rPr>
          <w:rFonts w:ascii="Times New Roman" w:hAnsi="Times New Roman" w:cs="Times New Roman"/>
          <w:sz w:val="28"/>
          <w:szCs w:val="28"/>
        </w:rPr>
        <w:t xml:space="preserve"> </w:t>
      </w:r>
      <w:r>
        <w:rPr>
          <w:rFonts w:ascii="Times New Roman" w:hAnsi="Times New Roman" w:cs="Times New Roman"/>
          <w:sz w:val="28"/>
          <w:szCs w:val="28"/>
        </w:rPr>
        <w:t>п</w:t>
      </w:r>
      <w:r w:rsidR="002D18C8">
        <w:rPr>
          <w:rFonts w:ascii="Times New Roman" w:hAnsi="Times New Roman" w:cs="Times New Roman"/>
          <w:sz w:val="28"/>
          <w:szCs w:val="28"/>
        </w:rPr>
        <w:t>ункт 5.2</w:t>
      </w:r>
      <w:r w:rsidR="00EB5C62">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0B0ECB" w:rsidRDefault="00C56B6E" w:rsidP="00375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0E4B3A">
        <w:rPr>
          <w:rFonts w:ascii="Times New Roman" w:hAnsi="Times New Roman" w:cs="Times New Roman"/>
          <w:sz w:val="28"/>
          <w:szCs w:val="28"/>
        </w:rPr>
        <w:t xml:space="preserve">в абзаце первом </w:t>
      </w:r>
      <w:proofErr w:type="gramStart"/>
      <w:r>
        <w:rPr>
          <w:rFonts w:ascii="Times New Roman" w:hAnsi="Times New Roman" w:cs="Times New Roman"/>
          <w:sz w:val="28"/>
          <w:szCs w:val="28"/>
        </w:rPr>
        <w:t>в</w:t>
      </w:r>
      <w:proofErr w:type="gramEnd"/>
      <w:r w:rsidR="000E4B3A">
        <w:rPr>
          <w:rFonts w:ascii="Times New Roman" w:hAnsi="Times New Roman" w:cs="Times New Roman"/>
          <w:sz w:val="28"/>
          <w:szCs w:val="28"/>
        </w:rPr>
        <w:t xml:space="preserve"> </w:t>
      </w:r>
      <w:proofErr w:type="gramStart"/>
      <w:r w:rsidR="000E4B3A">
        <w:rPr>
          <w:rFonts w:ascii="Times New Roman" w:hAnsi="Times New Roman" w:cs="Times New Roman"/>
          <w:sz w:val="28"/>
          <w:szCs w:val="28"/>
        </w:rPr>
        <w:t>пункта</w:t>
      </w:r>
      <w:proofErr w:type="gramEnd"/>
      <w:r w:rsidR="00EB5C62">
        <w:rPr>
          <w:rFonts w:ascii="Times New Roman" w:hAnsi="Times New Roman" w:cs="Times New Roman"/>
          <w:sz w:val="28"/>
          <w:szCs w:val="28"/>
        </w:rPr>
        <w:t xml:space="preserve"> 5.3 слова «</w:t>
      </w:r>
      <w:r>
        <w:rPr>
          <w:rFonts w:ascii="Times New Roman" w:hAnsi="Times New Roman" w:cs="Times New Roman"/>
          <w:sz w:val="28"/>
          <w:szCs w:val="28"/>
        </w:rPr>
        <w:t xml:space="preserve">в пункте </w:t>
      </w:r>
      <w:r w:rsidR="00EB5C62">
        <w:rPr>
          <w:rFonts w:ascii="Times New Roman" w:hAnsi="Times New Roman" w:cs="Times New Roman"/>
          <w:sz w:val="28"/>
          <w:szCs w:val="28"/>
        </w:rPr>
        <w:t>5.2» заменить словами «</w:t>
      </w:r>
      <w:r>
        <w:rPr>
          <w:rFonts w:ascii="Times New Roman" w:hAnsi="Times New Roman" w:cs="Times New Roman"/>
          <w:sz w:val="28"/>
          <w:szCs w:val="28"/>
        </w:rPr>
        <w:t xml:space="preserve">в пункте </w:t>
      </w:r>
      <w:r w:rsidR="000E4B3A">
        <w:rPr>
          <w:rFonts w:ascii="Times New Roman" w:hAnsi="Times New Roman" w:cs="Times New Roman"/>
          <w:sz w:val="28"/>
          <w:szCs w:val="28"/>
        </w:rPr>
        <w:t>5.1»;</w:t>
      </w:r>
      <w:bookmarkStart w:id="6" w:name="_GoBack"/>
      <w:bookmarkEnd w:id="6"/>
    </w:p>
    <w:p w:rsidR="00EA7540" w:rsidRPr="00EF5687" w:rsidRDefault="00C56B6E" w:rsidP="00EF56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w:t>
      </w:r>
      <w:r w:rsidR="00EB5C62">
        <w:rPr>
          <w:rFonts w:ascii="Times New Roman" w:hAnsi="Times New Roman" w:cs="Times New Roman"/>
          <w:sz w:val="28"/>
          <w:szCs w:val="28"/>
        </w:rPr>
        <w:t xml:space="preserve"> абзаце </w:t>
      </w:r>
      <w:r>
        <w:rPr>
          <w:rFonts w:ascii="Times New Roman" w:hAnsi="Times New Roman" w:cs="Times New Roman"/>
          <w:sz w:val="28"/>
          <w:szCs w:val="28"/>
        </w:rPr>
        <w:t xml:space="preserve">втором </w:t>
      </w:r>
      <w:r w:rsidR="00EB5C62">
        <w:rPr>
          <w:rFonts w:ascii="Times New Roman" w:hAnsi="Times New Roman" w:cs="Times New Roman"/>
          <w:sz w:val="28"/>
          <w:szCs w:val="28"/>
        </w:rPr>
        <w:t>пункта 5.3 слова «</w:t>
      </w:r>
      <w:r>
        <w:rPr>
          <w:rFonts w:ascii="Times New Roman" w:hAnsi="Times New Roman" w:cs="Times New Roman"/>
          <w:sz w:val="28"/>
          <w:szCs w:val="28"/>
        </w:rPr>
        <w:t xml:space="preserve">в пунктах </w:t>
      </w:r>
      <w:r w:rsidR="00EB5C62">
        <w:rPr>
          <w:rFonts w:ascii="Times New Roman" w:hAnsi="Times New Roman" w:cs="Times New Roman"/>
          <w:sz w:val="28"/>
          <w:szCs w:val="28"/>
        </w:rPr>
        <w:t>5.1 и 5.2» заменить словами «</w:t>
      </w:r>
      <w:r>
        <w:rPr>
          <w:rFonts w:ascii="Times New Roman" w:hAnsi="Times New Roman" w:cs="Times New Roman"/>
          <w:sz w:val="28"/>
          <w:szCs w:val="28"/>
        </w:rPr>
        <w:t xml:space="preserve">в пункте </w:t>
      </w:r>
      <w:r w:rsidR="00EB5C62">
        <w:rPr>
          <w:rFonts w:ascii="Times New Roman" w:hAnsi="Times New Roman" w:cs="Times New Roman"/>
          <w:sz w:val="28"/>
          <w:szCs w:val="28"/>
        </w:rPr>
        <w:t>5.1»</w:t>
      </w:r>
      <w:r>
        <w:rPr>
          <w:rFonts w:ascii="Times New Roman" w:hAnsi="Times New Roman" w:cs="Times New Roman"/>
          <w:sz w:val="28"/>
          <w:szCs w:val="28"/>
        </w:rPr>
        <w:t>.</w:t>
      </w:r>
    </w:p>
    <w:p w:rsidR="00EF5687" w:rsidRDefault="00EA7540" w:rsidP="00EA7540">
      <w:pPr>
        <w:autoSpaceDE w:val="0"/>
        <w:autoSpaceDN w:val="0"/>
        <w:adjustRightInd w:val="0"/>
        <w:ind w:firstLine="450"/>
        <w:jc w:val="both"/>
        <w:rPr>
          <w:sz w:val="28"/>
          <w:szCs w:val="28"/>
        </w:rPr>
      </w:pPr>
      <w:r>
        <w:rPr>
          <w:sz w:val="28"/>
          <w:szCs w:val="28"/>
        </w:rPr>
        <w:t xml:space="preserve">4. </w:t>
      </w:r>
      <w:r w:rsidRPr="00EA7540">
        <w:rPr>
          <w:sz w:val="28"/>
          <w:szCs w:val="28"/>
        </w:rPr>
        <w:t xml:space="preserve">Раздел 6 </w:t>
      </w:r>
      <w:r w:rsidR="00EF5687">
        <w:rPr>
          <w:sz w:val="28"/>
          <w:szCs w:val="28"/>
        </w:rPr>
        <w:t>дополнить пунктом 6.6 следующего содержания</w:t>
      </w:r>
      <w:r w:rsidRPr="00EA7540">
        <w:rPr>
          <w:sz w:val="28"/>
          <w:szCs w:val="28"/>
        </w:rPr>
        <w:t>:</w:t>
      </w:r>
      <w:r w:rsidR="003450C9" w:rsidRPr="00EA7540">
        <w:rPr>
          <w:sz w:val="28"/>
          <w:szCs w:val="28"/>
        </w:rPr>
        <w:t xml:space="preserve"> </w:t>
      </w:r>
    </w:p>
    <w:p w:rsidR="000B0ECB" w:rsidRPr="00EA7540" w:rsidRDefault="00EA7540" w:rsidP="00EA7540">
      <w:pPr>
        <w:autoSpaceDE w:val="0"/>
        <w:autoSpaceDN w:val="0"/>
        <w:adjustRightInd w:val="0"/>
        <w:ind w:firstLine="450"/>
        <w:jc w:val="both"/>
        <w:rPr>
          <w:sz w:val="28"/>
          <w:szCs w:val="28"/>
        </w:rPr>
      </w:pPr>
      <w:r w:rsidRPr="00EA7540">
        <w:rPr>
          <w:sz w:val="28"/>
          <w:szCs w:val="28"/>
        </w:rPr>
        <w:t>«</w:t>
      </w:r>
      <w:r w:rsidR="00B2633A">
        <w:rPr>
          <w:sz w:val="28"/>
          <w:szCs w:val="28"/>
        </w:rPr>
        <w:t xml:space="preserve">6.6. </w:t>
      </w:r>
      <w:proofErr w:type="gramStart"/>
      <w:r w:rsidR="003450C9" w:rsidRPr="00EA7540">
        <w:rPr>
          <w:sz w:val="28"/>
          <w:szCs w:val="28"/>
        </w:rPr>
        <w:t xml:space="preserve">Документы, указанные в подпунктах </w:t>
      </w:r>
      <w:r w:rsidR="002D18C8">
        <w:rPr>
          <w:sz w:val="28"/>
          <w:szCs w:val="28"/>
        </w:rPr>
        <w:t>«</w:t>
      </w:r>
      <w:r w:rsidR="003450C9" w:rsidRPr="00EA7540">
        <w:rPr>
          <w:sz w:val="28"/>
          <w:szCs w:val="28"/>
        </w:rPr>
        <w:t>б</w:t>
      </w:r>
      <w:r w:rsidR="002D18C8">
        <w:rPr>
          <w:sz w:val="28"/>
          <w:szCs w:val="28"/>
        </w:rPr>
        <w:t>»</w:t>
      </w:r>
      <w:r w:rsidR="003450C9" w:rsidRPr="00EA7540">
        <w:rPr>
          <w:sz w:val="28"/>
          <w:szCs w:val="28"/>
        </w:rPr>
        <w:t xml:space="preserve">, </w:t>
      </w:r>
      <w:r w:rsidR="002D18C8">
        <w:rPr>
          <w:sz w:val="28"/>
          <w:szCs w:val="28"/>
        </w:rPr>
        <w:t>«</w:t>
      </w:r>
      <w:r w:rsidR="003450C9" w:rsidRPr="00EA7540">
        <w:rPr>
          <w:sz w:val="28"/>
          <w:szCs w:val="28"/>
        </w:rPr>
        <w:t>д</w:t>
      </w:r>
      <w:r w:rsidR="002D18C8">
        <w:rPr>
          <w:sz w:val="28"/>
          <w:szCs w:val="28"/>
        </w:rPr>
        <w:t>»</w:t>
      </w:r>
      <w:r w:rsidR="003450C9" w:rsidRPr="00EA7540">
        <w:rPr>
          <w:sz w:val="28"/>
          <w:szCs w:val="28"/>
        </w:rPr>
        <w:t xml:space="preserve">, </w:t>
      </w:r>
      <w:r w:rsidR="002D18C8">
        <w:rPr>
          <w:sz w:val="28"/>
          <w:szCs w:val="28"/>
        </w:rPr>
        <w:t>«</w:t>
      </w:r>
      <w:r w:rsidR="003450C9" w:rsidRPr="00EA7540">
        <w:rPr>
          <w:sz w:val="28"/>
          <w:szCs w:val="28"/>
        </w:rPr>
        <w:t>з</w:t>
      </w:r>
      <w:r w:rsidR="002D18C8">
        <w:rPr>
          <w:sz w:val="28"/>
          <w:szCs w:val="28"/>
        </w:rPr>
        <w:t>»</w:t>
      </w:r>
      <w:r w:rsidR="003450C9" w:rsidRPr="00EA7540">
        <w:rPr>
          <w:sz w:val="28"/>
          <w:szCs w:val="28"/>
        </w:rPr>
        <w:t xml:space="preserve"> и </w:t>
      </w:r>
      <w:r w:rsidR="002D18C8">
        <w:rPr>
          <w:sz w:val="28"/>
          <w:szCs w:val="28"/>
        </w:rPr>
        <w:t>«</w:t>
      </w:r>
      <w:r w:rsidR="003450C9" w:rsidRPr="00EA7540">
        <w:rPr>
          <w:sz w:val="28"/>
          <w:szCs w:val="28"/>
        </w:rPr>
        <w:t>и</w:t>
      </w:r>
      <w:r w:rsidR="00EF5687">
        <w:rPr>
          <w:sz w:val="28"/>
          <w:szCs w:val="28"/>
        </w:rPr>
        <w:t>»</w:t>
      </w:r>
      <w:r w:rsidR="003450C9" w:rsidRPr="00EA7540">
        <w:rPr>
          <w:sz w:val="28"/>
          <w:szCs w:val="28"/>
        </w:rPr>
        <w:t xml:space="preserve"> пункта 5.2 настоящего Положения,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w:t>
      </w:r>
      <w:r w:rsidR="002D18C8">
        <w:rPr>
          <w:sz w:val="28"/>
          <w:szCs w:val="28"/>
        </w:rPr>
        <w:t>запросу уполномоченного органа</w:t>
      </w:r>
      <w:r w:rsidR="000E4B3A">
        <w:rPr>
          <w:sz w:val="28"/>
          <w:szCs w:val="28"/>
        </w:rPr>
        <w:t>.</w:t>
      </w:r>
      <w:r w:rsidRPr="00EA7540">
        <w:rPr>
          <w:sz w:val="28"/>
          <w:szCs w:val="28"/>
        </w:rPr>
        <w:t>»</w:t>
      </w:r>
      <w:r w:rsidR="003450C9" w:rsidRPr="00EA7540">
        <w:rPr>
          <w:sz w:val="28"/>
          <w:szCs w:val="28"/>
        </w:rPr>
        <w:t>.</w:t>
      </w:r>
      <w:proofErr w:type="gramEnd"/>
    </w:p>
    <w:p w:rsidR="003450C9" w:rsidRPr="0037501C" w:rsidRDefault="003450C9" w:rsidP="0037501C">
      <w:pPr>
        <w:autoSpaceDE w:val="0"/>
        <w:autoSpaceDN w:val="0"/>
        <w:adjustRightInd w:val="0"/>
        <w:jc w:val="center"/>
        <w:rPr>
          <w:sz w:val="28"/>
          <w:szCs w:val="28"/>
        </w:rPr>
      </w:pPr>
    </w:p>
    <w:p w:rsidR="00D827EE" w:rsidRPr="001F62E2" w:rsidRDefault="00D827EE" w:rsidP="00D827EE">
      <w:pPr>
        <w:pStyle w:val="ConsPlusNormal"/>
        <w:tabs>
          <w:tab w:val="left" w:pos="3261"/>
          <w:tab w:val="left" w:pos="3402"/>
          <w:tab w:val="left" w:pos="4253"/>
        </w:tabs>
        <w:rPr>
          <w:rFonts w:ascii="Times New Roman" w:hAnsi="Times New Roman" w:cs="Times New Roman"/>
          <w:sz w:val="28"/>
          <w:szCs w:val="28"/>
        </w:rPr>
      </w:pPr>
    </w:p>
    <w:p w:rsidR="000B0ECB" w:rsidRPr="00EA7540" w:rsidRDefault="000B0ECB" w:rsidP="00EA7540">
      <w:pPr>
        <w:ind w:hanging="66"/>
        <w:rPr>
          <w:sz w:val="28"/>
          <w:szCs w:val="28"/>
        </w:rPr>
      </w:pPr>
    </w:p>
    <w:sectPr w:rsidR="000B0ECB" w:rsidRPr="00EA7540" w:rsidSect="00FE64A9">
      <w:footnotePr>
        <w:pos w:val="beneathText"/>
      </w:footnotePr>
      <w:pgSz w:w="11905" w:h="16837"/>
      <w:pgMar w:top="1134" w:right="567" w:bottom="142"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0B0C63"/>
    <w:multiLevelType w:val="multilevel"/>
    <w:tmpl w:val="6324D39C"/>
    <w:lvl w:ilvl="0">
      <w:start w:val="1"/>
      <w:numFmt w:val="decimal"/>
      <w:lvlText w:val="%1."/>
      <w:lvlJc w:val="left"/>
      <w:pPr>
        <w:ind w:left="360" w:hanging="360"/>
      </w:pPr>
      <w:rPr>
        <w:rFonts w:cs="Times New Roman" w:hint="default"/>
        <w:b w:val="0"/>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C527390"/>
    <w:multiLevelType w:val="multilevel"/>
    <w:tmpl w:val="4F32B1E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sz w:val="28"/>
        <w:szCs w:val="28"/>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4CB21212"/>
    <w:multiLevelType w:val="multilevel"/>
    <w:tmpl w:val="F10846D2"/>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4">
    <w:nsid w:val="51F56247"/>
    <w:multiLevelType w:val="hybridMultilevel"/>
    <w:tmpl w:val="B6D82824"/>
    <w:lvl w:ilvl="0" w:tplc="D6AC27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94831"/>
    <w:multiLevelType w:val="multilevel"/>
    <w:tmpl w:val="8238FE9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Pr>
  <w:compat/>
  <w:rsids>
    <w:rsidRoot w:val="000B0ECB"/>
    <w:rsid w:val="00002E52"/>
    <w:rsid w:val="00011AE4"/>
    <w:rsid w:val="00014AD5"/>
    <w:rsid w:val="00020B9B"/>
    <w:rsid w:val="00024E55"/>
    <w:rsid w:val="00024EDD"/>
    <w:rsid w:val="0003113F"/>
    <w:rsid w:val="000334E1"/>
    <w:rsid w:val="000403C7"/>
    <w:rsid w:val="00042DED"/>
    <w:rsid w:val="00043159"/>
    <w:rsid w:val="000562A2"/>
    <w:rsid w:val="000562AD"/>
    <w:rsid w:val="000570A3"/>
    <w:rsid w:val="00070017"/>
    <w:rsid w:val="00070873"/>
    <w:rsid w:val="00072F63"/>
    <w:rsid w:val="000732A4"/>
    <w:rsid w:val="00073560"/>
    <w:rsid w:val="000931AE"/>
    <w:rsid w:val="000974A5"/>
    <w:rsid w:val="00097740"/>
    <w:rsid w:val="000A0567"/>
    <w:rsid w:val="000A0F20"/>
    <w:rsid w:val="000A5C0B"/>
    <w:rsid w:val="000A5CB1"/>
    <w:rsid w:val="000B0ECB"/>
    <w:rsid w:val="000B10B4"/>
    <w:rsid w:val="000B3CDB"/>
    <w:rsid w:val="000C0995"/>
    <w:rsid w:val="000C3C5B"/>
    <w:rsid w:val="000E3D24"/>
    <w:rsid w:val="000E4B3A"/>
    <w:rsid w:val="000F025B"/>
    <w:rsid w:val="000F1A1B"/>
    <w:rsid w:val="001152C3"/>
    <w:rsid w:val="00122413"/>
    <w:rsid w:val="001252FD"/>
    <w:rsid w:val="0013080D"/>
    <w:rsid w:val="00131B1A"/>
    <w:rsid w:val="001406FF"/>
    <w:rsid w:val="001531C6"/>
    <w:rsid w:val="001569EA"/>
    <w:rsid w:val="0016662E"/>
    <w:rsid w:val="00170E59"/>
    <w:rsid w:val="001720DE"/>
    <w:rsid w:val="0017269F"/>
    <w:rsid w:val="00172D63"/>
    <w:rsid w:val="001732D7"/>
    <w:rsid w:val="001735A4"/>
    <w:rsid w:val="00175943"/>
    <w:rsid w:val="00182EE8"/>
    <w:rsid w:val="00183FB2"/>
    <w:rsid w:val="00193C51"/>
    <w:rsid w:val="00194218"/>
    <w:rsid w:val="00195AC6"/>
    <w:rsid w:val="001961E2"/>
    <w:rsid w:val="001969F3"/>
    <w:rsid w:val="001A06B0"/>
    <w:rsid w:val="001A67A1"/>
    <w:rsid w:val="001B27FD"/>
    <w:rsid w:val="001B2F32"/>
    <w:rsid w:val="001B65AF"/>
    <w:rsid w:val="001C5704"/>
    <w:rsid w:val="001D0CCE"/>
    <w:rsid w:val="001D4266"/>
    <w:rsid w:val="001E069F"/>
    <w:rsid w:val="001E081B"/>
    <w:rsid w:val="001E7601"/>
    <w:rsid w:val="002017EF"/>
    <w:rsid w:val="00202DE6"/>
    <w:rsid w:val="00203421"/>
    <w:rsid w:val="00203A1D"/>
    <w:rsid w:val="00207EE5"/>
    <w:rsid w:val="00226AF8"/>
    <w:rsid w:val="00227FB2"/>
    <w:rsid w:val="002333D9"/>
    <w:rsid w:val="0023429A"/>
    <w:rsid w:val="002443B7"/>
    <w:rsid w:val="00244782"/>
    <w:rsid w:val="00252C62"/>
    <w:rsid w:val="00254958"/>
    <w:rsid w:val="002564E1"/>
    <w:rsid w:val="0026373D"/>
    <w:rsid w:val="00270423"/>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A7418"/>
    <w:rsid w:val="002B0439"/>
    <w:rsid w:val="002B457B"/>
    <w:rsid w:val="002C17FA"/>
    <w:rsid w:val="002C2FE0"/>
    <w:rsid w:val="002C3D2D"/>
    <w:rsid w:val="002C504C"/>
    <w:rsid w:val="002D1376"/>
    <w:rsid w:val="002D18C8"/>
    <w:rsid w:val="002D2DFC"/>
    <w:rsid w:val="002D7BB4"/>
    <w:rsid w:val="002E3763"/>
    <w:rsid w:val="002E4E22"/>
    <w:rsid w:val="002E72E3"/>
    <w:rsid w:val="002E7E77"/>
    <w:rsid w:val="002F385F"/>
    <w:rsid w:val="002F55BF"/>
    <w:rsid w:val="002F7080"/>
    <w:rsid w:val="00302DA5"/>
    <w:rsid w:val="00315C39"/>
    <w:rsid w:val="00315EE7"/>
    <w:rsid w:val="00316A34"/>
    <w:rsid w:val="003228B2"/>
    <w:rsid w:val="0032359C"/>
    <w:rsid w:val="00326FF3"/>
    <w:rsid w:val="00332798"/>
    <w:rsid w:val="0033323C"/>
    <w:rsid w:val="00340B8E"/>
    <w:rsid w:val="0034189D"/>
    <w:rsid w:val="003429E4"/>
    <w:rsid w:val="003450C9"/>
    <w:rsid w:val="00350F19"/>
    <w:rsid w:val="00352F02"/>
    <w:rsid w:val="003531D6"/>
    <w:rsid w:val="003565E3"/>
    <w:rsid w:val="003577F5"/>
    <w:rsid w:val="00360E22"/>
    <w:rsid w:val="0037501C"/>
    <w:rsid w:val="003850FF"/>
    <w:rsid w:val="003877F6"/>
    <w:rsid w:val="00390077"/>
    <w:rsid w:val="003A1430"/>
    <w:rsid w:val="003A1B7E"/>
    <w:rsid w:val="003A30FC"/>
    <w:rsid w:val="003A3D49"/>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4707"/>
    <w:rsid w:val="004547EC"/>
    <w:rsid w:val="00456A83"/>
    <w:rsid w:val="00464C98"/>
    <w:rsid w:val="004653D8"/>
    <w:rsid w:val="00471AEA"/>
    <w:rsid w:val="00475A6B"/>
    <w:rsid w:val="00476C0F"/>
    <w:rsid w:val="0048119C"/>
    <w:rsid w:val="004831F7"/>
    <w:rsid w:val="00484FAB"/>
    <w:rsid w:val="0048607F"/>
    <w:rsid w:val="0049026D"/>
    <w:rsid w:val="004A3F98"/>
    <w:rsid w:val="004B5DEE"/>
    <w:rsid w:val="004C26E7"/>
    <w:rsid w:val="004C4A0F"/>
    <w:rsid w:val="004C7347"/>
    <w:rsid w:val="004D1871"/>
    <w:rsid w:val="004D4B5C"/>
    <w:rsid w:val="004D5F27"/>
    <w:rsid w:val="004E1AF1"/>
    <w:rsid w:val="004E375B"/>
    <w:rsid w:val="004E41C0"/>
    <w:rsid w:val="004E7601"/>
    <w:rsid w:val="004F0466"/>
    <w:rsid w:val="004F7FBC"/>
    <w:rsid w:val="00502041"/>
    <w:rsid w:val="005031A9"/>
    <w:rsid w:val="005100C9"/>
    <w:rsid w:val="005247D0"/>
    <w:rsid w:val="00531F1B"/>
    <w:rsid w:val="00532FBF"/>
    <w:rsid w:val="00536886"/>
    <w:rsid w:val="00545FFD"/>
    <w:rsid w:val="0055613A"/>
    <w:rsid w:val="00566BCB"/>
    <w:rsid w:val="00567092"/>
    <w:rsid w:val="00573142"/>
    <w:rsid w:val="00573250"/>
    <w:rsid w:val="00575073"/>
    <w:rsid w:val="005806B1"/>
    <w:rsid w:val="005836B2"/>
    <w:rsid w:val="005844D0"/>
    <w:rsid w:val="00592A40"/>
    <w:rsid w:val="00594312"/>
    <w:rsid w:val="00596372"/>
    <w:rsid w:val="005A73A0"/>
    <w:rsid w:val="005B7294"/>
    <w:rsid w:val="005C37F2"/>
    <w:rsid w:val="005C616B"/>
    <w:rsid w:val="005D27AE"/>
    <w:rsid w:val="005D4779"/>
    <w:rsid w:val="005E15EA"/>
    <w:rsid w:val="005E67BC"/>
    <w:rsid w:val="005E7C9D"/>
    <w:rsid w:val="005F234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3F0F"/>
    <w:rsid w:val="006978C7"/>
    <w:rsid w:val="006A06A7"/>
    <w:rsid w:val="006A0ED9"/>
    <w:rsid w:val="006A3E33"/>
    <w:rsid w:val="006A4B10"/>
    <w:rsid w:val="006B2FE9"/>
    <w:rsid w:val="006C20D4"/>
    <w:rsid w:val="006C2529"/>
    <w:rsid w:val="006C3C90"/>
    <w:rsid w:val="006C3DCD"/>
    <w:rsid w:val="006E2A41"/>
    <w:rsid w:val="006E5775"/>
    <w:rsid w:val="006E5838"/>
    <w:rsid w:val="006E7D84"/>
    <w:rsid w:val="006F540A"/>
    <w:rsid w:val="006F684A"/>
    <w:rsid w:val="006F7947"/>
    <w:rsid w:val="007078AA"/>
    <w:rsid w:val="007119E4"/>
    <w:rsid w:val="00716971"/>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92CA3"/>
    <w:rsid w:val="007A2595"/>
    <w:rsid w:val="007A48C3"/>
    <w:rsid w:val="007A7040"/>
    <w:rsid w:val="007B1F3A"/>
    <w:rsid w:val="007C1D1D"/>
    <w:rsid w:val="007C5E2A"/>
    <w:rsid w:val="007C7448"/>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22063"/>
    <w:rsid w:val="00835802"/>
    <w:rsid w:val="0083623B"/>
    <w:rsid w:val="008363B8"/>
    <w:rsid w:val="00836C72"/>
    <w:rsid w:val="00837DD1"/>
    <w:rsid w:val="00846C7D"/>
    <w:rsid w:val="00851815"/>
    <w:rsid w:val="0085383F"/>
    <w:rsid w:val="0085657F"/>
    <w:rsid w:val="008567E0"/>
    <w:rsid w:val="00867888"/>
    <w:rsid w:val="008724EB"/>
    <w:rsid w:val="00873144"/>
    <w:rsid w:val="008736B2"/>
    <w:rsid w:val="00874C1D"/>
    <w:rsid w:val="008774E5"/>
    <w:rsid w:val="0088304C"/>
    <w:rsid w:val="00884B16"/>
    <w:rsid w:val="00887C65"/>
    <w:rsid w:val="00895307"/>
    <w:rsid w:val="008A385D"/>
    <w:rsid w:val="008B5B24"/>
    <w:rsid w:val="008C118C"/>
    <w:rsid w:val="008C5B6D"/>
    <w:rsid w:val="008C6967"/>
    <w:rsid w:val="008E370E"/>
    <w:rsid w:val="008E3EB5"/>
    <w:rsid w:val="008E521E"/>
    <w:rsid w:val="008E5C9F"/>
    <w:rsid w:val="008F0AA3"/>
    <w:rsid w:val="008F1D00"/>
    <w:rsid w:val="008F24AE"/>
    <w:rsid w:val="008F2B14"/>
    <w:rsid w:val="008F431E"/>
    <w:rsid w:val="008F5D44"/>
    <w:rsid w:val="00905B04"/>
    <w:rsid w:val="00905E82"/>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49C7"/>
    <w:rsid w:val="0098791A"/>
    <w:rsid w:val="00992EAF"/>
    <w:rsid w:val="00993C60"/>
    <w:rsid w:val="00996067"/>
    <w:rsid w:val="009A1518"/>
    <w:rsid w:val="009A2859"/>
    <w:rsid w:val="009A52CF"/>
    <w:rsid w:val="009B54BB"/>
    <w:rsid w:val="009B5EE2"/>
    <w:rsid w:val="009B7F22"/>
    <w:rsid w:val="009C0DEA"/>
    <w:rsid w:val="009C529A"/>
    <w:rsid w:val="009D4260"/>
    <w:rsid w:val="009E3FDC"/>
    <w:rsid w:val="009E5DCD"/>
    <w:rsid w:val="009E6B63"/>
    <w:rsid w:val="009E7D37"/>
    <w:rsid w:val="009F140D"/>
    <w:rsid w:val="00A00BA6"/>
    <w:rsid w:val="00A0235F"/>
    <w:rsid w:val="00A07759"/>
    <w:rsid w:val="00A16995"/>
    <w:rsid w:val="00A16B74"/>
    <w:rsid w:val="00A17A2B"/>
    <w:rsid w:val="00A23D6C"/>
    <w:rsid w:val="00A276C4"/>
    <w:rsid w:val="00A3052C"/>
    <w:rsid w:val="00A52326"/>
    <w:rsid w:val="00A5342B"/>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3C2"/>
    <w:rsid w:val="00AE14C9"/>
    <w:rsid w:val="00AE6D74"/>
    <w:rsid w:val="00AF1B69"/>
    <w:rsid w:val="00AF3D2C"/>
    <w:rsid w:val="00B01018"/>
    <w:rsid w:val="00B0502C"/>
    <w:rsid w:val="00B10C7E"/>
    <w:rsid w:val="00B20E03"/>
    <w:rsid w:val="00B23F4C"/>
    <w:rsid w:val="00B257EF"/>
    <w:rsid w:val="00B2633A"/>
    <w:rsid w:val="00B27E13"/>
    <w:rsid w:val="00B40EB5"/>
    <w:rsid w:val="00B452E4"/>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0EAD"/>
    <w:rsid w:val="00BC1EEA"/>
    <w:rsid w:val="00BD1FC1"/>
    <w:rsid w:val="00BD2B66"/>
    <w:rsid w:val="00BD3885"/>
    <w:rsid w:val="00BD5FBF"/>
    <w:rsid w:val="00BE1CC1"/>
    <w:rsid w:val="00BE493A"/>
    <w:rsid w:val="00BE6010"/>
    <w:rsid w:val="00BF1FA2"/>
    <w:rsid w:val="00C05C88"/>
    <w:rsid w:val="00C062DA"/>
    <w:rsid w:val="00C07F87"/>
    <w:rsid w:val="00C102BA"/>
    <w:rsid w:val="00C104BC"/>
    <w:rsid w:val="00C10785"/>
    <w:rsid w:val="00C11D44"/>
    <w:rsid w:val="00C17C51"/>
    <w:rsid w:val="00C20890"/>
    <w:rsid w:val="00C24287"/>
    <w:rsid w:val="00C30508"/>
    <w:rsid w:val="00C315C7"/>
    <w:rsid w:val="00C3466B"/>
    <w:rsid w:val="00C44332"/>
    <w:rsid w:val="00C44745"/>
    <w:rsid w:val="00C47282"/>
    <w:rsid w:val="00C52D74"/>
    <w:rsid w:val="00C5350A"/>
    <w:rsid w:val="00C55358"/>
    <w:rsid w:val="00C56B6E"/>
    <w:rsid w:val="00C57A67"/>
    <w:rsid w:val="00C668D2"/>
    <w:rsid w:val="00C72124"/>
    <w:rsid w:val="00C75432"/>
    <w:rsid w:val="00C81673"/>
    <w:rsid w:val="00C81D5C"/>
    <w:rsid w:val="00C83F20"/>
    <w:rsid w:val="00C86B0D"/>
    <w:rsid w:val="00C86F28"/>
    <w:rsid w:val="00C875EA"/>
    <w:rsid w:val="00C91C00"/>
    <w:rsid w:val="00C92A59"/>
    <w:rsid w:val="00CA062F"/>
    <w:rsid w:val="00CB2EFF"/>
    <w:rsid w:val="00CB787A"/>
    <w:rsid w:val="00CC1F0B"/>
    <w:rsid w:val="00CC239B"/>
    <w:rsid w:val="00CC4655"/>
    <w:rsid w:val="00CD0516"/>
    <w:rsid w:val="00CE0B58"/>
    <w:rsid w:val="00D0765E"/>
    <w:rsid w:val="00D13738"/>
    <w:rsid w:val="00D13B95"/>
    <w:rsid w:val="00D15129"/>
    <w:rsid w:val="00D22422"/>
    <w:rsid w:val="00D2371D"/>
    <w:rsid w:val="00D240A2"/>
    <w:rsid w:val="00D27DDB"/>
    <w:rsid w:val="00D36AB9"/>
    <w:rsid w:val="00D4503C"/>
    <w:rsid w:val="00D5549A"/>
    <w:rsid w:val="00D56264"/>
    <w:rsid w:val="00D60689"/>
    <w:rsid w:val="00D612BC"/>
    <w:rsid w:val="00D636CD"/>
    <w:rsid w:val="00D64676"/>
    <w:rsid w:val="00D65229"/>
    <w:rsid w:val="00D65D93"/>
    <w:rsid w:val="00D67BE7"/>
    <w:rsid w:val="00D70740"/>
    <w:rsid w:val="00D749D1"/>
    <w:rsid w:val="00D75B1C"/>
    <w:rsid w:val="00D7615E"/>
    <w:rsid w:val="00D827EE"/>
    <w:rsid w:val="00D854D9"/>
    <w:rsid w:val="00D91918"/>
    <w:rsid w:val="00D9454B"/>
    <w:rsid w:val="00DA27EB"/>
    <w:rsid w:val="00DA50DC"/>
    <w:rsid w:val="00DA6C02"/>
    <w:rsid w:val="00DA79F9"/>
    <w:rsid w:val="00DC4D38"/>
    <w:rsid w:val="00DD0593"/>
    <w:rsid w:val="00DF16F5"/>
    <w:rsid w:val="00DF7416"/>
    <w:rsid w:val="00E011F0"/>
    <w:rsid w:val="00E01C75"/>
    <w:rsid w:val="00E04476"/>
    <w:rsid w:val="00E06DF4"/>
    <w:rsid w:val="00E06F28"/>
    <w:rsid w:val="00E110B1"/>
    <w:rsid w:val="00E16437"/>
    <w:rsid w:val="00E26A00"/>
    <w:rsid w:val="00E305B8"/>
    <w:rsid w:val="00E31209"/>
    <w:rsid w:val="00E31332"/>
    <w:rsid w:val="00E34F65"/>
    <w:rsid w:val="00E43078"/>
    <w:rsid w:val="00E528D7"/>
    <w:rsid w:val="00E52AD7"/>
    <w:rsid w:val="00E544F6"/>
    <w:rsid w:val="00E62D80"/>
    <w:rsid w:val="00E65592"/>
    <w:rsid w:val="00E74649"/>
    <w:rsid w:val="00E87096"/>
    <w:rsid w:val="00E953BA"/>
    <w:rsid w:val="00EA1086"/>
    <w:rsid w:val="00EA32F5"/>
    <w:rsid w:val="00EA6A14"/>
    <w:rsid w:val="00EA7540"/>
    <w:rsid w:val="00EB0806"/>
    <w:rsid w:val="00EB5C62"/>
    <w:rsid w:val="00EC10DA"/>
    <w:rsid w:val="00EC3499"/>
    <w:rsid w:val="00EC4B0F"/>
    <w:rsid w:val="00EC730C"/>
    <w:rsid w:val="00EC78F5"/>
    <w:rsid w:val="00EC7A65"/>
    <w:rsid w:val="00ED0083"/>
    <w:rsid w:val="00ED135B"/>
    <w:rsid w:val="00ED4F05"/>
    <w:rsid w:val="00ED5C06"/>
    <w:rsid w:val="00EE1C18"/>
    <w:rsid w:val="00EF2935"/>
    <w:rsid w:val="00EF2BDC"/>
    <w:rsid w:val="00EF5687"/>
    <w:rsid w:val="00F003F4"/>
    <w:rsid w:val="00F00998"/>
    <w:rsid w:val="00F01D39"/>
    <w:rsid w:val="00F043E7"/>
    <w:rsid w:val="00F06F40"/>
    <w:rsid w:val="00F13C48"/>
    <w:rsid w:val="00F213E4"/>
    <w:rsid w:val="00F315EA"/>
    <w:rsid w:val="00F408D9"/>
    <w:rsid w:val="00F445FC"/>
    <w:rsid w:val="00F502CD"/>
    <w:rsid w:val="00F51E2B"/>
    <w:rsid w:val="00F649A6"/>
    <w:rsid w:val="00F65E20"/>
    <w:rsid w:val="00F65E79"/>
    <w:rsid w:val="00F77DBD"/>
    <w:rsid w:val="00F83078"/>
    <w:rsid w:val="00F83228"/>
    <w:rsid w:val="00F904EB"/>
    <w:rsid w:val="00F948B1"/>
    <w:rsid w:val="00F97E21"/>
    <w:rsid w:val="00FA2CF6"/>
    <w:rsid w:val="00FA55A8"/>
    <w:rsid w:val="00FA653F"/>
    <w:rsid w:val="00FB3B90"/>
    <w:rsid w:val="00FB7073"/>
    <w:rsid w:val="00FC6A31"/>
    <w:rsid w:val="00FD22B7"/>
    <w:rsid w:val="00FE35AB"/>
    <w:rsid w:val="00FE4526"/>
    <w:rsid w:val="00FE45D3"/>
    <w:rsid w:val="00FE64A9"/>
    <w:rsid w:val="00FF46D6"/>
    <w:rsid w:val="00FF5650"/>
    <w:rsid w:val="00FF6530"/>
    <w:rsid w:val="00FF7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B"/>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0B0ECB"/>
    <w:pPr>
      <w:keepNext/>
      <w:tabs>
        <w:tab w:val="num" w:pos="0"/>
      </w:tabs>
      <w:jc w:val="center"/>
      <w:outlineLvl w:val="0"/>
    </w:pPr>
    <w:rPr>
      <w:b/>
      <w:bCs/>
      <w:sz w:val="52"/>
    </w:rPr>
  </w:style>
  <w:style w:type="paragraph" w:styleId="2">
    <w:name w:val="heading 2"/>
    <w:basedOn w:val="a"/>
    <w:next w:val="a"/>
    <w:link w:val="20"/>
    <w:qFormat/>
    <w:rsid w:val="000B0ECB"/>
    <w:pPr>
      <w:keepNext/>
      <w:tabs>
        <w:tab w:val="num" w:pos="0"/>
      </w:tabs>
      <w:jc w:val="center"/>
      <w:outlineLvl w:val="1"/>
    </w:pPr>
    <w:rPr>
      <w:b/>
      <w:bCs/>
      <w:sz w:val="36"/>
    </w:rPr>
  </w:style>
  <w:style w:type="paragraph" w:styleId="3">
    <w:name w:val="heading 3"/>
    <w:basedOn w:val="a"/>
    <w:next w:val="a"/>
    <w:link w:val="30"/>
    <w:qFormat/>
    <w:rsid w:val="000B0ECB"/>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ECB"/>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0B0ECB"/>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0B0ECB"/>
    <w:rPr>
      <w:rFonts w:ascii="Times New Roman" w:eastAsia="Times New Roman" w:hAnsi="Times New Roman" w:cs="Times New Roman"/>
      <w:sz w:val="36"/>
      <w:szCs w:val="24"/>
      <w:lang w:eastAsia="ar-SA"/>
    </w:rPr>
  </w:style>
  <w:style w:type="paragraph" w:customStyle="1" w:styleId="ConsPlusNormal">
    <w:name w:val="ConsPlusNormal"/>
    <w:rsid w:val="000B0ECB"/>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3">
    <w:name w:val="No Spacing"/>
    <w:uiPriority w:val="1"/>
    <w:qFormat/>
    <w:rsid w:val="000B0ECB"/>
    <w:pPr>
      <w:ind w:firstLine="0"/>
      <w:jc w:val="left"/>
    </w:pPr>
    <w:rPr>
      <w:rFonts w:eastAsiaTheme="minorEastAsia" w:cs="Times New Roman"/>
      <w:lang w:eastAsia="ru-RU"/>
    </w:rPr>
  </w:style>
  <w:style w:type="paragraph" w:customStyle="1" w:styleId="ConsPlusTitle">
    <w:name w:val="ConsPlusTitle"/>
    <w:rsid w:val="000B0ECB"/>
    <w:pPr>
      <w:widowControl w:val="0"/>
      <w:autoSpaceDE w:val="0"/>
      <w:autoSpaceDN w:val="0"/>
      <w:adjustRightInd w:val="0"/>
      <w:ind w:firstLine="0"/>
      <w:jc w:val="left"/>
    </w:pPr>
    <w:rPr>
      <w:rFonts w:ascii="Arial" w:eastAsiaTheme="minorEastAsia" w:hAnsi="Arial" w:cs="Arial"/>
      <w:b/>
      <w:bCs/>
      <w:sz w:val="16"/>
      <w:szCs w:val="16"/>
      <w:lang w:eastAsia="ru-RU"/>
    </w:rPr>
  </w:style>
  <w:style w:type="paragraph" w:styleId="a4">
    <w:name w:val="Body Text"/>
    <w:basedOn w:val="a"/>
    <w:link w:val="a5"/>
    <w:rsid w:val="00D827EE"/>
    <w:pPr>
      <w:suppressAutoHyphens w:val="0"/>
      <w:spacing w:after="120"/>
    </w:pPr>
    <w:rPr>
      <w:lang w:eastAsia="ru-RU"/>
    </w:rPr>
  </w:style>
  <w:style w:type="character" w:customStyle="1" w:styleId="a5">
    <w:name w:val="Основной текст Знак"/>
    <w:basedOn w:val="a0"/>
    <w:link w:val="a4"/>
    <w:rsid w:val="00D827E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827EE"/>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semiHidden/>
    <w:rsid w:val="00D827EE"/>
    <w:rPr>
      <w:rFonts w:ascii="Times New Roman" w:eastAsia="Times New Roman" w:hAnsi="Times New Roman" w:cs="Times New Roman"/>
      <w:sz w:val="24"/>
      <w:szCs w:val="24"/>
      <w:lang w:eastAsia="ru-RU"/>
    </w:rPr>
  </w:style>
  <w:style w:type="paragraph" w:customStyle="1" w:styleId="ConsPlusNonformat">
    <w:name w:val="ConsPlusNonformat"/>
    <w:rsid w:val="00D827EE"/>
    <w:pPr>
      <w:autoSpaceDE w:val="0"/>
      <w:autoSpaceDN w:val="0"/>
      <w:adjustRightInd w:val="0"/>
      <w:ind w:firstLine="0"/>
      <w:jc w:val="left"/>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E3D24"/>
    <w:rPr>
      <w:rFonts w:ascii="Tahoma" w:hAnsi="Tahoma" w:cs="Tahoma"/>
      <w:sz w:val="16"/>
      <w:szCs w:val="16"/>
    </w:rPr>
  </w:style>
  <w:style w:type="character" w:customStyle="1" w:styleId="a7">
    <w:name w:val="Текст выноски Знак"/>
    <w:basedOn w:val="a0"/>
    <w:link w:val="a6"/>
    <w:uiPriority w:val="99"/>
    <w:semiHidden/>
    <w:rsid w:val="000E3D24"/>
    <w:rPr>
      <w:rFonts w:ascii="Tahoma" w:eastAsia="Times New Roman" w:hAnsi="Tahoma" w:cs="Tahoma"/>
      <w:sz w:val="16"/>
      <w:szCs w:val="16"/>
      <w:lang w:eastAsia="ar-SA"/>
    </w:rPr>
  </w:style>
  <w:style w:type="character" w:customStyle="1" w:styleId="a8">
    <w:name w:val="Гипертекстовая ссылка"/>
    <w:basedOn w:val="a0"/>
    <w:uiPriority w:val="99"/>
    <w:rsid w:val="0048119C"/>
    <w:rPr>
      <w:color w:val="106BBE"/>
    </w:rPr>
  </w:style>
  <w:style w:type="character" w:styleId="a9">
    <w:name w:val="Hyperlink"/>
    <w:basedOn w:val="a0"/>
    <w:uiPriority w:val="99"/>
    <w:semiHidden/>
    <w:unhideWhenUsed/>
    <w:rsid w:val="00D612BC"/>
    <w:rPr>
      <w:color w:val="0000FF"/>
      <w:u w:val="single"/>
    </w:rPr>
  </w:style>
  <w:style w:type="paragraph" w:customStyle="1" w:styleId="s1">
    <w:name w:val="s_1"/>
    <w:basedOn w:val="a"/>
    <w:rsid w:val="003450C9"/>
    <w:pPr>
      <w:suppressAutoHyphens w:val="0"/>
      <w:spacing w:before="100" w:beforeAutospacing="1" w:after="100" w:afterAutospacing="1"/>
    </w:pPr>
    <w:rPr>
      <w:lang w:eastAsia="ru-RU"/>
    </w:rPr>
  </w:style>
  <w:style w:type="paragraph" w:customStyle="1" w:styleId="s22">
    <w:name w:val="s_22"/>
    <w:basedOn w:val="a"/>
    <w:rsid w:val="003450C9"/>
    <w:pPr>
      <w:suppressAutoHyphens w:val="0"/>
      <w:spacing w:before="100" w:beforeAutospacing="1" w:after="100" w:afterAutospacing="1"/>
    </w:pPr>
    <w:rPr>
      <w:lang w:eastAsia="ru-RU"/>
    </w:rPr>
  </w:style>
  <w:style w:type="paragraph" w:styleId="aa">
    <w:name w:val="List Paragraph"/>
    <w:basedOn w:val="a"/>
    <w:uiPriority w:val="34"/>
    <w:qFormat/>
    <w:rsid w:val="00887C65"/>
    <w:pPr>
      <w:ind w:left="720"/>
      <w:contextualSpacing/>
    </w:pPr>
  </w:style>
  <w:style w:type="table" w:styleId="ab">
    <w:name w:val="Table Grid"/>
    <w:basedOn w:val="a1"/>
    <w:uiPriority w:val="59"/>
    <w:rsid w:val="00EB08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B"/>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0B0ECB"/>
    <w:pPr>
      <w:keepNext/>
      <w:tabs>
        <w:tab w:val="num" w:pos="0"/>
      </w:tabs>
      <w:jc w:val="center"/>
      <w:outlineLvl w:val="0"/>
    </w:pPr>
    <w:rPr>
      <w:b/>
      <w:bCs/>
      <w:sz w:val="52"/>
    </w:rPr>
  </w:style>
  <w:style w:type="paragraph" w:styleId="2">
    <w:name w:val="heading 2"/>
    <w:basedOn w:val="a"/>
    <w:next w:val="a"/>
    <w:link w:val="20"/>
    <w:qFormat/>
    <w:rsid w:val="000B0ECB"/>
    <w:pPr>
      <w:keepNext/>
      <w:tabs>
        <w:tab w:val="num" w:pos="0"/>
      </w:tabs>
      <w:jc w:val="center"/>
      <w:outlineLvl w:val="1"/>
    </w:pPr>
    <w:rPr>
      <w:b/>
      <w:bCs/>
      <w:sz w:val="36"/>
    </w:rPr>
  </w:style>
  <w:style w:type="paragraph" w:styleId="3">
    <w:name w:val="heading 3"/>
    <w:basedOn w:val="a"/>
    <w:next w:val="a"/>
    <w:link w:val="30"/>
    <w:qFormat/>
    <w:rsid w:val="000B0ECB"/>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ECB"/>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0B0ECB"/>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0B0ECB"/>
    <w:rPr>
      <w:rFonts w:ascii="Times New Roman" w:eastAsia="Times New Roman" w:hAnsi="Times New Roman" w:cs="Times New Roman"/>
      <w:sz w:val="36"/>
      <w:szCs w:val="24"/>
      <w:lang w:eastAsia="ar-SA"/>
    </w:rPr>
  </w:style>
  <w:style w:type="paragraph" w:customStyle="1" w:styleId="ConsPlusNormal">
    <w:name w:val="ConsPlusNormal"/>
    <w:rsid w:val="000B0ECB"/>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3">
    <w:name w:val="No Spacing"/>
    <w:uiPriority w:val="1"/>
    <w:qFormat/>
    <w:rsid w:val="000B0ECB"/>
    <w:pPr>
      <w:ind w:firstLine="0"/>
      <w:jc w:val="left"/>
    </w:pPr>
    <w:rPr>
      <w:rFonts w:eastAsiaTheme="minorEastAsia" w:cs="Times New Roman"/>
      <w:lang w:eastAsia="ru-RU"/>
    </w:rPr>
  </w:style>
  <w:style w:type="paragraph" w:customStyle="1" w:styleId="ConsPlusTitle">
    <w:name w:val="ConsPlusTitle"/>
    <w:rsid w:val="000B0ECB"/>
    <w:pPr>
      <w:widowControl w:val="0"/>
      <w:autoSpaceDE w:val="0"/>
      <w:autoSpaceDN w:val="0"/>
      <w:adjustRightInd w:val="0"/>
      <w:ind w:firstLine="0"/>
      <w:jc w:val="left"/>
    </w:pPr>
    <w:rPr>
      <w:rFonts w:ascii="Arial" w:eastAsiaTheme="minorEastAsia" w:hAnsi="Arial" w:cs="Arial"/>
      <w:b/>
      <w:bCs/>
      <w:sz w:val="16"/>
      <w:szCs w:val="16"/>
      <w:lang w:eastAsia="ru-RU"/>
    </w:rPr>
  </w:style>
  <w:style w:type="paragraph" w:styleId="a4">
    <w:name w:val="Body Text"/>
    <w:basedOn w:val="a"/>
    <w:link w:val="a5"/>
    <w:rsid w:val="00D827EE"/>
    <w:pPr>
      <w:suppressAutoHyphens w:val="0"/>
      <w:spacing w:after="120"/>
    </w:pPr>
    <w:rPr>
      <w:lang w:eastAsia="ru-RU"/>
    </w:rPr>
  </w:style>
  <w:style w:type="character" w:customStyle="1" w:styleId="a5">
    <w:name w:val="Основной текст Знак"/>
    <w:basedOn w:val="a0"/>
    <w:link w:val="a4"/>
    <w:rsid w:val="00D827E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827EE"/>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semiHidden/>
    <w:rsid w:val="00D827EE"/>
    <w:rPr>
      <w:rFonts w:ascii="Times New Roman" w:eastAsia="Times New Roman" w:hAnsi="Times New Roman" w:cs="Times New Roman"/>
      <w:sz w:val="24"/>
      <w:szCs w:val="24"/>
      <w:lang w:eastAsia="ru-RU"/>
    </w:rPr>
  </w:style>
  <w:style w:type="paragraph" w:customStyle="1" w:styleId="ConsPlusNonformat">
    <w:name w:val="ConsPlusNonformat"/>
    <w:rsid w:val="00D827EE"/>
    <w:pPr>
      <w:autoSpaceDE w:val="0"/>
      <w:autoSpaceDN w:val="0"/>
      <w:adjustRightInd w:val="0"/>
      <w:ind w:firstLine="0"/>
      <w:jc w:val="left"/>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E3D24"/>
    <w:rPr>
      <w:rFonts w:ascii="Tahoma" w:hAnsi="Tahoma" w:cs="Tahoma"/>
      <w:sz w:val="16"/>
      <w:szCs w:val="16"/>
    </w:rPr>
  </w:style>
  <w:style w:type="character" w:customStyle="1" w:styleId="a7">
    <w:name w:val="Текст выноски Знак"/>
    <w:basedOn w:val="a0"/>
    <w:link w:val="a6"/>
    <w:uiPriority w:val="99"/>
    <w:semiHidden/>
    <w:rsid w:val="000E3D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487670537">
      <w:bodyDiv w:val="1"/>
      <w:marLeft w:val="0"/>
      <w:marRight w:val="0"/>
      <w:marTop w:val="0"/>
      <w:marBottom w:val="0"/>
      <w:divBdr>
        <w:top w:val="none" w:sz="0" w:space="0" w:color="auto"/>
        <w:left w:val="none" w:sz="0" w:space="0" w:color="auto"/>
        <w:bottom w:val="none" w:sz="0" w:space="0" w:color="auto"/>
        <w:right w:val="none" w:sz="0" w:space="0" w:color="auto"/>
      </w:divBdr>
      <w:divsChild>
        <w:div w:id="829515326">
          <w:marLeft w:val="0"/>
          <w:marRight w:val="0"/>
          <w:marTop w:val="0"/>
          <w:marBottom w:val="0"/>
          <w:divBdr>
            <w:top w:val="none" w:sz="0" w:space="0" w:color="auto"/>
            <w:left w:val="none" w:sz="0" w:space="0" w:color="auto"/>
            <w:bottom w:val="none" w:sz="0" w:space="0" w:color="auto"/>
            <w:right w:val="none" w:sz="0" w:space="0" w:color="auto"/>
          </w:divBdr>
        </w:div>
        <w:div w:id="194661966">
          <w:marLeft w:val="0"/>
          <w:marRight w:val="0"/>
          <w:marTop w:val="0"/>
          <w:marBottom w:val="0"/>
          <w:divBdr>
            <w:top w:val="none" w:sz="0" w:space="0" w:color="auto"/>
            <w:left w:val="none" w:sz="0" w:space="0" w:color="auto"/>
            <w:bottom w:val="none" w:sz="0" w:space="0" w:color="auto"/>
            <w:right w:val="none" w:sz="0" w:space="0" w:color="auto"/>
          </w:divBdr>
          <w:divsChild>
            <w:div w:id="1935092619">
              <w:marLeft w:val="0"/>
              <w:marRight w:val="0"/>
              <w:marTop w:val="0"/>
              <w:marBottom w:val="300"/>
              <w:divBdr>
                <w:top w:val="none" w:sz="0" w:space="0" w:color="auto"/>
                <w:left w:val="none" w:sz="0" w:space="0" w:color="auto"/>
                <w:bottom w:val="none" w:sz="0" w:space="0" w:color="auto"/>
                <w:right w:val="none" w:sz="0" w:space="0" w:color="auto"/>
              </w:divBdr>
            </w:div>
          </w:divsChild>
        </w:div>
        <w:div w:id="479620429">
          <w:marLeft w:val="0"/>
          <w:marRight w:val="0"/>
          <w:marTop w:val="0"/>
          <w:marBottom w:val="0"/>
          <w:divBdr>
            <w:top w:val="none" w:sz="0" w:space="0" w:color="auto"/>
            <w:left w:val="none" w:sz="0" w:space="0" w:color="auto"/>
            <w:bottom w:val="none" w:sz="0" w:space="0" w:color="auto"/>
            <w:right w:val="none" w:sz="0" w:space="0" w:color="auto"/>
          </w:divBdr>
          <w:divsChild>
            <w:div w:id="437650326">
              <w:marLeft w:val="0"/>
              <w:marRight w:val="0"/>
              <w:marTop w:val="0"/>
              <w:marBottom w:val="300"/>
              <w:divBdr>
                <w:top w:val="none" w:sz="0" w:space="0" w:color="auto"/>
                <w:left w:val="none" w:sz="0" w:space="0" w:color="auto"/>
                <w:bottom w:val="none" w:sz="0" w:space="0" w:color="auto"/>
                <w:right w:val="none" w:sz="0" w:space="0" w:color="auto"/>
              </w:divBdr>
            </w:div>
          </w:divsChild>
        </w:div>
        <w:div w:id="1095250391">
          <w:marLeft w:val="0"/>
          <w:marRight w:val="0"/>
          <w:marTop w:val="0"/>
          <w:marBottom w:val="0"/>
          <w:divBdr>
            <w:top w:val="none" w:sz="0" w:space="0" w:color="auto"/>
            <w:left w:val="none" w:sz="0" w:space="0" w:color="auto"/>
            <w:bottom w:val="none" w:sz="0" w:space="0" w:color="auto"/>
            <w:right w:val="none" w:sz="0" w:space="0" w:color="auto"/>
          </w:divBdr>
        </w:div>
        <w:div w:id="194316061">
          <w:marLeft w:val="0"/>
          <w:marRight w:val="0"/>
          <w:marTop w:val="0"/>
          <w:marBottom w:val="0"/>
          <w:divBdr>
            <w:top w:val="none" w:sz="0" w:space="0" w:color="auto"/>
            <w:left w:val="none" w:sz="0" w:space="0" w:color="auto"/>
            <w:bottom w:val="none" w:sz="0" w:space="0" w:color="auto"/>
            <w:right w:val="none" w:sz="0" w:space="0" w:color="auto"/>
          </w:divBdr>
          <w:divsChild>
            <w:div w:id="211310939">
              <w:marLeft w:val="0"/>
              <w:marRight w:val="0"/>
              <w:marTop w:val="0"/>
              <w:marBottom w:val="300"/>
              <w:divBdr>
                <w:top w:val="none" w:sz="0" w:space="0" w:color="auto"/>
                <w:left w:val="none" w:sz="0" w:space="0" w:color="auto"/>
                <w:bottom w:val="none" w:sz="0" w:space="0" w:color="auto"/>
                <w:right w:val="none" w:sz="0" w:space="0" w:color="auto"/>
              </w:divBdr>
            </w:div>
          </w:divsChild>
        </w:div>
        <w:div w:id="2032992600">
          <w:marLeft w:val="0"/>
          <w:marRight w:val="0"/>
          <w:marTop w:val="0"/>
          <w:marBottom w:val="0"/>
          <w:divBdr>
            <w:top w:val="none" w:sz="0" w:space="0" w:color="auto"/>
            <w:left w:val="none" w:sz="0" w:space="0" w:color="auto"/>
            <w:bottom w:val="none" w:sz="0" w:space="0" w:color="auto"/>
            <w:right w:val="none" w:sz="0" w:space="0" w:color="auto"/>
          </w:divBdr>
        </w:div>
        <w:div w:id="638801380">
          <w:marLeft w:val="0"/>
          <w:marRight w:val="0"/>
          <w:marTop w:val="0"/>
          <w:marBottom w:val="0"/>
          <w:divBdr>
            <w:top w:val="none" w:sz="0" w:space="0" w:color="auto"/>
            <w:left w:val="none" w:sz="0" w:space="0" w:color="auto"/>
            <w:bottom w:val="none" w:sz="0" w:space="0" w:color="auto"/>
            <w:right w:val="none" w:sz="0" w:space="0" w:color="auto"/>
          </w:divBdr>
        </w:div>
        <w:div w:id="1691369936">
          <w:marLeft w:val="0"/>
          <w:marRight w:val="0"/>
          <w:marTop w:val="0"/>
          <w:marBottom w:val="0"/>
          <w:divBdr>
            <w:top w:val="none" w:sz="0" w:space="0" w:color="auto"/>
            <w:left w:val="none" w:sz="0" w:space="0" w:color="auto"/>
            <w:bottom w:val="none" w:sz="0" w:space="0" w:color="auto"/>
            <w:right w:val="none" w:sz="0" w:space="0" w:color="auto"/>
          </w:divBdr>
          <w:divsChild>
            <w:div w:id="659694664">
              <w:marLeft w:val="0"/>
              <w:marRight w:val="0"/>
              <w:marTop w:val="0"/>
              <w:marBottom w:val="300"/>
              <w:divBdr>
                <w:top w:val="none" w:sz="0" w:space="0" w:color="auto"/>
                <w:left w:val="none" w:sz="0" w:space="0" w:color="auto"/>
                <w:bottom w:val="none" w:sz="0" w:space="0" w:color="auto"/>
                <w:right w:val="none" w:sz="0" w:space="0" w:color="auto"/>
              </w:divBdr>
            </w:div>
          </w:divsChild>
        </w:div>
        <w:div w:id="2100058401">
          <w:marLeft w:val="0"/>
          <w:marRight w:val="0"/>
          <w:marTop w:val="0"/>
          <w:marBottom w:val="0"/>
          <w:divBdr>
            <w:top w:val="none" w:sz="0" w:space="0" w:color="auto"/>
            <w:left w:val="none" w:sz="0" w:space="0" w:color="auto"/>
            <w:bottom w:val="none" w:sz="0" w:space="0" w:color="auto"/>
            <w:right w:val="none" w:sz="0" w:space="0" w:color="auto"/>
          </w:divBdr>
          <w:divsChild>
            <w:div w:id="1684554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 TargetMode="External"/><Relationship Id="rId3" Type="http://schemas.openxmlformats.org/officeDocument/2006/relationships/settings" Target="settings.xml"/><Relationship Id="rId7" Type="http://schemas.openxmlformats.org/officeDocument/2006/relationships/hyperlink" Target="https://base.garant.ru/12138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1129192/7207"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9</cp:revision>
  <cp:lastPrinted>2021-04-20T09:15:00Z</cp:lastPrinted>
  <dcterms:created xsi:type="dcterms:W3CDTF">2021-04-16T12:30:00Z</dcterms:created>
  <dcterms:modified xsi:type="dcterms:W3CDTF">2021-04-20T09:23:00Z</dcterms:modified>
</cp:coreProperties>
</file>