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20" w:rsidRDefault="00151F20" w:rsidP="0015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AE3E85" w:rsidRPr="006E50CA" w:rsidRDefault="00AE3E85" w:rsidP="00AE3E85">
      <w:pPr>
        <w:pStyle w:val="af1"/>
        <w:jc w:val="center"/>
        <w:rPr>
          <w:rFonts w:ascii="Times New Roman" w:hAnsi="Times New Roman"/>
          <w:bCs/>
          <w:sz w:val="32"/>
          <w:szCs w:val="32"/>
        </w:rPr>
      </w:pPr>
      <w:r w:rsidRPr="006E50CA">
        <w:rPr>
          <w:rFonts w:ascii="Times New Roman" w:hAnsi="Times New Roman"/>
          <w:sz w:val="32"/>
          <w:szCs w:val="32"/>
        </w:rPr>
        <w:t>Российская Федерация</w:t>
      </w:r>
    </w:p>
    <w:p w:rsidR="00AE3E85" w:rsidRPr="006E50CA" w:rsidRDefault="00AE3E85" w:rsidP="00AE3E85">
      <w:pPr>
        <w:pStyle w:val="af1"/>
        <w:jc w:val="center"/>
        <w:rPr>
          <w:rFonts w:ascii="Times New Roman" w:hAnsi="Times New Roman"/>
          <w:b/>
          <w:sz w:val="56"/>
        </w:rPr>
      </w:pPr>
      <w:proofErr w:type="gramStart"/>
      <w:r w:rsidRPr="006E50CA">
        <w:rPr>
          <w:rFonts w:ascii="Times New Roman" w:hAnsi="Times New Roman"/>
          <w:b/>
          <w:sz w:val="56"/>
        </w:rPr>
        <w:t>Р</w:t>
      </w:r>
      <w:proofErr w:type="gramEnd"/>
      <w:r w:rsidRPr="006E50CA">
        <w:rPr>
          <w:rFonts w:ascii="Times New Roman" w:hAnsi="Times New Roman"/>
          <w:b/>
          <w:sz w:val="56"/>
        </w:rPr>
        <w:t xml:space="preserve"> Е Ш Е Н И Е</w:t>
      </w:r>
    </w:p>
    <w:p w:rsidR="00AE3E85" w:rsidRPr="006E50CA" w:rsidRDefault="00AE3E85" w:rsidP="00AE3E85">
      <w:pPr>
        <w:pStyle w:val="af1"/>
        <w:jc w:val="center"/>
        <w:rPr>
          <w:rFonts w:ascii="Times New Roman" w:hAnsi="Times New Roman"/>
          <w:bCs/>
          <w:sz w:val="32"/>
          <w:szCs w:val="32"/>
        </w:rPr>
      </w:pPr>
      <w:r w:rsidRPr="006E50CA">
        <w:rPr>
          <w:rFonts w:ascii="Times New Roman" w:hAnsi="Times New Roman"/>
          <w:sz w:val="32"/>
          <w:szCs w:val="32"/>
        </w:rPr>
        <w:t>Думы города Пятигорска</w:t>
      </w:r>
    </w:p>
    <w:p w:rsidR="00AE3E85" w:rsidRPr="006E50CA" w:rsidRDefault="00AE3E85" w:rsidP="00AE3E85">
      <w:pPr>
        <w:pStyle w:val="af1"/>
        <w:jc w:val="center"/>
        <w:rPr>
          <w:rFonts w:ascii="Times New Roman" w:hAnsi="Times New Roman"/>
          <w:sz w:val="32"/>
          <w:szCs w:val="32"/>
        </w:rPr>
      </w:pPr>
      <w:r w:rsidRPr="006E50CA">
        <w:rPr>
          <w:rFonts w:ascii="Times New Roman" w:hAnsi="Times New Roman"/>
          <w:sz w:val="32"/>
          <w:szCs w:val="32"/>
        </w:rPr>
        <w:t>Ставропольского края</w:t>
      </w:r>
    </w:p>
    <w:p w:rsidR="006D68B0" w:rsidRDefault="006D68B0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F20" w:rsidRPr="00151F20" w:rsidRDefault="00A7745A" w:rsidP="00222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2380C">
        <w:rPr>
          <w:rFonts w:ascii="Times New Roman" w:hAnsi="Times New Roman" w:cs="Times New Roman"/>
          <w:bCs/>
          <w:sz w:val="28"/>
          <w:szCs w:val="28"/>
        </w:rPr>
        <w:t>бутверждении</w:t>
      </w:r>
      <w:r w:rsidR="00653117">
        <w:rPr>
          <w:rFonts w:ascii="Times New Roman" w:hAnsi="Times New Roman" w:cs="Times New Roman"/>
          <w:bCs/>
          <w:sz w:val="28"/>
          <w:szCs w:val="28"/>
        </w:rPr>
        <w:t xml:space="preserve"> Положени</w:t>
      </w:r>
      <w:r w:rsidR="0042380C">
        <w:rPr>
          <w:rFonts w:ascii="Times New Roman" w:hAnsi="Times New Roman" w:cs="Times New Roman"/>
          <w:bCs/>
          <w:sz w:val="28"/>
          <w:szCs w:val="28"/>
        </w:rPr>
        <w:t>я</w:t>
      </w:r>
      <w:r w:rsidR="00653117">
        <w:rPr>
          <w:rFonts w:ascii="Times New Roman" w:hAnsi="Times New Roman" w:cs="Times New Roman"/>
          <w:bCs/>
          <w:sz w:val="28"/>
          <w:szCs w:val="28"/>
        </w:rPr>
        <w:t xml:space="preserve"> о муниципальном учреждении </w:t>
      </w:r>
      <w:r w:rsidR="0070142B">
        <w:rPr>
          <w:rFonts w:ascii="Times New Roman" w:hAnsi="Times New Roman" w:cs="Times New Roman"/>
          <w:sz w:val="28"/>
          <w:szCs w:val="28"/>
        </w:rPr>
        <w:t>«</w:t>
      </w:r>
      <w:r w:rsidR="00653117">
        <w:rPr>
          <w:rFonts w:ascii="Times New Roman" w:hAnsi="Times New Roman" w:cs="Times New Roman"/>
          <w:bCs/>
          <w:sz w:val="28"/>
          <w:szCs w:val="28"/>
        </w:rPr>
        <w:t>Управление архитектуры, строительства и жилищно-коммунального хозяйства администрации города Пятигорска</w:t>
      </w:r>
      <w:r w:rsidR="0070142B">
        <w:rPr>
          <w:rFonts w:ascii="Times New Roman" w:hAnsi="Times New Roman" w:cs="Times New Roman"/>
          <w:sz w:val="28"/>
          <w:szCs w:val="28"/>
        </w:rPr>
        <w:t>»</w:t>
      </w:r>
    </w:p>
    <w:p w:rsidR="00151F20" w:rsidRPr="00151F20" w:rsidRDefault="00151F20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4EC" w:rsidRDefault="00151F20" w:rsidP="00151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6D68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D68B0">
        <w:rPr>
          <w:rFonts w:ascii="Times New Roman" w:hAnsi="Times New Roman" w:cs="Times New Roman"/>
          <w:sz w:val="28"/>
          <w:szCs w:val="28"/>
        </w:rPr>
        <w:t>«</w:t>
      </w:r>
      <w:r w:rsidRPr="00151F2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D68B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C82694">
        <w:rPr>
          <w:rFonts w:ascii="Times New Roman" w:hAnsi="Times New Roman" w:cs="Times New Roman"/>
          <w:sz w:val="28"/>
          <w:szCs w:val="28"/>
        </w:rPr>
        <w:t>,</w:t>
      </w:r>
      <w:r w:rsidR="00C82694" w:rsidRPr="00C82694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</w:t>
      </w:r>
      <w:r w:rsidRPr="00151F2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964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51F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города-курорта </w:t>
      </w:r>
      <w:r w:rsidR="00653117">
        <w:rPr>
          <w:rFonts w:ascii="Times New Roman" w:hAnsi="Times New Roman" w:cs="Times New Roman"/>
          <w:sz w:val="28"/>
          <w:szCs w:val="28"/>
        </w:rPr>
        <w:t>Пятигорска</w:t>
      </w:r>
      <w:r w:rsidR="00475D0D">
        <w:rPr>
          <w:rFonts w:ascii="Times New Roman" w:hAnsi="Times New Roman" w:cs="Times New Roman"/>
          <w:sz w:val="28"/>
          <w:szCs w:val="28"/>
        </w:rPr>
        <w:t>,</w:t>
      </w:r>
    </w:p>
    <w:p w:rsidR="00C964EC" w:rsidRDefault="00C964EC" w:rsidP="00151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C964EC" w:rsidRDefault="00C964EC" w:rsidP="00C9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F20" w:rsidRPr="00151F20" w:rsidRDefault="00C964EC" w:rsidP="00C9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20">
        <w:rPr>
          <w:rFonts w:ascii="Times New Roman" w:hAnsi="Times New Roman" w:cs="Times New Roman"/>
          <w:sz w:val="28"/>
          <w:szCs w:val="28"/>
        </w:rPr>
        <w:t>РЕШИЛА:</w:t>
      </w:r>
    </w:p>
    <w:p w:rsidR="00151F20" w:rsidRPr="00151F20" w:rsidRDefault="00151F20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D6D" w:rsidRDefault="00E76D6D" w:rsidP="00E76D6D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Положение о муниципальном учреждении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Управление архитектуры, строительства и жилищно-коммунального хозяйства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 согласно приложению к настоящему решению.</w:t>
      </w:r>
    </w:p>
    <w:p w:rsidR="0042380C" w:rsidRPr="0042380C" w:rsidRDefault="0042380C" w:rsidP="0042380C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80C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C73F3F" w:rsidRPr="0042380C" w:rsidRDefault="007F744F" w:rsidP="0042380C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80C">
        <w:rPr>
          <w:rFonts w:ascii="Times New Roman" w:hAnsi="Times New Roman" w:cs="Times New Roman"/>
          <w:bCs/>
          <w:sz w:val="28"/>
          <w:szCs w:val="28"/>
        </w:rPr>
        <w:t>решение Думы города Пятигорскаот 19 декабря2013 года  № 39-36 ГД</w:t>
      </w:r>
      <w:r w:rsidR="0042380C" w:rsidRPr="0042380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учреждении «Управление архитектуры, строительства и жилищно-коммунального хозяйства администрации города Пятигорска»</w:t>
      </w:r>
      <w:r w:rsidR="0042380C">
        <w:rPr>
          <w:rFonts w:ascii="Times New Roman" w:hAnsi="Times New Roman" w:cs="Times New Roman"/>
          <w:sz w:val="28"/>
          <w:szCs w:val="28"/>
        </w:rPr>
        <w:t>;</w:t>
      </w:r>
    </w:p>
    <w:p w:rsidR="0042380C" w:rsidRPr="0042380C" w:rsidRDefault="0042380C" w:rsidP="0042380C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80C">
        <w:rPr>
          <w:rFonts w:ascii="Times New Roman" w:hAnsi="Times New Roman" w:cs="Times New Roman"/>
          <w:bCs/>
          <w:sz w:val="28"/>
          <w:szCs w:val="28"/>
        </w:rPr>
        <w:t xml:space="preserve">решение Думы города Пятигорска от 19 </w:t>
      </w:r>
      <w:r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42380C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42380C">
        <w:rPr>
          <w:rFonts w:ascii="Times New Roman" w:hAnsi="Times New Roman" w:cs="Times New Roman"/>
          <w:bCs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bCs/>
          <w:sz w:val="28"/>
          <w:szCs w:val="28"/>
        </w:rPr>
        <w:t>3-51</w:t>
      </w:r>
      <w:r w:rsidRPr="0042380C">
        <w:rPr>
          <w:rFonts w:ascii="Times New Roman" w:hAnsi="Times New Roman" w:cs="Times New Roman"/>
          <w:bCs/>
          <w:sz w:val="28"/>
          <w:szCs w:val="28"/>
        </w:rPr>
        <w:t xml:space="preserve"> ГД</w:t>
      </w:r>
      <w:r w:rsidRPr="0042380C">
        <w:rPr>
          <w:rFonts w:ascii="Times New Roman" w:hAnsi="Times New Roman" w:cs="Times New Roman"/>
          <w:spacing w:val="1"/>
          <w:sz w:val="28"/>
          <w:szCs w:val="28"/>
        </w:rPr>
        <w:t xml:space="preserve"> «О внесении изменений в Положение о муниципальном учреждении «Управление архитектуры, строительства и жилищно-коммунального хозяйства администрации города Пятигорска»</w:t>
      </w:r>
      <w:r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42380C" w:rsidRPr="0042380C" w:rsidRDefault="0042380C" w:rsidP="0042380C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80C">
        <w:rPr>
          <w:rFonts w:ascii="Times New Roman" w:hAnsi="Times New Roman" w:cs="Times New Roman"/>
          <w:bCs/>
          <w:sz w:val="28"/>
          <w:szCs w:val="28"/>
        </w:rPr>
        <w:t xml:space="preserve">решение Думы города Пятигорска от </w:t>
      </w:r>
      <w:r>
        <w:rPr>
          <w:rFonts w:ascii="Times New Roman" w:hAnsi="Times New Roman" w:cs="Times New Roman"/>
          <w:bCs/>
          <w:sz w:val="28"/>
          <w:szCs w:val="28"/>
        </w:rPr>
        <w:t>20июня</w:t>
      </w:r>
      <w:r w:rsidRPr="0042380C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42380C">
        <w:rPr>
          <w:rFonts w:ascii="Times New Roman" w:hAnsi="Times New Roman" w:cs="Times New Roman"/>
          <w:bCs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bCs/>
          <w:sz w:val="28"/>
          <w:szCs w:val="28"/>
        </w:rPr>
        <w:t>24-11</w:t>
      </w:r>
      <w:r w:rsidRPr="0042380C">
        <w:rPr>
          <w:rFonts w:ascii="Times New Roman" w:hAnsi="Times New Roman" w:cs="Times New Roman"/>
          <w:bCs/>
          <w:sz w:val="28"/>
          <w:szCs w:val="28"/>
        </w:rPr>
        <w:t xml:space="preserve"> ГД</w:t>
      </w:r>
      <w:r w:rsidRPr="0042380C">
        <w:rPr>
          <w:rFonts w:ascii="Times New Roman" w:hAnsi="Times New Roman" w:cs="Times New Roman"/>
          <w:spacing w:val="1"/>
          <w:sz w:val="28"/>
          <w:szCs w:val="28"/>
        </w:rPr>
        <w:t xml:space="preserve"> «О внесении изменений в Положение о муниципальном учреждении «Управление архитектуры, строительства и жилищно-коммунального хозяйства администрации города Пятигорска»</w:t>
      </w:r>
      <w:r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42380C" w:rsidRPr="00BF10B4" w:rsidRDefault="0042380C" w:rsidP="0042380C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80C">
        <w:rPr>
          <w:rFonts w:ascii="Times New Roman" w:hAnsi="Times New Roman" w:cs="Times New Roman"/>
          <w:bCs/>
          <w:sz w:val="28"/>
          <w:szCs w:val="28"/>
        </w:rPr>
        <w:t xml:space="preserve">решение Думы города Пятигорска от </w:t>
      </w:r>
      <w:r>
        <w:rPr>
          <w:rFonts w:ascii="Times New Roman" w:hAnsi="Times New Roman" w:cs="Times New Roman"/>
          <w:bCs/>
          <w:sz w:val="28"/>
          <w:szCs w:val="28"/>
        </w:rPr>
        <w:t>26октября</w:t>
      </w:r>
      <w:r w:rsidRPr="0042380C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42380C">
        <w:rPr>
          <w:rFonts w:ascii="Times New Roman" w:hAnsi="Times New Roman" w:cs="Times New Roman"/>
          <w:bCs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bCs/>
          <w:sz w:val="28"/>
          <w:szCs w:val="28"/>
        </w:rPr>
        <w:t>37-16</w:t>
      </w:r>
      <w:r w:rsidRPr="0042380C">
        <w:rPr>
          <w:rFonts w:ascii="Times New Roman" w:hAnsi="Times New Roman" w:cs="Times New Roman"/>
          <w:bCs/>
          <w:sz w:val="28"/>
          <w:szCs w:val="28"/>
        </w:rPr>
        <w:t xml:space="preserve"> ГД</w:t>
      </w:r>
      <w:r w:rsidRPr="0042380C">
        <w:rPr>
          <w:rFonts w:ascii="Times New Roman" w:hAnsi="Times New Roman" w:cs="Times New Roman"/>
          <w:spacing w:val="1"/>
          <w:sz w:val="28"/>
          <w:szCs w:val="28"/>
        </w:rPr>
        <w:t xml:space="preserve"> «О внесении изменений в Положение о муниципальном учреждении «Управление архитектуры, строительства и жилищно-коммунального хозяйства администрации города Пятигорска»</w:t>
      </w:r>
      <w:r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BF10B4" w:rsidRPr="00E76D6D" w:rsidRDefault="00BF10B4" w:rsidP="0070142B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80C">
        <w:rPr>
          <w:rFonts w:ascii="Times New Roman" w:hAnsi="Times New Roman" w:cs="Times New Roman"/>
          <w:bCs/>
          <w:sz w:val="28"/>
          <w:szCs w:val="28"/>
        </w:rPr>
        <w:t xml:space="preserve">решение Думы города Пятигорска от </w:t>
      </w:r>
      <w:r>
        <w:rPr>
          <w:rFonts w:ascii="Times New Roman" w:hAnsi="Times New Roman" w:cs="Times New Roman"/>
          <w:bCs/>
          <w:sz w:val="28"/>
          <w:szCs w:val="28"/>
        </w:rPr>
        <w:t>27сентября</w:t>
      </w:r>
      <w:r w:rsidRPr="0042380C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2380C">
        <w:rPr>
          <w:rFonts w:ascii="Times New Roman" w:hAnsi="Times New Roman" w:cs="Times New Roman"/>
          <w:bCs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bCs/>
          <w:sz w:val="28"/>
          <w:szCs w:val="28"/>
        </w:rPr>
        <w:t>43-28</w:t>
      </w:r>
      <w:r w:rsidRPr="0042380C">
        <w:rPr>
          <w:rFonts w:ascii="Times New Roman" w:hAnsi="Times New Roman" w:cs="Times New Roman"/>
          <w:bCs/>
          <w:sz w:val="28"/>
          <w:szCs w:val="28"/>
        </w:rPr>
        <w:t xml:space="preserve"> ГД</w:t>
      </w:r>
      <w:r w:rsidRPr="0042380C">
        <w:rPr>
          <w:rFonts w:ascii="Times New Roman" w:hAnsi="Times New Roman" w:cs="Times New Roman"/>
          <w:spacing w:val="1"/>
          <w:sz w:val="28"/>
          <w:szCs w:val="28"/>
        </w:rPr>
        <w:t xml:space="preserve"> «О внесении изменений в Положение о муниципальном учреждении «Управление архитектуры, строительства и жилищно-коммунального хозяйства администрации города Пятигорска»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73F3F" w:rsidRPr="00CB56F7" w:rsidRDefault="00BF10B4" w:rsidP="00BF10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3F50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Администрации города Пятигорска обеспечить государственную регистрацию внесенных изменений в установленном законом порядке.</w:t>
      </w:r>
    </w:p>
    <w:p w:rsidR="00C73F3F" w:rsidRPr="0070142B" w:rsidRDefault="00BF10B4" w:rsidP="00701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269A2" w:rsidRPr="007014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69A2" w:rsidRPr="007014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69A2" w:rsidRPr="0070142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2269A2" w:rsidRPr="0070142B" w:rsidRDefault="00946554" w:rsidP="0094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42B">
        <w:rPr>
          <w:rFonts w:ascii="Times New Roman" w:hAnsi="Times New Roman" w:cs="Times New Roman"/>
          <w:sz w:val="28"/>
          <w:szCs w:val="28"/>
        </w:rPr>
        <w:tab/>
      </w:r>
      <w:r w:rsidR="00BF10B4">
        <w:rPr>
          <w:rFonts w:ascii="Times New Roman" w:hAnsi="Times New Roman" w:cs="Times New Roman"/>
          <w:sz w:val="28"/>
          <w:szCs w:val="28"/>
        </w:rPr>
        <w:t>5</w:t>
      </w:r>
      <w:r w:rsidR="002269A2" w:rsidRPr="0070142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D2DA3">
        <w:rPr>
          <w:rFonts w:ascii="Times New Roman" w:hAnsi="Times New Roman" w:cs="Times New Roman"/>
          <w:sz w:val="28"/>
          <w:szCs w:val="28"/>
        </w:rPr>
        <w:t xml:space="preserve">с </w:t>
      </w:r>
      <w:r w:rsidR="00297A87">
        <w:rPr>
          <w:rFonts w:ascii="Times New Roman" w:hAnsi="Times New Roman" w:cs="Times New Roman"/>
          <w:sz w:val="28"/>
          <w:szCs w:val="28"/>
        </w:rPr>
        <w:t>1февраля</w:t>
      </w:r>
      <w:r w:rsidR="007D2DA3">
        <w:rPr>
          <w:rFonts w:ascii="Times New Roman" w:hAnsi="Times New Roman" w:cs="Times New Roman"/>
          <w:sz w:val="28"/>
          <w:szCs w:val="28"/>
        </w:rPr>
        <w:t xml:space="preserve"> 201</w:t>
      </w:r>
      <w:r w:rsidR="00297A87">
        <w:rPr>
          <w:rFonts w:ascii="Times New Roman" w:hAnsi="Times New Roman" w:cs="Times New Roman"/>
          <w:sz w:val="28"/>
          <w:szCs w:val="28"/>
        </w:rPr>
        <w:t>9</w:t>
      </w:r>
      <w:r w:rsidR="007D2DA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269A2" w:rsidRPr="0070142B">
        <w:rPr>
          <w:rFonts w:ascii="Times New Roman" w:hAnsi="Times New Roman" w:cs="Times New Roman"/>
          <w:sz w:val="28"/>
          <w:szCs w:val="28"/>
        </w:rPr>
        <w:t>.</w:t>
      </w:r>
    </w:p>
    <w:p w:rsidR="004513A4" w:rsidRDefault="004513A4" w:rsidP="00946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3F5" w:rsidRPr="007143F5" w:rsidRDefault="007143F5" w:rsidP="00946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F20" w:rsidRPr="00946554" w:rsidRDefault="00151F20" w:rsidP="00946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55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73F3F" w:rsidRDefault="00151F20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F20">
        <w:rPr>
          <w:rFonts w:ascii="Times New Roman" w:hAnsi="Times New Roman" w:cs="Times New Roman"/>
          <w:sz w:val="28"/>
          <w:szCs w:val="28"/>
        </w:rPr>
        <w:t xml:space="preserve">Думы города </w:t>
      </w:r>
      <w:r w:rsidR="003528B7">
        <w:rPr>
          <w:rFonts w:ascii="Times New Roman" w:hAnsi="Times New Roman" w:cs="Times New Roman"/>
          <w:sz w:val="28"/>
          <w:szCs w:val="28"/>
        </w:rPr>
        <w:t>Пятигорска</w:t>
      </w:r>
      <w:r w:rsidR="003528B7">
        <w:rPr>
          <w:rFonts w:ascii="Times New Roman" w:hAnsi="Times New Roman" w:cs="Times New Roman"/>
          <w:sz w:val="28"/>
          <w:szCs w:val="28"/>
        </w:rPr>
        <w:tab/>
      </w:r>
      <w:r w:rsidR="003528B7">
        <w:rPr>
          <w:rFonts w:ascii="Times New Roman" w:hAnsi="Times New Roman" w:cs="Times New Roman"/>
          <w:sz w:val="28"/>
          <w:szCs w:val="28"/>
        </w:rPr>
        <w:tab/>
      </w:r>
      <w:r w:rsidR="003528B7">
        <w:rPr>
          <w:rFonts w:ascii="Times New Roman" w:hAnsi="Times New Roman" w:cs="Times New Roman"/>
          <w:sz w:val="28"/>
          <w:szCs w:val="28"/>
        </w:rPr>
        <w:tab/>
      </w:r>
      <w:r w:rsidR="003528B7">
        <w:rPr>
          <w:rFonts w:ascii="Times New Roman" w:hAnsi="Times New Roman" w:cs="Times New Roman"/>
          <w:sz w:val="28"/>
          <w:szCs w:val="28"/>
        </w:rPr>
        <w:tab/>
      </w:r>
      <w:r w:rsidR="003528B7">
        <w:rPr>
          <w:rFonts w:ascii="Times New Roman" w:hAnsi="Times New Roman" w:cs="Times New Roman"/>
          <w:sz w:val="28"/>
          <w:szCs w:val="28"/>
        </w:rPr>
        <w:tab/>
      </w:r>
      <w:r w:rsidR="003528B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51F20">
        <w:rPr>
          <w:rFonts w:ascii="Times New Roman" w:hAnsi="Times New Roman" w:cs="Times New Roman"/>
          <w:sz w:val="28"/>
          <w:szCs w:val="28"/>
        </w:rPr>
        <w:t>Л.В.П</w:t>
      </w:r>
      <w:r w:rsidR="009D7315">
        <w:rPr>
          <w:rFonts w:ascii="Times New Roman" w:hAnsi="Times New Roman" w:cs="Times New Roman"/>
          <w:sz w:val="28"/>
          <w:szCs w:val="28"/>
        </w:rPr>
        <w:t>охилько</w:t>
      </w:r>
      <w:proofErr w:type="spellEnd"/>
    </w:p>
    <w:p w:rsidR="00C82694" w:rsidRDefault="00C82694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694" w:rsidRDefault="00C82694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F20" w:rsidRDefault="008B14E9" w:rsidP="001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29.11.2018 года</w:t>
      </w:r>
    </w:p>
    <w:p w:rsidR="0003081E" w:rsidRDefault="00CD4E17" w:rsidP="00C73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E1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8B14E9">
        <w:rPr>
          <w:rFonts w:ascii="Times New Roman" w:hAnsi="Times New Roman" w:cs="Times New Roman"/>
          <w:sz w:val="28"/>
          <w:szCs w:val="28"/>
        </w:rPr>
        <w:t>58-30ГД</w:t>
      </w:r>
    </w:p>
    <w:p w:rsidR="00BD3E92" w:rsidRDefault="00BD3E92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10C" w:rsidRDefault="0055610C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10C" w:rsidRDefault="0055610C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1F0" w:rsidRDefault="00CC61F0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1F0" w:rsidRDefault="00CC61F0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1F0" w:rsidRDefault="00CC61F0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1F0" w:rsidRDefault="00CC61F0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B4" w:rsidRDefault="00BF10B4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B4" w:rsidRDefault="00BF10B4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B4" w:rsidRDefault="00BF10B4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B4" w:rsidRDefault="00BF10B4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B4" w:rsidRDefault="00BF10B4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B4" w:rsidRDefault="00BF10B4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B4" w:rsidRDefault="00BF10B4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B4" w:rsidRDefault="00BF10B4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B4" w:rsidRDefault="00BF10B4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B4" w:rsidRDefault="00BF10B4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B4" w:rsidRDefault="00BF10B4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B4" w:rsidRDefault="00BF10B4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B4" w:rsidRDefault="00BF10B4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B4" w:rsidRDefault="00BF10B4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B4" w:rsidRDefault="00BF10B4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B4" w:rsidRDefault="00BF10B4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B4" w:rsidRDefault="00BF10B4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B4" w:rsidRDefault="00BF10B4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B4" w:rsidRDefault="00BF10B4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B4" w:rsidRDefault="00BF10B4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B4" w:rsidRDefault="00BF10B4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B4" w:rsidRDefault="00BF10B4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B4" w:rsidRDefault="00BF10B4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B4" w:rsidRDefault="00BF10B4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0B4" w:rsidRDefault="00BF10B4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7AA" w:rsidRDefault="002A67AA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7AA" w:rsidRDefault="002A67AA" w:rsidP="006D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44F" w:rsidRDefault="007F744F" w:rsidP="00F84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798" w:rsidRDefault="00576798" w:rsidP="004E4A1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4E4A1A" w:rsidRDefault="004E4A1A" w:rsidP="004E4A1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E4A1A" w:rsidRDefault="004E4A1A" w:rsidP="004E4A1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Пятигорска</w:t>
      </w:r>
    </w:p>
    <w:p w:rsidR="004E4A1A" w:rsidRDefault="004E4A1A" w:rsidP="004E4A1A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B14E9">
        <w:rPr>
          <w:rFonts w:ascii="Times New Roman" w:hAnsi="Times New Roman" w:cs="Times New Roman"/>
          <w:sz w:val="28"/>
          <w:szCs w:val="28"/>
        </w:rPr>
        <w:t>29.11.2018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B14E9">
        <w:rPr>
          <w:rFonts w:ascii="Times New Roman" w:hAnsi="Times New Roman" w:cs="Times New Roman"/>
          <w:sz w:val="28"/>
          <w:szCs w:val="28"/>
        </w:rPr>
        <w:t xml:space="preserve"> 58-30ГД</w:t>
      </w:r>
      <w:bookmarkStart w:id="0" w:name="_GoBack"/>
      <w:bookmarkEnd w:id="0"/>
    </w:p>
    <w:p w:rsidR="007F744F" w:rsidRDefault="007F744F" w:rsidP="007F744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E4A1A" w:rsidRDefault="004E4A1A" w:rsidP="007F744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F744F" w:rsidRDefault="007F744F" w:rsidP="007F74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7F744F" w:rsidRDefault="007F744F" w:rsidP="007F74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МУНИЦИПАЛЬНОМ УЧРЕЖДЕНИИ </w:t>
      </w:r>
    </w:p>
    <w:p w:rsidR="007F744F" w:rsidRDefault="007F744F" w:rsidP="007F74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«УПРАВЛЕНИЕ АРХИТЕКТУРЫ, СТРОИТЕЛЬСТВА И </w:t>
      </w:r>
    </w:p>
    <w:p w:rsidR="007F744F" w:rsidRDefault="007F744F" w:rsidP="007F74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ЖИЛИЩНО-КОММУНАЛЬНОГО ХОЗЯЙСТВА </w:t>
      </w:r>
    </w:p>
    <w:p w:rsidR="007F744F" w:rsidRDefault="007F744F" w:rsidP="007F74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ПЯТИГОРСКА»</w:t>
      </w:r>
    </w:p>
    <w:p w:rsidR="007F744F" w:rsidRDefault="007F744F" w:rsidP="007F74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744F" w:rsidRDefault="007F744F" w:rsidP="007F744F">
      <w:pPr>
        <w:pStyle w:val="ConsPlusNormal"/>
        <w:widowControl/>
        <w:numPr>
          <w:ilvl w:val="0"/>
          <w:numId w:val="31"/>
        </w:numPr>
        <w:tabs>
          <w:tab w:val="left" w:pos="3261"/>
          <w:tab w:val="left" w:pos="3402"/>
          <w:tab w:val="left" w:pos="4253"/>
        </w:tabs>
        <w:suppressAutoHyphens/>
        <w:autoSpaceDE/>
        <w:autoSpaceDN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F744F" w:rsidRDefault="007F744F" w:rsidP="007F744F">
      <w:pPr>
        <w:pStyle w:val="ConsPlusNormal"/>
        <w:widowControl/>
        <w:tabs>
          <w:tab w:val="left" w:pos="3261"/>
          <w:tab w:val="left" w:pos="3402"/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:rsidR="007F744F" w:rsidRDefault="007F744F" w:rsidP="007F74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«Управление архитектуры, строительства  и жилищно-коммунального хозяйства администрации города Пятигорска» (далее – «Управление») является отраслевым (функциональным) органом (структурным подразделением) администрации города Пятигорска, осуществляющим в порядке и пределах, определенных муниципальными правовыми актами Думы города Пятигорска и администрации города Пятигорска полномочия в сфере </w:t>
      </w:r>
      <w:r w:rsidR="004E4A1A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>
        <w:rPr>
          <w:rFonts w:ascii="Times New Roman" w:hAnsi="Times New Roman" w:cs="Times New Roman"/>
          <w:sz w:val="28"/>
          <w:szCs w:val="28"/>
        </w:rPr>
        <w:t>и жилищно-коммунального хозяйства, а также координирующим деятельность в указанных сферах в случаях, предусмотренных законодательством.</w:t>
      </w:r>
      <w:proofErr w:type="gramEnd"/>
    </w:p>
    <w:p w:rsidR="007F744F" w:rsidRDefault="007F744F" w:rsidP="007F74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Управление является юридическим лицом, имеет лицевые счета, печать и бланки.</w:t>
      </w:r>
    </w:p>
    <w:p w:rsidR="007F744F" w:rsidRDefault="007F744F" w:rsidP="007F744F">
      <w:pPr>
        <w:pStyle w:val="ConsPlusNormal"/>
        <w:widowControl/>
        <w:tabs>
          <w:tab w:val="left" w:pos="79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Полное наименование Управления: Муниципальное учреждение «Управление архитектуры, строительства и жилищно-коммунального хозяйства администрации города Пятигорска».</w:t>
      </w:r>
    </w:p>
    <w:p w:rsidR="007F744F" w:rsidRDefault="007F744F" w:rsidP="007F744F">
      <w:pPr>
        <w:pStyle w:val="ConsPlusNormal"/>
        <w:widowControl/>
        <w:tabs>
          <w:tab w:val="left" w:pos="79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Сокращенное наименование Управления: 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УАСиЖКХ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г. Пятигорска».</w:t>
      </w:r>
    </w:p>
    <w:p w:rsidR="007F744F" w:rsidRDefault="007F744F" w:rsidP="007F744F">
      <w:pPr>
        <w:pStyle w:val="ConsPlusNormal"/>
        <w:widowControl/>
        <w:tabs>
          <w:tab w:val="left" w:pos="79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 нахождения (юридический адрес) Управления: 357550, Ставропольский край, г. Пятигорск, пл. Ленина, 2.</w:t>
      </w:r>
      <w:proofErr w:type="gramEnd"/>
    </w:p>
    <w:p w:rsidR="007F744F" w:rsidRDefault="007F744F" w:rsidP="007F744F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Управление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Ставропольского края, Уставом муниципального образования города – курорта Пятигорска, муниципальными правовыми актами города-курорта Пятигорска, а также настоящим Положением.</w:t>
      </w:r>
    </w:p>
    <w:p w:rsidR="007F744F" w:rsidRDefault="007F744F" w:rsidP="007F744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744F" w:rsidRDefault="007F744F" w:rsidP="007F744F">
      <w:pPr>
        <w:pStyle w:val="ConsPlusNormal"/>
        <w:widowControl/>
        <w:numPr>
          <w:ilvl w:val="0"/>
          <w:numId w:val="31"/>
        </w:numPr>
        <w:tabs>
          <w:tab w:val="left" w:pos="3261"/>
          <w:tab w:val="left" w:pos="3402"/>
          <w:tab w:val="left" w:pos="4253"/>
        </w:tabs>
        <w:suppressAutoHyphens/>
        <w:autoSpaceDE/>
        <w:autoSpaceDN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</w:t>
      </w:r>
    </w:p>
    <w:p w:rsidR="007F744F" w:rsidRDefault="007F744F" w:rsidP="007F744F">
      <w:pPr>
        <w:pStyle w:val="ConsPlusNormal"/>
        <w:widowControl/>
        <w:tabs>
          <w:tab w:val="left" w:pos="3261"/>
          <w:tab w:val="left" w:pos="3402"/>
          <w:tab w:val="left" w:pos="42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44F" w:rsidRDefault="007F744F" w:rsidP="007F744F">
      <w:pPr>
        <w:pStyle w:val="2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Основными задачами Управления являются:</w:t>
      </w:r>
    </w:p>
    <w:p w:rsidR="007F744F" w:rsidRDefault="007F744F" w:rsidP="007F744F">
      <w:pPr>
        <w:pStyle w:val="21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в области строительства и жилищно-коммунального хозяйс</w:t>
      </w:r>
      <w:r w:rsidR="00410BEC">
        <w:rPr>
          <w:sz w:val="28"/>
          <w:szCs w:val="28"/>
        </w:rPr>
        <w:t xml:space="preserve">тва в рамках полномочий </w:t>
      </w:r>
      <w:r>
        <w:rPr>
          <w:sz w:val="28"/>
          <w:szCs w:val="28"/>
        </w:rPr>
        <w:t>а</w:t>
      </w:r>
      <w:r w:rsidR="00410BEC">
        <w:rPr>
          <w:sz w:val="28"/>
          <w:szCs w:val="28"/>
        </w:rPr>
        <w:t>дминистрации города</w:t>
      </w:r>
      <w:r>
        <w:rPr>
          <w:sz w:val="28"/>
          <w:szCs w:val="28"/>
        </w:rPr>
        <w:t xml:space="preserve"> Пятигорска;</w:t>
      </w:r>
    </w:p>
    <w:p w:rsidR="007F744F" w:rsidRDefault="007F744F" w:rsidP="007F744F">
      <w:pPr>
        <w:pStyle w:val="21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инженерной инфраструктуры города-курорта Пятигорска, обеспечение устойчивой работы организаций строительного комплекса и жилищно-коммунального хозяйства города-курорта Пятигорска;</w:t>
      </w:r>
    </w:p>
    <w:p w:rsidR="007F744F" w:rsidRDefault="007F744F" w:rsidP="007F744F">
      <w:pPr>
        <w:pStyle w:val="21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реформирования жилищно-коммунального хозяйства в городе-курорте Пятигорске, в том числе посредством мер по демонополизации и созданию конкурентной среды  на рынке жилищно-коммунальных услуг;</w:t>
      </w:r>
    </w:p>
    <w:p w:rsidR="007F744F" w:rsidRDefault="007F744F" w:rsidP="007F744F">
      <w:pPr>
        <w:pStyle w:val="21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разработке и реализации мер (в том числе государственной) поддержки, с целью привлечения инвестиций и кредитных ресурсов для развития жилищно-коммунального хозяйства, строительства;</w:t>
      </w:r>
    </w:p>
    <w:p w:rsidR="007F744F" w:rsidRDefault="007F744F" w:rsidP="007F744F">
      <w:pPr>
        <w:pStyle w:val="21"/>
        <w:numPr>
          <w:ilvl w:val="0"/>
          <w:numId w:val="33"/>
        </w:numPr>
        <w:ind w:left="0" w:firstLine="709"/>
        <w:jc w:val="both"/>
        <w:rPr>
          <w:rFonts w:cs="Calibri"/>
          <w:bCs/>
          <w:iCs/>
          <w:sz w:val="28"/>
          <w:szCs w:val="28"/>
        </w:rPr>
      </w:pPr>
      <w:r>
        <w:rPr>
          <w:sz w:val="28"/>
          <w:szCs w:val="28"/>
        </w:rPr>
        <w:t xml:space="preserve">обеспечение развития </w:t>
      </w:r>
      <w:r w:rsidR="00955EE0">
        <w:rPr>
          <w:sz w:val="28"/>
          <w:szCs w:val="28"/>
        </w:rPr>
        <w:t>муниципально</w:t>
      </w:r>
      <w:r>
        <w:rPr>
          <w:sz w:val="28"/>
          <w:szCs w:val="28"/>
        </w:rPr>
        <w:t>-частного партнерства в области жилищно-коммунального хозяйства, строительства;</w:t>
      </w:r>
    </w:p>
    <w:p w:rsidR="007F744F" w:rsidRDefault="007F744F" w:rsidP="007F744F">
      <w:pPr>
        <w:pStyle w:val="21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rFonts w:cs="Calibri"/>
          <w:bCs/>
          <w:iCs/>
          <w:sz w:val="28"/>
          <w:szCs w:val="28"/>
        </w:rPr>
        <w:t>создание условий для устойчивого развития территорий города-курорта Пятигорска, сохранения окружающей среды и объектов культурного наследия, 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7F744F" w:rsidRPr="004E4A1A" w:rsidRDefault="007F744F" w:rsidP="007F7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1A">
        <w:rPr>
          <w:rFonts w:ascii="Times New Roman" w:hAnsi="Times New Roman" w:cs="Times New Roman"/>
          <w:sz w:val="28"/>
          <w:szCs w:val="28"/>
        </w:rPr>
        <w:t>8. На управление могут быть возложены иные задачи в соответствии с федеральными законами, законами Ставропольского края и муниципальными правовыми актами города-курорта Пятигорска.</w:t>
      </w:r>
    </w:p>
    <w:p w:rsidR="007F744F" w:rsidRDefault="007F744F" w:rsidP="007F744F">
      <w:pPr>
        <w:pStyle w:val="ConsPlusNormal"/>
        <w:widowControl/>
        <w:tabs>
          <w:tab w:val="left" w:pos="3261"/>
          <w:tab w:val="left" w:pos="3402"/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F744F" w:rsidRDefault="007F744F" w:rsidP="007F744F">
      <w:pPr>
        <w:pStyle w:val="ConsPlusNormal"/>
        <w:widowControl/>
        <w:numPr>
          <w:ilvl w:val="0"/>
          <w:numId w:val="31"/>
        </w:numPr>
        <w:tabs>
          <w:tab w:val="left" w:pos="3261"/>
          <w:tab w:val="left" w:pos="3402"/>
          <w:tab w:val="left" w:pos="4253"/>
        </w:tabs>
        <w:suppressAutoHyphens/>
        <w:autoSpaceDE/>
        <w:autoSpaceDN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УПРАВЛЕНИЯ</w:t>
      </w:r>
    </w:p>
    <w:p w:rsidR="007F744F" w:rsidRDefault="007F744F" w:rsidP="007F74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44F" w:rsidRDefault="007F744F" w:rsidP="007F74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Осуществление в порядке и пределах, определенных муниципальными правовыми актами Думы города Пятигорска и администрации города Пятигорска, полномочий в сфере </w:t>
      </w:r>
      <w:r w:rsidR="004E4A1A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>
        <w:rPr>
          <w:rFonts w:ascii="Times New Roman" w:hAnsi="Times New Roman" w:cs="Times New Roman"/>
          <w:sz w:val="28"/>
          <w:szCs w:val="28"/>
        </w:rPr>
        <w:t>и жилищно-коммунального хозяйства, а также реконструкции, капитального ремонта  объектов капитального строительства, находящихся в собственности города-курорта Пятигорска, строительства объектов капитального строительства за счет средств бюджета города-курорта Пятигорска в рамках решения органами местного самоуправления города-курорта Пятигорска вопросов местного значения, определенных законодательством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7F744F" w:rsidRDefault="007F744F" w:rsidP="007F74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44F" w:rsidRDefault="00C621DF" w:rsidP="00C621DF">
      <w:pPr>
        <w:pStyle w:val="ConsPlusNonformat"/>
        <w:widowControl/>
        <w:tabs>
          <w:tab w:val="left" w:pos="11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5C72" w:rsidRPr="000A5C72" w:rsidRDefault="007F744F" w:rsidP="000A5C72">
      <w:pPr>
        <w:pStyle w:val="ConsPlusNormal"/>
        <w:widowControl/>
        <w:numPr>
          <w:ilvl w:val="0"/>
          <w:numId w:val="31"/>
        </w:numPr>
        <w:tabs>
          <w:tab w:val="left" w:pos="3261"/>
          <w:tab w:val="left" w:pos="3402"/>
          <w:tab w:val="left" w:pos="4253"/>
        </w:tabs>
        <w:suppressAutoHyphens/>
        <w:autoSpaceDE/>
        <w:autoSpaceDN/>
        <w:spacing w:line="100" w:lineRule="atLeas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УПРАВЛЕНИЯ</w:t>
      </w:r>
    </w:p>
    <w:p w:rsidR="007F744F" w:rsidRDefault="007F744F" w:rsidP="007F74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1F0" w:rsidRDefault="007F744F" w:rsidP="007F74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Управление, в соответствии с полномочиями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7F744F" w:rsidRPr="00DB7F5B" w:rsidRDefault="00DB7F5B" w:rsidP="00DB7F5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744F" w:rsidRPr="00DB7F5B">
        <w:rPr>
          <w:rFonts w:ascii="Times New Roman" w:hAnsi="Times New Roman"/>
          <w:sz w:val="28"/>
          <w:szCs w:val="28"/>
        </w:rPr>
        <w:t>1) обеспечивает разработку и реализацию на территории муниципального образования города-курорта Пятигорска:</w:t>
      </w:r>
    </w:p>
    <w:p w:rsidR="007F744F" w:rsidRPr="00DB7F5B" w:rsidRDefault="00955EE0" w:rsidP="00DB7F5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744F" w:rsidRPr="00DB7F5B">
        <w:rPr>
          <w:rFonts w:ascii="Times New Roman" w:hAnsi="Times New Roman"/>
          <w:sz w:val="28"/>
          <w:szCs w:val="28"/>
        </w:rPr>
        <w:t>проектов планов и программ развития города-курорта Пятигорска в сфере</w:t>
      </w:r>
      <w:r w:rsidR="00737622">
        <w:rPr>
          <w:rFonts w:ascii="Times New Roman" w:hAnsi="Times New Roman"/>
          <w:sz w:val="28"/>
          <w:szCs w:val="28"/>
        </w:rPr>
        <w:t xml:space="preserve"> капитального строительства и </w:t>
      </w:r>
      <w:r w:rsidR="00410BEC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7F744F" w:rsidRPr="00DB7F5B">
        <w:rPr>
          <w:rFonts w:ascii="Times New Roman" w:hAnsi="Times New Roman"/>
          <w:sz w:val="28"/>
          <w:szCs w:val="28"/>
        </w:rPr>
        <w:t>;</w:t>
      </w:r>
    </w:p>
    <w:p w:rsidR="007F744F" w:rsidRPr="00DB7F5B" w:rsidRDefault="00955EE0" w:rsidP="00DB7F5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744F" w:rsidRPr="00DB7F5B">
        <w:rPr>
          <w:rFonts w:ascii="Times New Roman" w:hAnsi="Times New Roman"/>
          <w:sz w:val="28"/>
          <w:szCs w:val="28"/>
        </w:rPr>
        <w:t>программ комплексного развития систем коммунальной инфраструктуры города-курорта Пятигорска, организует их исполнение, а также готовит отчеты об их исполнении;</w:t>
      </w:r>
    </w:p>
    <w:p w:rsidR="007F744F" w:rsidRPr="00DB7F5B" w:rsidRDefault="00955EE0" w:rsidP="00DB7F5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E3E51" w:rsidRPr="00DB7F5B">
        <w:rPr>
          <w:rFonts w:ascii="Times New Roman" w:hAnsi="Times New Roman"/>
          <w:sz w:val="28"/>
          <w:szCs w:val="28"/>
        </w:rPr>
        <w:t>муниципальных программ</w:t>
      </w:r>
      <w:r w:rsidR="00BE3E51" w:rsidRPr="00BE3E51">
        <w:rPr>
          <w:rFonts w:ascii="Times New Roman" w:hAnsi="Times New Roman"/>
          <w:sz w:val="28"/>
          <w:szCs w:val="28"/>
        </w:rPr>
        <w:t>города-курорта Пятигорска</w:t>
      </w:r>
      <w:r w:rsidR="007F744F" w:rsidRPr="00DB7F5B">
        <w:rPr>
          <w:rFonts w:ascii="Times New Roman" w:hAnsi="Times New Roman"/>
          <w:sz w:val="28"/>
          <w:szCs w:val="28"/>
        </w:rPr>
        <w:t>в области энергосбережения и повышения энергетической эффективности;</w:t>
      </w:r>
    </w:p>
    <w:p w:rsidR="00CC61F0" w:rsidRPr="00DB7F5B" w:rsidRDefault="00BE3E51" w:rsidP="00DB7F5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744F" w:rsidRPr="00DB7F5B">
        <w:rPr>
          <w:rFonts w:ascii="Times New Roman" w:hAnsi="Times New Roman"/>
          <w:sz w:val="28"/>
          <w:szCs w:val="28"/>
        </w:rPr>
        <w:t>инвестиционных проектов</w:t>
      </w:r>
      <w:r w:rsidR="00CC61F0" w:rsidRPr="00DB7F5B">
        <w:rPr>
          <w:rFonts w:ascii="Times New Roman" w:hAnsi="Times New Roman"/>
          <w:sz w:val="28"/>
          <w:szCs w:val="28"/>
        </w:rPr>
        <w:t>.</w:t>
      </w:r>
    </w:p>
    <w:p w:rsidR="007F744F" w:rsidRPr="00DB7F5B" w:rsidRDefault="00DB7F5B" w:rsidP="00DB7F5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744F" w:rsidRPr="00DB7F5B">
        <w:rPr>
          <w:rFonts w:ascii="Times New Roman" w:hAnsi="Times New Roman"/>
          <w:sz w:val="28"/>
          <w:szCs w:val="28"/>
        </w:rPr>
        <w:t>2) осуществляет подготовку проектов муниципальных правовых актов администрации города Пятигорска</w:t>
      </w:r>
      <w:r w:rsidR="00C70ECE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C70ECE">
        <w:rPr>
          <w:rFonts w:ascii="Times New Roman" w:hAnsi="Times New Roman"/>
          <w:sz w:val="28"/>
          <w:szCs w:val="28"/>
        </w:rPr>
        <w:t>проектов</w:t>
      </w:r>
      <w:proofErr w:type="gramEnd"/>
      <w:r w:rsidR="00C70ECE">
        <w:rPr>
          <w:rFonts w:ascii="Times New Roman" w:hAnsi="Times New Roman"/>
          <w:sz w:val="28"/>
          <w:szCs w:val="28"/>
        </w:rPr>
        <w:t xml:space="preserve"> муниципальных нормативно-правовых актов </w:t>
      </w:r>
      <w:r w:rsidR="003244AA">
        <w:rPr>
          <w:rFonts w:ascii="Times New Roman" w:hAnsi="Times New Roman"/>
          <w:sz w:val="28"/>
          <w:szCs w:val="28"/>
        </w:rPr>
        <w:t>Думы города Пятигорска</w:t>
      </w:r>
      <w:r w:rsidR="007F744F" w:rsidRPr="00DB7F5B">
        <w:rPr>
          <w:rFonts w:ascii="Times New Roman" w:hAnsi="Times New Roman"/>
          <w:sz w:val="28"/>
          <w:szCs w:val="28"/>
        </w:rPr>
        <w:t>:</w:t>
      </w:r>
    </w:p>
    <w:p w:rsidR="00CC61F0" w:rsidRPr="007F3546" w:rsidRDefault="00DB7F5B" w:rsidP="00DB7F5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E4A1A" w:rsidRPr="00DB7F5B">
        <w:rPr>
          <w:rFonts w:ascii="Times New Roman" w:hAnsi="Times New Roman"/>
          <w:sz w:val="28"/>
          <w:szCs w:val="28"/>
        </w:rPr>
        <w:t>а</w:t>
      </w:r>
      <w:r w:rsidR="007F744F" w:rsidRPr="00DB7F5B">
        <w:rPr>
          <w:rFonts w:ascii="Times New Roman" w:hAnsi="Times New Roman"/>
          <w:sz w:val="28"/>
          <w:szCs w:val="28"/>
        </w:rPr>
        <w:t xml:space="preserve">) о назначении публичных слушаний </w:t>
      </w:r>
      <w:r w:rsidR="004E4A1A" w:rsidRPr="00DB7F5B">
        <w:rPr>
          <w:rFonts w:ascii="Times New Roman" w:hAnsi="Times New Roman"/>
          <w:sz w:val="28"/>
          <w:szCs w:val="28"/>
        </w:rPr>
        <w:t xml:space="preserve">по </w:t>
      </w:r>
      <w:r w:rsidR="004E4A1A" w:rsidRPr="007F3546">
        <w:rPr>
          <w:rFonts w:ascii="Times New Roman" w:hAnsi="Times New Roman"/>
          <w:sz w:val="28"/>
          <w:szCs w:val="28"/>
        </w:rPr>
        <w:t xml:space="preserve">вопросам </w:t>
      </w:r>
      <w:r w:rsidR="008F75F2" w:rsidRPr="007F3546">
        <w:rPr>
          <w:rFonts w:ascii="Times New Roman" w:hAnsi="Times New Roman"/>
          <w:sz w:val="28"/>
          <w:szCs w:val="28"/>
        </w:rPr>
        <w:t xml:space="preserve">благоустройства и </w:t>
      </w:r>
      <w:r w:rsidR="004E4A1A" w:rsidRPr="007F3546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7F744F" w:rsidRPr="007F3546">
        <w:rPr>
          <w:rFonts w:ascii="Times New Roman" w:hAnsi="Times New Roman"/>
          <w:sz w:val="28"/>
          <w:szCs w:val="28"/>
        </w:rPr>
        <w:t>;</w:t>
      </w:r>
    </w:p>
    <w:p w:rsidR="003244AA" w:rsidRPr="007F3546" w:rsidRDefault="003244AA" w:rsidP="00DB7F5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7F3546">
        <w:rPr>
          <w:rFonts w:ascii="Times New Roman" w:hAnsi="Times New Roman"/>
          <w:sz w:val="28"/>
          <w:szCs w:val="28"/>
        </w:rPr>
        <w:tab/>
        <w:t>б) об утверждении правил благоустройства города-курорта Пятигорска;</w:t>
      </w:r>
    </w:p>
    <w:p w:rsidR="003244AA" w:rsidRDefault="003244AA" w:rsidP="00DB7F5B">
      <w:pPr>
        <w:pStyle w:val="af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3546">
        <w:rPr>
          <w:rFonts w:ascii="Times New Roman" w:hAnsi="Times New Roman"/>
          <w:sz w:val="28"/>
          <w:szCs w:val="28"/>
        </w:rPr>
        <w:tab/>
        <w:t xml:space="preserve">в) об утверждении </w:t>
      </w:r>
      <w:r w:rsidRPr="007F3546">
        <w:rPr>
          <w:rFonts w:ascii="Times New Roman" w:hAnsi="Times New Roman"/>
          <w:sz w:val="28"/>
          <w:szCs w:val="28"/>
          <w:lang w:eastAsia="ru-RU"/>
        </w:rPr>
        <w:t>правил использования водных объектов общего</w:t>
      </w:r>
      <w:r w:rsidRPr="003244AA">
        <w:rPr>
          <w:rFonts w:ascii="Times New Roman" w:hAnsi="Times New Roman"/>
          <w:sz w:val="28"/>
          <w:szCs w:val="28"/>
          <w:lang w:eastAsia="ru-RU"/>
        </w:rPr>
        <w:t xml:space="preserve">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3244AA" w:rsidRPr="00DB7F5B" w:rsidRDefault="003244AA" w:rsidP="00DB7F5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г) иных проектов нормативно-правовых актов по вопросам деятельности Управления;</w:t>
      </w:r>
    </w:p>
    <w:p w:rsidR="007F744F" w:rsidRPr="00DB7F5B" w:rsidRDefault="00DB7F5B" w:rsidP="00DB7F5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61F0" w:rsidRPr="00DB7F5B">
        <w:rPr>
          <w:rFonts w:ascii="Times New Roman" w:hAnsi="Times New Roman"/>
          <w:sz w:val="28"/>
          <w:szCs w:val="28"/>
        </w:rPr>
        <w:t>3</w:t>
      </w:r>
      <w:r w:rsidR="007F744F" w:rsidRPr="00DB7F5B">
        <w:rPr>
          <w:rFonts w:ascii="Times New Roman" w:hAnsi="Times New Roman"/>
          <w:sz w:val="28"/>
          <w:szCs w:val="28"/>
        </w:rPr>
        <w:t xml:space="preserve">) осуществляет обеспечение деятельности комиссии по организации и проведению публичных слушаний по </w:t>
      </w:r>
      <w:r w:rsidR="007F744F" w:rsidRPr="007F3546">
        <w:rPr>
          <w:rFonts w:ascii="Times New Roman" w:hAnsi="Times New Roman"/>
          <w:sz w:val="28"/>
          <w:szCs w:val="28"/>
        </w:rPr>
        <w:t xml:space="preserve">вопросам </w:t>
      </w:r>
      <w:r w:rsidR="008F75F2" w:rsidRPr="007F3546">
        <w:rPr>
          <w:rFonts w:ascii="Times New Roman" w:hAnsi="Times New Roman"/>
          <w:sz w:val="28"/>
          <w:szCs w:val="28"/>
        </w:rPr>
        <w:t>благоустройства и</w:t>
      </w:r>
      <w:r w:rsidR="004E4A1A" w:rsidRPr="00DB7F5B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7F744F" w:rsidRPr="00DB7F5B">
        <w:rPr>
          <w:rFonts w:ascii="Times New Roman" w:hAnsi="Times New Roman"/>
          <w:sz w:val="28"/>
          <w:szCs w:val="28"/>
        </w:rPr>
        <w:t xml:space="preserve"> на территории города-курорта Пятигорска;</w:t>
      </w:r>
    </w:p>
    <w:p w:rsidR="000A5C72" w:rsidRPr="000A5C72" w:rsidRDefault="00DB7F5B" w:rsidP="00DB7F5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CC61F0" w:rsidRPr="00DB7F5B">
        <w:rPr>
          <w:rFonts w:ascii="Times New Roman" w:hAnsi="Times New Roman"/>
          <w:sz w:val="28"/>
          <w:szCs w:val="28"/>
        </w:rPr>
        <w:t>4</w:t>
      </w:r>
      <w:r w:rsidR="007F744F" w:rsidRPr="00DB7F5B">
        <w:rPr>
          <w:rFonts w:ascii="Times New Roman" w:hAnsi="Times New Roman"/>
          <w:sz w:val="28"/>
          <w:szCs w:val="28"/>
        </w:rPr>
        <w:t xml:space="preserve">) </w:t>
      </w:r>
      <w:r w:rsidR="000A5C72" w:rsidRPr="000A5C72">
        <w:rPr>
          <w:rFonts w:ascii="Times New Roman" w:hAnsi="Times New Roman"/>
          <w:sz w:val="28"/>
          <w:szCs w:val="28"/>
        </w:rPr>
        <w:t>обращается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 и оборудования для получения технических условий присоединения к сетям инженерно-технического обеспечения, в том числе, и в случае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находящегося в муниципальной собственности, или земельного участка, государственнаясобственность</w:t>
      </w:r>
      <w:proofErr w:type="gramEnd"/>
      <w:r w:rsidR="000A5C72" w:rsidRPr="000A5C72">
        <w:rPr>
          <w:rFonts w:ascii="Times New Roman" w:hAnsi="Times New Roman"/>
          <w:sz w:val="28"/>
          <w:szCs w:val="28"/>
        </w:rPr>
        <w:t xml:space="preserve"> на который не разграничена;</w:t>
      </w:r>
    </w:p>
    <w:p w:rsidR="007F744F" w:rsidRPr="00DB7F5B" w:rsidRDefault="00DB7F5B" w:rsidP="00DB7F5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61F0" w:rsidRPr="00DB7F5B">
        <w:rPr>
          <w:rFonts w:ascii="Times New Roman" w:hAnsi="Times New Roman"/>
          <w:sz w:val="28"/>
          <w:szCs w:val="28"/>
        </w:rPr>
        <w:t>5</w:t>
      </w:r>
      <w:r w:rsidR="007F744F" w:rsidRPr="00DB7F5B">
        <w:rPr>
          <w:rFonts w:ascii="Times New Roman" w:hAnsi="Times New Roman"/>
          <w:sz w:val="28"/>
          <w:szCs w:val="28"/>
        </w:rPr>
        <w:t>) осуществляет в порядке и пределах, определенных муниципальными правовыми актами города-курорта Пятигорска, учет и управление имуществом, составляющим казну города-курорта Пятигорска, в отношении объектов благоустройства, дорожно-мостового хозяйства города, инженерных сооружений, гидротехнических сооружений, объектов коммунального хозяйства и инженерной инфраструктуры;</w:t>
      </w:r>
    </w:p>
    <w:p w:rsidR="007F744F" w:rsidRPr="001D029B" w:rsidRDefault="00DB7F5B" w:rsidP="001D0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CC61F0" w:rsidRPr="00DB7F5B">
        <w:rPr>
          <w:rFonts w:ascii="Times New Roman" w:hAnsi="Times New Roman"/>
          <w:sz w:val="28"/>
          <w:szCs w:val="28"/>
        </w:rPr>
        <w:t>6</w:t>
      </w:r>
      <w:r w:rsidR="007F744F" w:rsidRPr="00DB7F5B">
        <w:rPr>
          <w:rFonts w:ascii="Times New Roman" w:hAnsi="Times New Roman"/>
          <w:sz w:val="28"/>
          <w:szCs w:val="28"/>
        </w:rPr>
        <w:t xml:space="preserve">) осуществляет дорожную деятельность в отношении автомобильных дорог местного значения в границах города-курорта Пятигорска и обеспечивает безопасность дорожного движения на них, включая создание и обеспечение функционирования парковок (парковочных мест), </w:t>
      </w:r>
      <w:r w:rsidR="001D029B" w:rsidRPr="001D029B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за сохранностью автомобильных дорог местного значения в границах городского округа, организацию дорожного движения, а также исполнение иных полномочий в области использования автомобильных дорог и осуществления дорожной деятельности всоответствии</w:t>
      </w:r>
      <w:proofErr w:type="gramEnd"/>
      <w:r w:rsidR="001D029B" w:rsidRPr="001D029B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Федерации;</w:t>
      </w:r>
    </w:p>
    <w:p w:rsidR="007F744F" w:rsidRPr="00DB7F5B" w:rsidRDefault="00DB7F5B" w:rsidP="00DB7F5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61F0" w:rsidRPr="00DB7F5B">
        <w:rPr>
          <w:rFonts w:ascii="Times New Roman" w:hAnsi="Times New Roman"/>
          <w:sz w:val="28"/>
          <w:szCs w:val="28"/>
        </w:rPr>
        <w:t>7</w:t>
      </w:r>
      <w:r w:rsidR="007F744F" w:rsidRPr="00DB7F5B">
        <w:rPr>
          <w:rFonts w:ascii="Times New Roman" w:hAnsi="Times New Roman"/>
          <w:sz w:val="28"/>
          <w:szCs w:val="28"/>
        </w:rPr>
        <w:t xml:space="preserve">) осуществляет в порядке и пределах, определенных законодательством Российской Федерации, муниципальными правовыми актами города-курорта Пятигорска, организацию присоединения объекта дорожного сервиса к автомобильным дорогам общего пользования местного </w:t>
      </w:r>
      <w:r w:rsidR="007F744F" w:rsidRPr="00DB7F5B">
        <w:rPr>
          <w:rFonts w:ascii="Times New Roman" w:hAnsi="Times New Roman"/>
          <w:sz w:val="28"/>
          <w:szCs w:val="28"/>
        </w:rPr>
        <w:lastRenderedPageBreak/>
        <w:t xml:space="preserve">значения; </w:t>
      </w:r>
      <w:proofErr w:type="gramStart"/>
      <w:r w:rsidR="007F744F" w:rsidRPr="00DB7F5B">
        <w:rPr>
          <w:rFonts w:ascii="Times New Roman" w:hAnsi="Times New Roman"/>
          <w:sz w:val="28"/>
          <w:szCs w:val="28"/>
        </w:rPr>
        <w:t>согласовывает маршрут движения транспортных средств, осуществляющих перевозку опасных, тяжеловесных и (или) крупногабаритных грузов по автомобильным дорогам общего пользования местного значения города-курорта Пятигорска и осуществляет выдачу специальных разрешений на перевозку опасных, тяжеловесных и (или) крупногабаритных грузов по указанным автомобильным дорогам, в случае,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местногозначения</w:t>
      </w:r>
      <w:proofErr w:type="gramEnd"/>
      <w:r w:rsidR="007F744F" w:rsidRPr="00DB7F5B">
        <w:rPr>
          <w:rFonts w:ascii="Times New Roman" w:hAnsi="Times New Roman"/>
          <w:sz w:val="28"/>
          <w:szCs w:val="28"/>
        </w:rPr>
        <w:t xml:space="preserve"> города-курорта Пятигорска и не проходят по автомобильным дорогам федерального, регионального или межмуниципального значения; осуществляет расчет, начисление и взимание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значения, для зачисления в бюджет города-курорта Пятигорска, если иное не предусмотрено законодательством Российской Федерации;</w:t>
      </w:r>
    </w:p>
    <w:p w:rsidR="007F744F" w:rsidRDefault="00DB7F5B" w:rsidP="00AD5ACC">
      <w:pPr>
        <w:pStyle w:val="af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CC61F0" w:rsidRPr="00DB7F5B">
        <w:rPr>
          <w:rFonts w:ascii="Times New Roman" w:hAnsi="Times New Roman"/>
          <w:sz w:val="28"/>
          <w:szCs w:val="28"/>
        </w:rPr>
        <w:t>8</w:t>
      </w:r>
      <w:r w:rsidR="007F744F" w:rsidRPr="00DB7F5B">
        <w:rPr>
          <w:rFonts w:ascii="Times New Roman" w:hAnsi="Times New Roman"/>
          <w:sz w:val="28"/>
          <w:szCs w:val="28"/>
        </w:rPr>
        <w:t>) осуществляет муниципальный жилищный контроль на территории города-курорта Пятигорска при проведении проверок соблюдения юридическими лицами и индивидуальными предпринимателями обязательных требований, предусмотренных частью 1 статьи 20 Жилищного кодекса Российской Федерации, установленных в отношении муниципального жилищного фонда федеральными законами и законами Ставропольского края в области жилищных отношений, а также муниципальными правовыми актами города-курорта Пятигорска;</w:t>
      </w:r>
      <w:proofErr w:type="gramEnd"/>
    </w:p>
    <w:p w:rsidR="00AD5ACC" w:rsidRPr="00DB7F5B" w:rsidRDefault="00AD5ACC" w:rsidP="00AD5ACC">
      <w:pPr>
        <w:pStyle w:val="af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5B01">
        <w:rPr>
          <w:rFonts w:ascii="Times New Roman" w:hAnsi="Times New Roman"/>
          <w:kern w:val="1"/>
          <w:sz w:val="28"/>
          <w:szCs w:val="28"/>
          <w:lang w:eastAsia="ar-SA"/>
        </w:rPr>
        <w:t xml:space="preserve">9) осуществляет проведение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и выдает рекомендации об устранении выявленных в ходе таких осмотров нарушений в случаях, предусмотренных Градостроительным кодексом; </w:t>
      </w:r>
      <w:proofErr w:type="gramEnd"/>
    </w:p>
    <w:p w:rsidR="007F744F" w:rsidRPr="00DB7F5B" w:rsidRDefault="00DB7F5B" w:rsidP="00DB7F5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5ACC">
        <w:rPr>
          <w:rFonts w:ascii="Times New Roman" w:hAnsi="Times New Roman"/>
          <w:sz w:val="28"/>
          <w:szCs w:val="28"/>
        </w:rPr>
        <w:t>10</w:t>
      </w:r>
      <w:r w:rsidR="007F744F" w:rsidRPr="00DB7F5B">
        <w:rPr>
          <w:rFonts w:ascii="Times New Roman" w:hAnsi="Times New Roman"/>
          <w:sz w:val="28"/>
          <w:szCs w:val="28"/>
        </w:rPr>
        <w:t>) в случаях, предусмотренных законодательством Российской Федерации, проводит открытый конкурс по отбору управляющей организации для управления многоквартирным домом; рассматривает обращения о невыполнении управляющими организациями обязательств и организует проведение проверок их деятельности; предоставляет гражданам по их запросам информацию в пределах, установленных нормативными правовыми актами Российской Федерации, в том числе о муниципальных программах в жилищной сфере и в сфере коммунальных услуг, о нормативных правовых актах органов местного самоуправления города-курорта Пятигорска, регулирующих отношения в данных сферах;</w:t>
      </w:r>
    </w:p>
    <w:p w:rsidR="007F744F" w:rsidRPr="00DB7F5B" w:rsidRDefault="00DB7F5B" w:rsidP="00DB7F5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744F" w:rsidRPr="00DB7F5B">
        <w:rPr>
          <w:rFonts w:ascii="Times New Roman" w:hAnsi="Times New Roman"/>
          <w:sz w:val="28"/>
          <w:szCs w:val="28"/>
        </w:rPr>
        <w:t>1</w:t>
      </w:r>
      <w:r w:rsidR="00AD5ACC">
        <w:rPr>
          <w:rFonts w:ascii="Times New Roman" w:hAnsi="Times New Roman"/>
          <w:sz w:val="28"/>
          <w:szCs w:val="28"/>
        </w:rPr>
        <w:t>1</w:t>
      </w:r>
      <w:r w:rsidR="007F744F" w:rsidRPr="00DB7F5B">
        <w:rPr>
          <w:rFonts w:ascii="Times New Roman" w:hAnsi="Times New Roman"/>
          <w:sz w:val="28"/>
          <w:szCs w:val="28"/>
        </w:rPr>
        <w:t>) организует проведение энергетического обследования многоквартирных домов, помещения в которых составляют муниципальный жилищный фонд в границах города-курорта Пятигорска,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7F744F" w:rsidRPr="00DB7F5B" w:rsidRDefault="00DB7F5B" w:rsidP="00DB7F5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7F744F" w:rsidRPr="00DB7F5B">
        <w:rPr>
          <w:rFonts w:ascii="Times New Roman" w:hAnsi="Times New Roman"/>
          <w:sz w:val="28"/>
          <w:szCs w:val="28"/>
        </w:rPr>
        <w:t>1</w:t>
      </w:r>
      <w:r w:rsidR="00AD5ACC">
        <w:rPr>
          <w:rFonts w:ascii="Times New Roman" w:hAnsi="Times New Roman"/>
          <w:sz w:val="28"/>
          <w:szCs w:val="28"/>
        </w:rPr>
        <w:t>2</w:t>
      </w:r>
      <w:r w:rsidR="007F744F" w:rsidRPr="00DB7F5B">
        <w:rPr>
          <w:rFonts w:ascii="Times New Roman" w:hAnsi="Times New Roman"/>
          <w:sz w:val="28"/>
          <w:szCs w:val="28"/>
        </w:rPr>
        <w:t>) в пределах полномочий организует в границах территории города-курорта Пятигорска электро-, тепл</w:t>
      </w:r>
      <w:proofErr w:type="gramStart"/>
      <w:r w:rsidR="007F744F" w:rsidRPr="00DB7F5B">
        <w:rPr>
          <w:rFonts w:ascii="Times New Roman" w:hAnsi="Times New Roman"/>
          <w:sz w:val="28"/>
          <w:szCs w:val="28"/>
        </w:rPr>
        <w:t>о-</w:t>
      </w:r>
      <w:proofErr w:type="gramEnd"/>
      <w:r w:rsidR="007F744F" w:rsidRPr="00DB7F5B">
        <w:rPr>
          <w:rFonts w:ascii="Times New Roman" w:hAnsi="Times New Roman"/>
          <w:sz w:val="28"/>
          <w:szCs w:val="28"/>
        </w:rPr>
        <w:t>, газо- и водоснабжение населения, водоотведение, снабжение населения топливом, реализует полномочия по организации теплоснабжения в городе-курорте Пятигорске, предусмотренные Федеральным законом «О теплоснабжении», полномочия в сфере водоснабжения и водоотведения, предусмотренные Федеральным законом «О водоснабжении и водоотведении»;</w:t>
      </w:r>
    </w:p>
    <w:p w:rsidR="007F744F" w:rsidRPr="00DB7F5B" w:rsidRDefault="00DB7F5B" w:rsidP="00DB7F5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744F" w:rsidRPr="00DB7F5B">
        <w:rPr>
          <w:rFonts w:ascii="Times New Roman" w:hAnsi="Times New Roman"/>
          <w:sz w:val="28"/>
          <w:szCs w:val="28"/>
        </w:rPr>
        <w:t>1</w:t>
      </w:r>
      <w:r w:rsidR="00AD5ACC">
        <w:rPr>
          <w:rFonts w:ascii="Times New Roman" w:hAnsi="Times New Roman"/>
          <w:sz w:val="28"/>
          <w:szCs w:val="28"/>
        </w:rPr>
        <w:t>3</w:t>
      </w:r>
      <w:r w:rsidR="007F744F" w:rsidRPr="00DB7F5B">
        <w:rPr>
          <w:rFonts w:ascii="Times New Roman" w:hAnsi="Times New Roman"/>
          <w:sz w:val="28"/>
          <w:szCs w:val="28"/>
        </w:rPr>
        <w:t>) осуществляет организацию ритуальных услуг; содержание и  благоустройство мест захоронения;</w:t>
      </w:r>
    </w:p>
    <w:p w:rsidR="007F744F" w:rsidRDefault="00DB7F5B" w:rsidP="00D0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744F" w:rsidRPr="00DB7F5B">
        <w:rPr>
          <w:rFonts w:ascii="Times New Roman" w:hAnsi="Times New Roman" w:cs="Times New Roman"/>
          <w:sz w:val="28"/>
          <w:szCs w:val="28"/>
        </w:rPr>
        <w:t>1</w:t>
      </w:r>
      <w:r w:rsidR="00AD5ACC">
        <w:rPr>
          <w:rFonts w:ascii="Times New Roman" w:hAnsi="Times New Roman" w:cs="Times New Roman"/>
          <w:sz w:val="28"/>
          <w:szCs w:val="28"/>
        </w:rPr>
        <w:t>4</w:t>
      </w:r>
      <w:r w:rsidR="007F744F" w:rsidRPr="00DB7F5B">
        <w:rPr>
          <w:rFonts w:ascii="Times New Roman" w:hAnsi="Times New Roman" w:cs="Times New Roman"/>
          <w:sz w:val="28"/>
          <w:szCs w:val="28"/>
        </w:rPr>
        <w:t xml:space="preserve">) </w:t>
      </w:r>
      <w:r w:rsidR="00D022A7">
        <w:rPr>
          <w:rFonts w:ascii="Times New Roman" w:hAnsi="Times New Roman" w:cs="Times New Roman"/>
          <w:sz w:val="28"/>
          <w:szCs w:val="28"/>
        </w:rPr>
        <w:t>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города-курорта Пятигорска;</w:t>
      </w:r>
    </w:p>
    <w:p w:rsidR="0099436A" w:rsidRDefault="003244AA" w:rsidP="00D02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AD5A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E696C" w:rsidRPr="00CE696C">
        <w:rPr>
          <w:rFonts w:ascii="Times New Roman" w:hAnsi="Times New Roman"/>
          <w:sz w:val="28"/>
          <w:szCs w:val="28"/>
        </w:rPr>
        <w:t xml:space="preserve">осуществляет контроль за санитарным состоянием и организацию благоустройства территории города-курорта Пятигорска в соответствии с правилами благоустройства территории муниципального образования города-курорта, </w:t>
      </w:r>
      <w:r w:rsidR="00CE696C" w:rsidRPr="00CE696C">
        <w:rPr>
          <w:rFonts w:ascii="Times New Roman" w:hAnsi="Times New Roman"/>
          <w:kern w:val="1"/>
          <w:sz w:val="28"/>
          <w:szCs w:val="28"/>
          <w:lang w:eastAsia="ar-SA"/>
        </w:rPr>
        <w:t>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в границах города-курорта Пятигорска)</w:t>
      </w:r>
      <w:r w:rsidR="0099436A" w:rsidRPr="00CE696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F744F" w:rsidRPr="003244AA" w:rsidRDefault="00DB7F5B" w:rsidP="003244AA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3244AA">
        <w:rPr>
          <w:rFonts w:ascii="Times New Roman" w:hAnsi="Times New Roman"/>
          <w:sz w:val="28"/>
          <w:szCs w:val="28"/>
        </w:rPr>
        <w:t>1</w:t>
      </w:r>
      <w:r w:rsidR="00AD5ACC">
        <w:rPr>
          <w:rFonts w:ascii="Times New Roman" w:hAnsi="Times New Roman"/>
          <w:sz w:val="28"/>
          <w:szCs w:val="28"/>
        </w:rPr>
        <w:t>6</w:t>
      </w:r>
      <w:r w:rsidR="007F744F" w:rsidRPr="003244AA">
        <w:rPr>
          <w:rFonts w:ascii="Times New Roman" w:hAnsi="Times New Roman"/>
          <w:sz w:val="28"/>
          <w:szCs w:val="28"/>
        </w:rPr>
        <w:t>) осуществляет</w:t>
      </w:r>
      <w:r w:rsidR="003244AA" w:rsidRPr="003244AA">
        <w:rPr>
          <w:rFonts w:ascii="Times New Roman" w:hAnsi="Times New Roman"/>
          <w:sz w:val="28"/>
          <w:szCs w:val="28"/>
        </w:rPr>
        <w:t xml:space="preserve"> муниципальный лесной контроль;</w:t>
      </w:r>
    </w:p>
    <w:p w:rsidR="007F744F" w:rsidRPr="003244AA" w:rsidRDefault="00DB7F5B" w:rsidP="003244A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244AA">
        <w:rPr>
          <w:rFonts w:ascii="Times New Roman" w:hAnsi="Times New Roman"/>
          <w:sz w:val="28"/>
          <w:szCs w:val="28"/>
        </w:rPr>
        <w:tab/>
        <w:t>1</w:t>
      </w:r>
      <w:r w:rsidR="00AD5ACC">
        <w:rPr>
          <w:rFonts w:ascii="Times New Roman" w:hAnsi="Times New Roman"/>
          <w:sz w:val="28"/>
          <w:szCs w:val="28"/>
        </w:rPr>
        <w:t>7</w:t>
      </w:r>
      <w:r w:rsidR="007F744F" w:rsidRPr="003244AA">
        <w:rPr>
          <w:rFonts w:ascii="Times New Roman" w:hAnsi="Times New Roman"/>
          <w:sz w:val="28"/>
          <w:szCs w:val="28"/>
        </w:rPr>
        <w:t>) участвует в предупреждении и ликвидации последствий чрезвычайных ситуаций в границах города-курорта Пятигорска;</w:t>
      </w:r>
    </w:p>
    <w:p w:rsidR="003244AA" w:rsidRPr="003244AA" w:rsidRDefault="00DB7F5B" w:rsidP="003244A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244AA">
        <w:rPr>
          <w:rFonts w:ascii="Times New Roman" w:hAnsi="Times New Roman"/>
          <w:sz w:val="28"/>
          <w:szCs w:val="28"/>
        </w:rPr>
        <w:tab/>
        <w:t>1</w:t>
      </w:r>
      <w:r w:rsidR="00AD5ACC">
        <w:rPr>
          <w:rFonts w:ascii="Times New Roman" w:hAnsi="Times New Roman"/>
          <w:sz w:val="28"/>
          <w:szCs w:val="28"/>
        </w:rPr>
        <w:t>8</w:t>
      </w:r>
      <w:r w:rsidR="007F744F" w:rsidRPr="003244AA">
        <w:rPr>
          <w:rFonts w:ascii="Times New Roman" w:hAnsi="Times New Roman"/>
          <w:sz w:val="28"/>
          <w:szCs w:val="28"/>
        </w:rPr>
        <w:t>) осуществляет мероприятия по обеспечению безопасности людей на водных объектах, охране их жизни и здоровья</w:t>
      </w:r>
      <w:r w:rsidR="00737622">
        <w:rPr>
          <w:rFonts w:ascii="Times New Roman" w:hAnsi="Times New Roman"/>
          <w:sz w:val="28"/>
          <w:szCs w:val="28"/>
        </w:rPr>
        <w:t>;</w:t>
      </w:r>
    </w:p>
    <w:p w:rsidR="007F744F" w:rsidRPr="003244AA" w:rsidRDefault="003244AA" w:rsidP="003244A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244AA">
        <w:rPr>
          <w:rFonts w:ascii="Times New Roman" w:hAnsi="Times New Roman"/>
          <w:sz w:val="28"/>
          <w:szCs w:val="28"/>
        </w:rPr>
        <w:tab/>
      </w:r>
      <w:r w:rsidR="00BE3E51">
        <w:rPr>
          <w:rFonts w:ascii="Times New Roman" w:hAnsi="Times New Roman"/>
          <w:sz w:val="28"/>
          <w:szCs w:val="28"/>
        </w:rPr>
        <w:t>1</w:t>
      </w:r>
      <w:r w:rsidR="00AD5ACC">
        <w:rPr>
          <w:rFonts w:ascii="Times New Roman" w:hAnsi="Times New Roman"/>
          <w:sz w:val="28"/>
          <w:szCs w:val="28"/>
        </w:rPr>
        <w:t>9</w:t>
      </w:r>
      <w:r w:rsidR="00C70ECE" w:rsidRPr="003244AA">
        <w:rPr>
          <w:rFonts w:ascii="Times New Roman" w:hAnsi="Times New Roman"/>
          <w:sz w:val="28"/>
          <w:szCs w:val="28"/>
        </w:rPr>
        <w:t xml:space="preserve">) </w:t>
      </w:r>
      <w:r w:rsidR="00C70ECE" w:rsidRPr="003244AA">
        <w:rPr>
          <w:rFonts w:ascii="Times New Roman" w:hAnsi="Times New Roman"/>
          <w:sz w:val="28"/>
          <w:szCs w:val="28"/>
          <w:lang w:eastAsia="ru-RU"/>
        </w:rPr>
        <w:t>осуществл</w:t>
      </w:r>
      <w:r w:rsidR="00C70ECE" w:rsidRPr="003244AA">
        <w:rPr>
          <w:rFonts w:ascii="Times New Roman" w:hAnsi="Times New Roman"/>
          <w:sz w:val="28"/>
          <w:szCs w:val="28"/>
        </w:rPr>
        <w:t>яет</w:t>
      </w:r>
      <w:r w:rsidR="00C70ECE" w:rsidRPr="003244AA">
        <w:rPr>
          <w:rFonts w:ascii="Times New Roman" w:hAnsi="Times New Roman"/>
          <w:sz w:val="28"/>
          <w:szCs w:val="28"/>
          <w:lang w:eastAsia="ru-RU"/>
        </w:rPr>
        <w:t xml:space="preserve"> в пределах, установленных водным </w:t>
      </w:r>
      <w:hyperlink r:id="rId8" w:history="1">
        <w:r w:rsidR="00C70ECE" w:rsidRPr="003244AA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="00C70ECE" w:rsidRPr="003244AA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полномочи</w:t>
      </w:r>
      <w:r w:rsidRPr="003244AA">
        <w:rPr>
          <w:rFonts w:ascii="Times New Roman" w:hAnsi="Times New Roman"/>
          <w:sz w:val="28"/>
          <w:szCs w:val="28"/>
        </w:rPr>
        <w:t>я собственника водных объектов</w:t>
      </w:r>
      <w:r w:rsidR="007F744F" w:rsidRPr="003244AA">
        <w:rPr>
          <w:rFonts w:ascii="Times New Roman" w:hAnsi="Times New Roman"/>
          <w:sz w:val="28"/>
          <w:szCs w:val="28"/>
        </w:rPr>
        <w:t>;</w:t>
      </w:r>
    </w:p>
    <w:p w:rsidR="007F744F" w:rsidRPr="003244AA" w:rsidRDefault="00DB7F5B" w:rsidP="003244A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99436A">
        <w:rPr>
          <w:rFonts w:ascii="Times New Roman" w:hAnsi="Times New Roman"/>
          <w:sz w:val="28"/>
          <w:szCs w:val="28"/>
        </w:rPr>
        <w:tab/>
      </w:r>
      <w:r w:rsidR="00AD5ACC">
        <w:rPr>
          <w:rFonts w:ascii="Times New Roman" w:hAnsi="Times New Roman"/>
          <w:sz w:val="28"/>
          <w:szCs w:val="28"/>
        </w:rPr>
        <w:t>20</w:t>
      </w:r>
      <w:r w:rsidR="007F744F" w:rsidRPr="0099436A">
        <w:rPr>
          <w:rFonts w:ascii="Times New Roman" w:hAnsi="Times New Roman"/>
          <w:sz w:val="28"/>
          <w:szCs w:val="28"/>
        </w:rPr>
        <w:t xml:space="preserve">) </w:t>
      </w:r>
      <w:r w:rsidR="0099436A" w:rsidRPr="0099436A">
        <w:rPr>
          <w:rFonts w:ascii="Times New Roman" w:hAnsi="Times New Roman"/>
          <w:sz w:val="28"/>
          <w:szCs w:val="28"/>
        </w:rPr>
        <w:t>осуществляет демонтаж рекламных конструкций в соответствии с нормативными правовыми актами Российской Федерации, Ставропольского края и города-курорта Пятигорска</w:t>
      </w:r>
      <w:r w:rsidR="007F744F" w:rsidRPr="003244AA">
        <w:rPr>
          <w:rFonts w:ascii="Times New Roman" w:hAnsi="Times New Roman"/>
          <w:sz w:val="28"/>
          <w:szCs w:val="28"/>
        </w:rPr>
        <w:t xml:space="preserve">; </w:t>
      </w:r>
    </w:p>
    <w:p w:rsidR="007F744F" w:rsidRPr="003244AA" w:rsidRDefault="00DB7F5B" w:rsidP="003244A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244AA">
        <w:rPr>
          <w:rFonts w:ascii="Times New Roman" w:hAnsi="Times New Roman"/>
          <w:sz w:val="28"/>
          <w:szCs w:val="28"/>
        </w:rPr>
        <w:tab/>
        <w:t>2</w:t>
      </w:r>
      <w:r w:rsidR="00AD5ACC">
        <w:rPr>
          <w:rFonts w:ascii="Times New Roman" w:hAnsi="Times New Roman"/>
          <w:sz w:val="28"/>
          <w:szCs w:val="28"/>
        </w:rPr>
        <w:t>1</w:t>
      </w:r>
      <w:r w:rsidR="007F744F" w:rsidRPr="003244AA">
        <w:rPr>
          <w:rFonts w:ascii="Times New Roman" w:hAnsi="Times New Roman"/>
          <w:sz w:val="28"/>
          <w:szCs w:val="28"/>
        </w:rPr>
        <w:t>) в соответствии с муниципальными правовыми актами города-курорта Пятигорска привлекает жителей города к выполнению на добровольной основе социально значимых для города-курорта Пятигорска работ, не требующих специальной профессиональной подготовки;</w:t>
      </w:r>
    </w:p>
    <w:p w:rsidR="007F744F" w:rsidRPr="00DB7F5B" w:rsidRDefault="00DB7F5B" w:rsidP="00DB7F5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744F" w:rsidRPr="00DB7F5B">
        <w:rPr>
          <w:rFonts w:ascii="Times New Roman" w:hAnsi="Times New Roman"/>
          <w:sz w:val="28"/>
          <w:szCs w:val="28"/>
        </w:rPr>
        <w:t>2</w:t>
      </w:r>
      <w:r w:rsidR="00AD5ACC">
        <w:rPr>
          <w:rFonts w:ascii="Times New Roman" w:hAnsi="Times New Roman"/>
          <w:sz w:val="28"/>
          <w:szCs w:val="28"/>
        </w:rPr>
        <w:t>2</w:t>
      </w:r>
      <w:r w:rsidR="007F744F" w:rsidRPr="00DB7F5B">
        <w:rPr>
          <w:rFonts w:ascii="Times New Roman" w:hAnsi="Times New Roman"/>
          <w:sz w:val="28"/>
          <w:szCs w:val="28"/>
        </w:rPr>
        <w:t>) участвует в осуществлении регулирования тарифов на подключение к системам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7F744F" w:rsidRPr="00DB7F5B" w:rsidRDefault="00DB7F5B" w:rsidP="00DB7F5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3546">
        <w:rPr>
          <w:rFonts w:ascii="Times New Roman" w:hAnsi="Times New Roman"/>
          <w:sz w:val="28"/>
          <w:szCs w:val="28"/>
        </w:rPr>
        <w:t>2</w:t>
      </w:r>
      <w:r w:rsidR="00AD5ACC">
        <w:rPr>
          <w:rFonts w:ascii="Times New Roman" w:hAnsi="Times New Roman"/>
          <w:sz w:val="28"/>
          <w:szCs w:val="28"/>
        </w:rPr>
        <w:t>3</w:t>
      </w:r>
      <w:r w:rsidR="007F744F" w:rsidRPr="00DB7F5B">
        <w:rPr>
          <w:rFonts w:ascii="Times New Roman" w:hAnsi="Times New Roman"/>
          <w:sz w:val="28"/>
          <w:szCs w:val="28"/>
        </w:rPr>
        <w:t>) организует строительство муниципального жилищного фонда, создает условия для жилищного строительства;</w:t>
      </w:r>
    </w:p>
    <w:p w:rsidR="007F744F" w:rsidRPr="00DB7F5B" w:rsidRDefault="00DB7F5B" w:rsidP="00DB7F5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744F" w:rsidRPr="00DB7F5B">
        <w:rPr>
          <w:rFonts w:ascii="Times New Roman" w:hAnsi="Times New Roman"/>
          <w:sz w:val="28"/>
          <w:szCs w:val="28"/>
        </w:rPr>
        <w:t>2</w:t>
      </w:r>
      <w:r w:rsidR="00AD5ACC">
        <w:rPr>
          <w:rFonts w:ascii="Times New Roman" w:hAnsi="Times New Roman"/>
          <w:sz w:val="28"/>
          <w:szCs w:val="28"/>
        </w:rPr>
        <w:t>4</w:t>
      </w:r>
      <w:r w:rsidR="007F744F" w:rsidRPr="00DB7F5B">
        <w:rPr>
          <w:rFonts w:ascii="Times New Roman" w:hAnsi="Times New Roman"/>
          <w:sz w:val="28"/>
          <w:szCs w:val="28"/>
        </w:rPr>
        <w:t>) организует проведение мероприятий по охране окружающей среды;</w:t>
      </w:r>
    </w:p>
    <w:p w:rsidR="007F744F" w:rsidRPr="00DB7F5B" w:rsidRDefault="00DB7F5B" w:rsidP="00DB7F5B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F3546">
        <w:rPr>
          <w:rFonts w:ascii="Times New Roman" w:hAnsi="Times New Roman"/>
          <w:sz w:val="28"/>
          <w:szCs w:val="28"/>
        </w:rPr>
        <w:t>2</w:t>
      </w:r>
      <w:r w:rsidR="00AD5ACC">
        <w:rPr>
          <w:rFonts w:ascii="Times New Roman" w:hAnsi="Times New Roman"/>
          <w:sz w:val="28"/>
          <w:szCs w:val="28"/>
        </w:rPr>
        <w:t>5</w:t>
      </w:r>
      <w:r w:rsidR="007F744F" w:rsidRPr="007F3546">
        <w:rPr>
          <w:rFonts w:ascii="Times New Roman" w:hAnsi="Times New Roman"/>
          <w:sz w:val="28"/>
          <w:szCs w:val="28"/>
        </w:rPr>
        <w:t xml:space="preserve">) обеспечивает выполнение работ, </w:t>
      </w:r>
      <w:r w:rsidR="007F744F" w:rsidRPr="007F3546">
        <w:rPr>
          <w:rFonts w:ascii="Times New Roman" w:hAnsi="Times New Roman"/>
          <w:bCs/>
          <w:sz w:val="28"/>
          <w:szCs w:val="28"/>
        </w:rPr>
        <w:t xml:space="preserve">необходимых для создания искусственных земельных участков для нужд города-курорта Пятигорска, </w:t>
      </w:r>
      <w:r w:rsidR="007F744F" w:rsidRPr="007F3546">
        <w:rPr>
          <w:rFonts w:ascii="Times New Roman" w:hAnsi="Times New Roman"/>
          <w:bCs/>
          <w:sz w:val="28"/>
          <w:szCs w:val="28"/>
        </w:rPr>
        <w:lastRenderedPageBreak/>
        <w:t>проводит открытый аукцион на право заключить договор о создании искусственного земельного участка в соответствии с федеральным законом;</w:t>
      </w:r>
    </w:p>
    <w:p w:rsidR="0099436A" w:rsidRDefault="00DB7F5B" w:rsidP="00DB7F5B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9436A">
        <w:rPr>
          <w:rFonts w:ascii="Times New Roman" w:hAnsi="Times New Roman"/>
          <w:bCs/>
          <w:sz w:val="28"/>
          <w:szCs w:val="28"/>
        </w:rPr>
        <w:t>2</w:t>
      </w:r>
      <w:r w:rsidR="00AD5ACC">
        <w:rPr>
          <w:rFonts w:ascii="Times New Roman" w:hAnsi="Times New Roman"/>
          <w:bCs/>
          <w:sz w:val="28"/>
          <w:szCs w:val="28"/>
        </w:rPr>
        <w:t>6</w:t>
      </w:r>
      <w:r w:rsidR="0099436A" w:rsidRPr="00DB7F5B">
        <w:rPr>
          <w:rFonts w:ascii="Times New Roman" w:hAnsi="Times New Roman"/>
          <w:bCs/>
          <w:sz w:val="28"/>
          <w:szCs w:val="28"/>
        </w:rPr>
        <w:t>) выполняет необходимые мероприятия для строительства, реконструкции, капитального ре</w:t>
      </w:r>
      <w:r w:rsidR="0099436A">
        <w:rPr>
          <w:rFonts w:ascii="Times New Roman" w:hAnsi="Times New Roman"/>
          <w:bCs/>
          <w:sz w:val="28"/>
          <w:szCs w:val="28"/>
        </w:rPr>
        <w:t>монта</w:t>
      </w:r>
      <w:r w:rsidR="0099436A" w:rsidRPr="00DB7F5B">
        <w:rPr>
          <w:rFonts w:ascii="Times New Roman" w:hAnsi="Times New Roman"/>
          <w:bCs/>
          <w:sz w:val="28"/>
          <w:szCs w:val="28"/>
        </w:rPr>
        <w:t xml:space="preserve"> объектов капитального строительства</w:t>
      </w:r>
      <w:r w:rsidR="0099436A">
        <w:rPr>
          <w:rFonts w:ascii="Times New Roman" w:hAnsi="Times New Roman"/>
          <w:bCs/>
          <w:sz w:val="28"/>
          <w:szCs w:val="28"/>
        </w:rPr>
        <w:t>, находящихся в собственности города-курорта Пятигорска,</w:t>
      </w:r>
      <w:r w:rsidR="0099436A" w:rsidRPr="00DB7F5B">
        <w:rPr>
          <w:rFonts w:ascii="Times New Roman" w:hAnsi="Times New Roman"/>
          <w:bCs/>
          <w:sz w:val="28"/>
          <w:szCs w:val="28"/>
        </w:rPr>
        <w:t xml:space="preserve"> за счет средств бюджета города-курорта </w:t>
      </w:r>
      <w:r w:rsidR="0099436A">
        <w:rPr>
          <w:rFonts w:ascii="Times New Roman" w:hAnsi="Times New Roman"/>
          <w:bCs/>
          <w:sz w:val="28"/>
          <w:szCs w:val="28"/>
        </w:rPr>
        <w:t>Пятигорска;</w:t>
      </w:r>
    </w:p>
    <w:p w:rsidR="007F744F" w:rsidRPr="00DB7F5B" w:rsidRDefault="00DB7F5B" w:rsidP="00DB7F5B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</w:t>
      </w:r>
      <w:r w:rsidR="00AD5ACC">
        <w:rPr>
          <w:rFonts w:ascii="Times New Roman" w:hAnsi="Times New Roman"/>
          <w:bCs/>
          <w:sz w:val="28"/>
          <w:szCs w:val="28"/>
        </w:rPr>
        <w:t>7</w:t>
      </w:r>
      <w:r w:rsidR="007F744F" w:rsidRPr="00DB7F5B">
        <w:rPr>
          <w:rFonts w:ascii="Times New Roman" w:hAnsi="Times New Roman"/>
          <w:bCs/>
          <w:sz w:val="28"/>
          <w:szCs w:val="28"/>
        </w:rPr>
        <w:t>) готовит проекты соглашений и обоснования на предоставление субсидий из бюджета Ставропольского края, федерального бюджета, на софинансирование строительства, реконструкцию объектов капитального строительства муниципальной собственности, бюджетные инвестиции в которые осуществляются за счет средств бюджета города-курорта Пятигорска, подготовка соответствующей отчетности;</w:t>
      </w:r>
    </w:p>
    <w:p w:rsidR="007F744F" w:rsidRPr="00DB7F5B" w:rsidRDefault="00DB7F5B" w:rsidP="00DB7F5B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7F3546">
        <w:rPr>
          <w:rFonts w:ascii="Times New Roman" w:hAnsi="Times New Roman"/>
          <w:bCs/>
          <w:sz w:val="28"/>
          <w:szCs w:val="28"/>
        </w:rPr>
        <w:t>2</w:t>
      </w:r>
      <w:r w:rsidR="00AD5ACC">
        <w:rPr>
          <w:rFonts w:ascii="Times New Roman" w:hAnsi="Times New Roman"/>
          <w:bCs/>
          <w:sz w:val="28"/>
          <w:szCs w:val="28"/>
        </w:rPr>
        <w:t>8</w:t>
      </w:r>
      <w:r w:rsidR="007F744F" w:rsidRPr="00DB7F5B">
        <w:rPr>
          <w:rFonts w:ascii="Times New Roman" w:hAnsi="Times New Roman"/>
          <w:bCs/>
          <w:sz w:val="28"/>
          <w:szCs w:val="28"/>
        </w:rPr>
        <w:t xml:space="preserve">) </w:t>
      </w:r>
      <w:r w:rsidR="00886531">
        <w:rPr>
          <w:rFonts w:ascii="Times New Roman" w:hAnsi="Times New Roman"/>
          <w:bCs/>
          <w:sz w:val="28"/>
          <w:szCs w:val="28"/>
        </w:rPr>
        <w:t xml:space="preserve">осуществляет </w:t>
      </w:r>
      <w:r w:rsidR="007F744F" w:rsidRPr="00DB7F5B">
        <w:rPr>
          <w:rFonts w:ascii="Times New Roman" w:hAnsi="Times New Roman"/>
          <w:bCs/>
          <w:sz w:val="28"/>
          <w:szCs w:val="28"/>
        </w:rPr>
        <w:t>подготовк</w:t>
      </w:r>
      <w:r w:rsidR="00886531">
        <w:rPr>
          <w:rFonts w:ascii="Times New Roman" w:hAnsi="Times New Roman"/>
          <w:bCs/>
          <w:sz w:val="28"/>
          <w:szCs w:val="28"/>
        </w:rPr>
        <w:t>у</w:t>
      </w:r>
      <w:r w:rsidR="007F744F" w:rsidRPr="00DB7F5B">
        <w:rPr>
          <w:rFonts w:ascii="Times New Roman" w:hAnsi="Times New Roman"/>
          <w:bCs/>
          <w:sz w:val="28"/>
          <w:szCs w:val="28"/>
        </w:rPr>
        <w:t xml:space="preserve"> заданий для разработки и утверждения инвестиционной программы, исследование инвестиционных возможностей; управление процессом реализации инвестиционно-строительной программы после ее утверждения; </w:t>
      </w:r>
    </w:p>
    <w:p w:rsidR="007F744F" w:rsidRPr="00AD5ACC" w:rsidRDefault="00DB7F5B" w:rsidP="00DB7F5B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7F3546">
        <w:rPr>
          <w:rFonts w:ascii="Times New Roman" w:hAnsi="Times New Roman"/>
          <w:bCs/>
          <w:sz w:val="28"/>
          <w:szCs w:val="28"/>
        </w:rPr>
        <w:t>2</w:t>
      </w:r>
      <w:r w:rsidR="00AD5ACC">
        <w:rPr>
          <w:rFonts w:ascii="Times New Roman" w:hAnsi="Times New Roman"/>
          <w:bCs/>
          <w:sz w:val="28"/>
          <w:szCs w:val="28"/>
        </w:rPr>
        <w:t>9</w:t>
      </w:r>
      <w:r w:rsidR="00737622">
        <w:rPr>
          <w:rFonts w:ascii="Times New Roman" w:hAnsi="Times New Roman"/>
          <w:bCs/>
          <w:sz w:val="28"/>
          <w:szCs w:val="28"/>
        </w:rPr>
        <w:t>)</w:t>
      </w:r>
      <w:r w:rsidR="007F744F" w:rsidRPr="00DB7F5B">
        <w:rPr>
          <w:rFonts w:ascii="Times New Roman" w:hAnsi="Times New Roman"/>
          <w:bCs/>
          <w:sz w:val="28"/>
          <w:szCs w:val="28"/>
        </w:rPr>
        <w:t xml:space="preserve">приобретает жилые помещения в рамках реализации </w:t>
      </w:r>
      <w:r w:rsidR="007F744F" w:rsidRPr="00AD5ACC">
        <w:rPr>
          <w:rFonts w:ascii="Times New Roman" w:hAnsi="Times New Roman"/>
          <w:bCs/>
          <w:sz w:val="28"/>
          <w:szCs w:val="28"/>
        </w:rPr>
        <w:t>муниципальных программ;</w:t>
      </w:r>
    </w:p>
    <w:p w:rsidR="007F744F" w:rsidRDefault="00DB7F5B" w:rsidP="00DB7F5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AD5ACC">
        <w:rPr>
          <w:rFonts w:ascii="Times New Roman" w:hAnsi="Times New Roman"/>
          <w:bCs/>
          <w:sz w:val="28"/>
          <w:szCs w:val="28"/>
        </w:rPr>
        <w:tab/>
      </w:r>
      <w:r w:rsidR="00AD5ACC" w:rsidRPr="00AD5ACC">
        <w:rPr>
          <w:rFonts w:ascii="Times New Roman" w:hAnsi="Times New Roman"/>
          <w:bCs/>
          <w:sz w:val="28"/>
          <w:szCs w:val="28"/>
        </w:rPr>
        <w:t>30</w:t>
      </w:r>
      <w:r w:rsidR="00737622" w:rsidRPr="00AD5ACC">
        <w:rPr>
          <w:rFonts w:ascii="Times New Roman" w:hAnsi="Times New Roman"/>
          <w:bCs/>
          <w:sz w:val="28"/>
          <w:szCs w:val="28"/>
        </w:rPr>
        <w:t>)</w:t>
      </w:r>
      <w:r w:rsidR="00AD5ACC" w:rsidRPr="00AD5ACC">
        <w:rPr>
          <w:rFonts w:ascii="Times New Roman" w:hAnsi="Times New Roman"/>
          <w:bCs/>
          <w:sz w:val="28"/>
          <w:szCs w:val="28"/>
        </w:rPr>
        <w:t>осуществляет в</w:t>
      </w:r>
      <w:r w:rsidR="00AD5ACC" w:rsidRPr="00AD5ACC">
        <w:rPr>
          <w:rFonts w:ascii="Times New Roman" w:hAnsi="Times New Roman"/>
          <w:sz w:val="28"/>
          <w:szCs w:val="28"/>
        </w:rPr>
        <w:t>ыдачу разрешений на захоронение (</w:t>
      </w:r>
      <w:proofErr w:type="spellStart"/>
      <w:r w:rsidR="00AD5ACC" w:rsidRPr="00AD5ACC">
        <w:rPr>
          <w:rFonts w:ascii="Times New Roman" w:hAnsi="Times New Roman"/>
          <w:sz w:val="28"/>
          <w:szCs w:val="28"/>
        </w:rPr>
        <w:t>подзахоронение</w:t>
      </w:r>
      <w:proofErr w:type="spellEnd"/>
      <w:r w:rsidR="00AD5ACC" w:rsidRPr="00AD5ACC">
        <w:rPr>
          <w:rFonts w:ascii="Times New Roman" w:hAnsi="Times New Roman"/>
          <w:sz w:val="28"/>
          <w:szCs w:val="28"/>
        </w:rPr>
        <w:t>), установку намогильных сооружений, закрепляет ответственных лиц по содержанию мест захоронений (могил)</w:t>
      </w:r>
      <w:r w:rsidR="007F744F" w:rsidRPr="00AD5ACC">
        <w:rPr>
          <w:rFonts w:ascii="Times New Roman" w:hAnsi="Times New Roman"/>
          <w:sz w:val="28"/>
          <w:szCs w:val="28"/>
        </w:rPr>
        <w:t>;</w:t>
      </w:r>
    </w:p>
    <w:p w:rsidR="007F744F" w:rsidRPr="003244AA" w:rsidRDefault="00DB7F5B" w:rsidP="003244AA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244AA">
        <w:rPr>
          <w:rFonts w:ascii="Times New Roman" w:hAnsi="Times New Roman"/>
          <w:sz w:val="28"/>
          <w:szCs w:val="28"/>
        </w:rPr>
        <w:tab/>
      </w:r>
      <w:r w:rsidR="007F3546">
        <w:rPr>
          <w:rFonts w:ascii="Times New Roman" w:hAnsi="Times New Roman"/>
          <w:sz w:val="28"/>
          <w:szCs w:val="28"/>
        </w:rPr>
        <w:t>3</w:t>
      </w:r>
      <w:r w:rsidR="00AD5ACC">
        <w:rPr>
          <w:rFonts w:ascii="Times New Roman" w:hAnsi="Times New Roman"/>
          <w:sz w:val="28"/>
          <w:szCs w:val="28"/>
        </w:rPr>
        <w:t>1</w:t>
      </w:r>
      <w:r w:rsidR="007F744F" w:rsidRPr="003244AA">
        <w:rPr>
          <w:rFonts w:ascii="Times New Roman" w:hAnsi="Times New Roman"/>
          <w:sz w:val="28"/>
          <w:szCs w:val="28"/>
        </w:rPr>
        <w:t>)составляет протоколы об административных правонарушениях в соответствии с возложенными полномочиями</w:t>
      </w:r>
      <w:r w:rsidR="00515F9A">
        <w:rPr>
          <w:rFonts w:ascii="Times New Roman" w:hAnsi="Times New Roman"/>
          <w:sz w:val="28"/>
          <w:szCs w:val="28"/>
        </w:rPr>
        <w:t>;</w:t>
      </w:r>
    </w:p>
    <w:p w:rsidR="003244AA" w:rsidRDefault="003244AA" w:rsidP="003244AA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244AA">
        <w:rPr>
          <w:rFonts w:ascii="Times New Roman" w:hAnsi="Times New Roman"/>
          <w:sz w:val="28"/>
          <w:szCs w:val="28"/>
        </w:rPr>
        <w:t>3</w:t>
      </w:r>
      <w:r w:rsidR="00AD5ACC">
        <w:rPr>
          <w:rFonts w:ascii="Times New Roman" w:hAnsi="Times New Roman"/>
          <w:sz w:val="28"/>
          <w:szCs w:val="28"/>
        </w:rPr>
        <w:t>2</w:t>
      </w:r>
      <w:r w:rsidRPr="003244AA">
        <w:rPr>
          <w:rFonts w:ascii="Times New Roman" w:hAnsi="Times New Roman"/>
          <w:sz w:val="28"/>
          <w:szCs w:val="28"/>
        </w:rPr>
        <w:t xml:space="preserve">)  заключает соглашения о благоустройстве индивидуальных жилых домов (земельных участков) в соответствии с требованиями </w:t>
      </w:r>
      <w:proofErr w:type="gramStart"/>
      <w:r w:rsidRPr="003244AA">
        <w:rPr>
          <w:rFonts w:ascii="Times New Roman" w:hAnsi="Times New Roman"/>
          <w:sz w:val="28"/>
          <w:szCs w:val="28"/>
        </w:rPr>
        <w:t>Правил благоустройства территории муниципального образо</w:t>
      </w:r>
      <w:r w:rsidR="00C621DF">
        <w:rPr>
          <w:rFonts w:ascii="Times New Roman" w:hAnsi="Times New Roman"/>
          <w:sz w:val="28"/>
          <w:szCs w:val="28"/>
        </w:rPr>
        <w:t>вания города-курорта Пятигорска</w:t>
      </w:r>
      <w:proofErr w:type="gramEnd"/>
      <w:r w:rsidR="00886531">
        <w:rPr>
          <w:rFonts w:ascii="Times New Roman" w:hAnsi="Times New Roman"/>
          <w:sz w:val="28"/>
          <w:szCs w:val="28"/>
        </w:rPr>
        <w:t>;</w:t>
      </w:r>
    </w:p>
    <w:p w:rsidR="008B3A4B" w:rsidRDefault="008B3A4B" w:rsidP="003244AA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7622">
        <w:rPr>
          <w:rFonts w:ascii="Times New Roman" w:hAnsi="Times New Roman"/>
          <w:sz w:val="28"/>
          <w:szCs w:val="28"/>
        </w:rPr>
        <w:t>3</w:t>
      </w:r>
      <w:r w:rsidR="00AD5ACC">
        <w:rPr>
          <w:rFonts w:ascii="Times New Roman" w:hAnsi="Times New Roman"/>
          <w:sz w:val="28"/>
          <w:szCs w:val="28"/>
        </w:rPr>
        <w:t>3</w:t>
      </w:r>
      <w:r w:rsidR="00737622">
        <w:rPr>
          <w:rFonts w:ascii="Times New Roman" w:hAnsi="Times New Roman"/>
          <w:sz w:val="28"/>
          <w:szCs w:val="28"/>
        </w:rPr>
        <w:t>)</w:t>
      </w:r>
      <w:r w:rsidR="00886531">
        <w:rPr>
          <w:rFonts w:ascii="Times New Roman" w:hAnsi="Times New Roman"/>
          <w:sz w:val="28"/>
          <w:szCs w:val="28"/>
        </w:rPr>
        <w:t>о</w:t>
      </w:r>
      <w:r w:rsidRPr="00955F46">
        <w:rPr>
          <w:rFonts w:ascii="Times New Roman" w:hAnsi="Times New Roman"/>
          <w:sz w:val="28"/>
          <w:szCs w:val="28"/>
        </w:rPr>
        <w:t>рганизует проведение мероприятий по снижению напряженности на рынке т</w:t>
      </w:r>
      <w:r w:rsidR="00955F46" w:rsidRPr="00955F46">
        <w:rPr>
          <w:rFonts w:ascii="Times New Roman" w:hAnsi="Times New Roman"/>
          <w:sz w:val="28"/>
          <w:szCs w:val="28"/>
        </w:rPr>
        <w:t>р</w:t>
      </w:r>
      <w:r w:rsidRPr="00955F46">
        <w:rPr>
          <w:rFonts w:ascii="Times New Roman" w:hAnsi="Times New Roman"/>
          <w:sz w:val="28"/>
          <w:szCs w:val="28"/>
        </w:rPr>
        <w:t>уда, в том числе организация общественных работ.</w:t>
      </w:r>
    </w:p>
    <w:p w:rsidR="001975B2" w:rsidRDefault="00737622" w:rsidP="0019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AD5A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 w:rsidR="00886531">
        <w:rPr>
          <w:rFonts w:ascii="Times New Roman" w:hAnsi="Times New Roman"/>
          <w:sz w:val="28"/>
          <w:szCs w:val="28"/>
        </w:rPr>
        <w:t>о</w:t>
      </w:r>
      <w:r w:rsidR="001975B2">
        <w:rPr>
          <w:rFonts w:ascii="Times New Roman" w:hAnsi="Times New Roman"/>
          <w:sz w:val="28"/>
          <w:szCs w:val="28"/>
        </w:rPr>
        <w:t xml:space="preserve">рганизует определение границ прилегающих территорий </w:t>
      </w:r>
      <w:r w:rsidR="001975B2">
        <w:rPr>
          <w:rFonts w:ascii="Times New Roman" w:hAnsi="Times New Roman" w:cs="Times New Roman"/>
          <w:sz w:val="28"/>
          <w:szCs w:val="28"/>
        </w:rPr>
        <w:t xml:space="preserve"> зданий, строений, сооружений, земельных участков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44AA" w:rsidRDefault="001975B2" w:rsidP="0090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AD5A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="00F6553D">
        <w:rPr>
          <w:rFonts w:ascii="Times New Roman" w:hAnsi="Times New Roman"/>
          <w:sz w:val="28"/>
          <w:szCs w:val="28"/>
        </w:rPr>
        <w:t>о</w:t>
      </w:r>
      <w:r w:rsidR="009E0FE7">
        <w:rPr>
          <w:rFonts w:ascii="Times New Roman" w:hAnsi="Times New Roman"/>
          <w:sz w:val="28"/>
          <w:szCs w:val="28"/>
        </w:rPr>
        <w:t xml:space="preserve">рганизует заключение </w:t>
      </w:r>
      <w:r w:rsidR="00DF1B9F">
        <w:rPr>
          <w:rFonts w:ascii="Times New Roman" w:hAnsi="Times New Roman"/>
          <w:sz w:val="28"/>
          <w:szCs w:val="28"/>
        </w:rPr>
        <w:t>соглашенийо</w:t>
      </w:r>
      <w:r w:rsidR="009E0FE7">
        <w:rPr>
          <w:rFonts w:ascii="Times New Roman" w:hAnsi="Times New Roman"/>
          <w:sz w:val="28"/>
          <w:szCs w:val="28"/>
        </w:rPr>
        <w:t xml:space="preserve"> содержани</w:t>
      </w:r>
      <w:r w:rsidR="00DF1B9F">
        <w:rPr>
          <w:rFonts w:ascii="Times New Roman" w:hAnsi="Times New Roman"/>
          <w:sz w:val="28"/>
          <w:szCs w:val="28"/>
        </w:rPr>
        <w:t>и</w:t>
      </w:r>
      <w:r w:rsidR="009E0FE7">
        <w:rPr>
          <w:rFonts w:ascii="Times New Roman" w:hAnsi="Times New Roman"/>
          <w:sz w:val="28"/>
          <w:szCs w:val="28"/>
        </w:rPr>
        <w:t xml:space="preserve"> и благоустройств</w:t>
      </w:r>
      <w:r w:rsidR="00DF1B9F">
        <w:rPr>
          <w:rFonts w:ascii="Times New Roman" w:hAnsi="Times New Roman"/>
          <w:sz w:val="28"/>
          <w:szCs w:val="28"/>
        </w:rPr>
        <w:t>е</w:t>
      </w:r>
      <w:r w:rsidR="009E0FE7">
        <w:rPr>
          <w:rFonts w:ascii="Times New Roman" w:hAnsi="Times New Roman"/>
          <w:sz w:val="28"/>
          <w:szCs w:val="28"/>
        </w:rPr>
        <w:t xml:space="preserve">  прилегающих территорий</w:t>
      </w:r>
      <w:r w:rsidR="00905235">
        <w:rPr>
          <w:rFonts w:ascii="Times New Roman" w:hAnsi="Times New Roman" w:cs="Times New Roman"/>
          <w:sz w:val="28"/>
          <w:szCs w:val="28"/>
        </w:rPr>
        <w:t>зданий, строений, сооружений, земельных участков</w:t>
      </w:r>
      <w:r w:rsidR="00F6553D">
        <w:rPr>
          <w:rFonts w:ascii="Times New Roman" w:hAnsi="Times New Roman"/>
          <w:sz w:val="28"/>
          <w:szCs w:val="28"/>
        </w:rPr>
        <w:t>;</w:t>
      </w:r>
    </w:p>
    <w:p w:rsidR="00FA69A9" w:rsidRPr="00FA69A9" w:rsidRDefault="00FA69A9" w:rsidP="00FA6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E69">
        <w:rPr>
          <w:rFonts w:ascii="Times New Roman" w:hAnsi="Times New Roman"/>
          <w:sz w:val="28"/>
          <w:szCs w:val="28"/>
        </w:rPr>
        <w:t>3</w:t>
      </w:r>
      <w:r w:rsidR="00AD5ACC">
        <w:rPr>
          <w:rFonts w:ascii="Times New Roman" w:hAnsi="Times New Roman"/>
          <w:sz w:val="28"/>
          <w:szCs w:val="28"/>
        </w:rPr>
        <w:t>6</w:t>
      </w:r>
      <w:r w:rsidRPr="009F3E69">
        <w:rPr>
          <w:rFonts w:ascii="Times New Roman" w:hAnsi="Times New Roman"/>
          <w:sz w:val="28"/>
          <w:szCs w:val="28"/>
        </w:rPr>
        <w:t>)</w:t>
      </w:r>
      <w:r w:rsidR="00F6553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F3E69">
        <w:rPr>
          <w:rFonts w:ascii="Times New Roman" w:hAnsi="Times New Roman" w:cs="Times New Roman"/>
          <w:sz w:val="28"/>
          <w:szCs w:val="28"/>
          <w:shd w:val="clear" w:color="auto" w:fill="FFFFFF"/>
        </w:rPr>
        <w:t>еде</w:t>
      </w:r>
      <w:r w:rsidR="00F6553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F3E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реестр мест (площадок) накопления твердых коммунальных отходов </w:t>
      </w:r>
      <w:r w:rsidR="00C25A47" w:rsidRPr="009F3E69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город</w:t>
      </w:r>
      <w:r w:rsidR="009F3E69" w:rsidRPr="009F3E69">
        <w:rPr>
          <w:rFonts w:ascii="Times New Roman" w:hAnsi="Times New Roman" w:cs="Times New Roman"/>
          <w:sz w:val="28"/>
          <w:szCs w:val="28"/>
          <w:shd w:val="clear" w:color="auto" w:fill="FFFFFF"/>
        </w:rPr>
        <w:t>а-курорта Пятигорска</w:t>
      </w:r>
      <w:r w:rsidR="00F6553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F1B9F" w:rsidRPr="00905235" w:rsidRDefault="00DF1B9F" w:rsidP="00905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AD5AC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) </w:t>
      </w:r>
      <w:r w:rsidR="00F6553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аключ</w:t>
      </w:r>
      <w:r w:rsidR="006979FF">
        <w:rPr>
          <w:rFonts w:ascii="Times New Roman" w:hAnsi="Times New Roman"/>
          <w:sz w:val="28"/>
          <w:szCs w:val="28"/>
        </w:rPr>
        <w:t>ает</w:t>
      </w:r>
      <w:r>
        <w:rPr>
          <w:rFonts w:ascii="Times New Roman" w:hAnsi="Times New Roman"/>
          <w:sz w:val="28"/>
          <w:szCs w:val="28"/>
        </w:rPr>
        <w:t xml:space="preserve"> договора об обустройстве, оборудовании и содержании мест (площадок) накопления твердых коммунальных отходов.</w:t>
      </w:r>
    </w:p>
    <w:p w:rsidR="007F744F" w:rsidRPr="00DB7F5B" w:rsidRDefault="00DB7F5B" w:rsidP="00DB7F5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744F" w:rsidRPr="00DB7F5B">
        <w:rPr>
          <w:rFonts w:ascii="Times New Roman" w:hAnsi="Times New Roman"/>
          <w:sz w:val="28"/>
          <w:szCs w:val="28"/>
        </w:rPr>
        <w:t>Для осуществления своих функций Управление:</w:t>
      </w:r>
    </w:p>
    <w:p w:rsidR="007F744F" w:rsidRPr="00DB7F5B" w:rsidRDefault="00DB7F5B" w:rsidP="00DB7F5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744F" w:rsidRPr="00DB7F5B">
        <w:rPr>
          <w:rFonts w:ascii="Times New Roman" w:hAnsi="Times New Roman"/>
          <w:sz w:val="28"/>
          <w:szCs w:val="28"/>
        </w:rPr>
        <w:t>принимает участие в подготовке проектов муниципальных правовых актов по вопросам, относящимся к функциям Управления, дает заключения по проектам муниципальных правовых актов, направляемым на согласование в Управление;</w:t>
      </w:r>
    </w:p>
    <w:p w:rsidR="007F744F" w:rsidRPr="00DB7F5B" w:rsidRDefault="00DB7F5B" w:rsidP="00DB7F5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744F" w:rsidRPr="00DB7F5B">
        <w:rPr>
          <w:rFonts w:ascii="Times New Roman" w:hAnsi="Times New Roman"/>
          <w:sz w:val="28"/>
          <w:szCs w:val="28"/>
        </w:rPr>
        <w:t>запрашивает и получает информацию о деятельности органов местного самоуправления города-курорта Пятигорска, муниципальных предприятий и муниципальных учреждений в объемах, необходимых для осуществления функций Управления;</w:t>
      </w:r>
    </w:p>
    <w:p w:rsidR="007F744F" w:rsidRPr="00DB7F5B" w:rsidRDefault="00DB7F5B" w:rsidP="00DB7F5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7F744F" w:rsidRPr="00DB7F5B">
        <w:rPr>
          <w:rFonts w:ascii="Times New Roman" w:hAnsi="Times New Roman"/>
          <w:sz w:val="28"/>
          <w:szCs w:val="28"/>
        </w:rPr>
        <w:t>привлекает для разработки вопросов в установленной сфере деятельности научные и иные организации, ученых и специалистов;</w:t>
      </w:r>
    </w:p>
    <w:p w:rsidR="007F744F" w:rsidRPr="00DB7F5B" w:rsidRDefault="007F744F" w:rsidP="00DB7F5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B7F5B">
        <w:rPr>
          <w:rFonts w:ascii="Times New Roman" w:hAnsi="Times New Roman"/>
          <w:sz w:val="28"/>
          <w:szCs w:val="28"/>
        </w:rPr>
        <w:t>организует и ведет прием граждан и юридических лиц по вопросам, отнесенным к функциям Управления;</w:t>
      </w:r>
    </w:p>
    <w:p w:rsidR="007F744F" w:rsidRPr="00DB7F5B" w:rsidRDefault="00DB7F5B" w:rsidP="00DB7F5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744F" w:rsidRPr="00DB7F5B">
        <w:rPr>
          <w:rFonts w:ascii="Times New Roman" w:hAnsi="Times New Roman"/>
          <w:sz w:val="28"/>
          <w:szCs w:val="28"/>
        </w:rPr>
        <w:t xml:space="preserve">рассматривает обращения граждан и юридических лиц по </w:t>
      </w:r>
      <w:proofErr w:type="gramStart"/>
      <w:r w:rsidR="007F744F" w:rsidRPr="00DB7F5B">
        <w:rPr>
          <w:rFonts w:ascii="Times New Roman" w:hAnsi="Times New Roman"/>
          <w:sz w:val="28"/>
          <w:szCs w:val="28"/>
        </w:rPr>
        <w:t>вопросам, отнесенным к функциям Управления и принимает</w:t>
      </w:r>
      <w:proofErr w:type="gramEnd"/>
      <w:r w:rsidR="007F744F" w:rsidRPr="00DB7F5B">
        <w:rPr>
          <w:rFonts w:ascii="Times New Roman" w:hAnsi="Times New Roman"/>
          <w:sz w:val="28"/>
          <w:szCs w:val="28"/>
        </w:rPr>
        <w:t xml:space="preserve"> необходимые меры по результатам их рассмотрения, ведет учет поступивших заявлений;</w:t>
      </w:r>
    </w:p>
    <w:p w:rsidR="007F744F" w:rsidRPr="00DB7F5B" w:rsidRDefault="00C70ECE" w:rsidP="00DB7F5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744F" w:rsidRPr="00DB7F5B">
        <w:rPr>
          <w:rFonts w:ascii="Times New Roman" w:hAnsi="Times New Roman"/>
          <w:sz w:val="28"/>
          <w:szCs w:val="28"/>
        </w:rPr>
        <w:t>принимает участие в работе комиссий и рабочих гру</w:t>
      </w:r>
      <w:proofErr w:type="gramStart"/>
      <w:r w:rsidR="007F744F" w:rsidRPr="00DB7F5B">
        <w:rPr>
          <w:rFonts w:ascii="Times New Roman" w:hAnsi="Times New Roman"/>
          <w:sz w:val="28"/>
          <w:szCs w:val="28"/>
        </w:rPr>
        <w:t>пп в пр</w:t>
      </w:r>
      <w:proofErr w:type="gramEnd"/>
      <w:r w:rsidR="007F744F" w:rsidRPr="00DB7F5B">
        <w:rPr>
          <w:rFonts w:ascii="Times New Roman" w:hAnsi="Times New Roman"/>
          <w:sz w:val="28"/>
          <w:szCs w:val="28"/>
        </w:rPr>
        <w:t>еделах своей компетенции;</w:t>
      </w:r>
    </w:p>
    <w:p w:rsidR="007F744F" w:rsidRPr="00DB7F5B" w:rsidRDefault="00DB7F5B" w:rsidP="00DB7F5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744F" w:rsidRPr="00DB7F5B">
        <w:rPr>
          <w:rFonts w:ascii="Times New Roman" w:hAnsi="Times New Roman"/>
          <w:sz w:val="28"/>
          <w:szCs w:val="28"/>
        </w:rPr>
        <w:t>выступает заказчиком при осуществлении закупок  товаров, работ, услуг для нужд Управления, в пределах своих полномочий;</w:t>
      </w:r>
    </w:p>
    <w:p w:rsidR="007F744F" w:rsidRPr="00DB7F5B" w:rsidRDefault="00905235" w:rsidP="00DB7F5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744F" w:rsidRPr="00DB7F5B">
        <w:rPr>
          <w:rFonts w:ascii="Times New Roman" w:hAnsi="Times New Roman"/>
          <w:sz w:val="28"/>
          <w:szCs w:val="28"/>
        </w:rPr>
        <w:t>выполняет иные функции, предусмотренные законодательством и муниципальными правовыми актами города-курорта Пятигорска.</w:t>
      </w:r>
    </w:p>
    <w:p w:rsidR="008141B6" w:rsidRDefault="008141B6" w:rsidP="007F744F">
      <w:pPr>
        <w:pStyle w:val="ConsPlusNormal"/>
        <w:widowControl/>
        <w:tabs>
          <w:tab w:val="left" w:pos="3261"/>
          <w:tab w:val="left" w:pos="3402"/>
          <w:tab w:val="left" w:pos="4253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F744F" w:rsidRDefault="00444296" w:rsidP="007F3546">
      <w:pPr>
        <w:pStyle w:val="ConsPlusNormal"/>
        <w:widowControl/>
        <w:tabs>
          <w:tab w:val="left" w:pos="3261"/>
          <w:tab w:val="left" w:pos="3402"/>
          <w:tab w:val="left" w:pos="4253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744F">
        <w:rPr>
          <w:rFonts w:ascii="Times New Roman" w:hAnsi="Times New Roman" w:cs="Times New Roman"/>
          <w:sz w:val="28"/>
          <w:szCs w:val="28"/>
        </w:rPr>
        <w:t>. ОРГАНИЗАЦИЯ ДЕЯТЕЛЬНОСТИ УПРАВЛЕНИЯ</w:t>
      </w:r>
    </w:p>
    <w:p w:rsidR="007F744F" w:rsidRPr="004E4A1A" w:rsidRDefault="007F744F" w:rsidP="007F744F">
      <w:pPr>
        <w:pStyle w:val="21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4E4A1A">
        <w:rPr>
          <w:sz w:val="28"/>
          <w:szCs w:val="28"/>
        </w:rPr>
        <w:t xml:space="preserve">Руководство Управлением осуществляет начальник Управления, назначаемый на должность и освобождаемый от должности Главой города Пятигорска. </w:t>
      </w:r>
    </w:p>
    <w:p w:rsidR="007F744F" w:rsidRPr="004E4A1A" w:rsidRDefault="007F744F" w:rsidP="008141B6">
      <w:pPr>
        <w:pStyle w:val="21"/>
        <w:numPr>
          <w:ilvl w:val="0"/>
          <w:numId w:val="35"/>
        </w:numPr>
        <w:tabs>
          <w:tab w:val="clear" w:pos="720"/>
          <w:tab w:val="num" w:pos="284"/>
        </w:tabs>
        <w:ind w:left="0" w:firstLine="709"/>
        <w:jc w:val="both"/>
        <w:rPr>
          <w:sz w:val="28"/>
          <w:szCs w:val="28"/>
        </w:rPr>
      </w:pPr>
      <w:r w:rsidRPr="004E4A1A">
        <w:rPr>
          <w:sz w:val="28"/>
          <w:szCs w:val="28"/>
        </w:rPr>
        <w:t>Начальник Управления руководит деятельностью Управления на основе единоначалия и несет персональную ответственность за выполнение возложенных на Управление функций, и подотчетен Главе города Пятигорска.</w:t>
      </w:r>
    </w:p>
    <w:p w:rsidR="007F744F" w:rsidRPr="004E4A1A" w:rsidRDefault="007F744F" w:rsidP="007F744F">
      <w:pPr>
        <w:numPr>
          <w:ilvl w:val="0"/>
          <w:numId w:val="35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1A">
        <w:rPr>
          <w:rFonts w:ascii="Times New Roman" w:hAnsi="Times New Roman" w:cs="Times New Roman"/>
          <w:sz w:val="28"/>
          <w:szCs w:val="28"/>
        </w:rPr>
        <w:t>Начальник Управления:</w:t>
      </w:r>
    </w:p>
    <w:p w:rsidR="007F744F" w:rsidRPr="008141B6" w:rsidRDefault="007F744F" w:rsidP="008141B6">
      <w:pPr>
        <w:pStyle w:val="a3"/>
        <w:numPr>
          <w:ilvl w:val="0"/>
          <w:numId w:val="37"/>
        </w:numPr>
        <w:tabs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B6">
        <w:rPr>
          <w:rFonts w:ascii="Times New Roman" w:hAnsi="Times New Roman" w:cs="Times New Roman"/>
          <w:sz w:val="28"/>
          <w:szCs w:val="28"/>
        </w:rPr>
        <w:t>назначает на должность и освобождает от должности заместителей начальника Управления, других работников Управления;</w:t>
      </w:r>
    </w:p>
    <w:p w:rsidR="007F744F" w:rsidRPr="008141B6" w:rsidRDefault="007F744F" w:rsidP="008141B6">
      <w:pPr>
        <w:pStyle w:val="a3"/>
        <w:numPr>
          <w:ilvl w:val="0"/>
          <w:numId w:val="37"/>
        </w:numPr>
        <w:tabs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B6">
        <w:rPr>
          <w:rFonts w:ascii="Times New Roman" w:hAnsi="Times New Roman" w:cs="Times New Roman"/>
          <w:sz w:val="28"/>
          <w:szCs w:val="28"/>
        </w:rPr>
        <w:t>распределяет обязанности между работниками Управления; утверждает положения о структурных подразделениях Управления;</w:t>
      </w:r>
    </w:p>
    <w:p w:rsidR="007F744F" w:rsidRPr="008141B6" w:rsidRDefault="007F744F" w:rsidP="008141B6">
      <w:pPr>
        <w:pStyle w:val="a3"/>
        <w:numPr>
          <w:ilvl w:val="0"/>
          <w:numId w:val="37"/>
        </w:numPr>
        <w:tabs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B6">
        <w:rPr>
          <w:rFonts w:ascii="Times New Roman" w:hAnsi="Times New Roman" w:cs="Times New Roman"/>
          <w:sz w:val="28"/>
          <w:szCs w:val="28"/>
        </w:rPr>
        <w:t xml:space="preserve">утверждает структуру и штатное расписание Управления, смету расходов на содержание Управления в </w:t>
      </w:r>
      <w:proofErr w:type="gramStart"/>
      <w:r w:rsidRPr="008141B6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8141B6">
        <w:rPr>
          <w:rFonts w:ascii="Times New Roman" w:hAnsi="Times New Roman" w:cs="Times New Roman"/>
          <w:sz w:val="28"/>
          <w:szCs w:val="28"/>
        </w:rPr>
        <w:t xml:space="preserve"> утвержденных на финансовый год лимитов бюджетных обязательств Управлению;</w:t>
      </w:r>
    </w:p>
    <w:p w:rsidR="007F744F" w:rsidRPr="008141B6" w:rsidRDefault="007F744F" w:rsidP="008141B6">
      <w:pPr>
        <w:pStyle w:val="a3"/>
        <w:numPr>
          <w:ilvl w:val="0"/>
          <w:numId w:val="37"/>
        </w:numPr>
        <w:tabs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B6">
        <w:rPr>
          <w:rFonts w:ascii="Times New Roman" w:hAnsi="Times New Roman" w:cs="Times New Roman"/>
          <w:sz w:val="28"/>
          <w:szCs w:val="28"/>
        </w:rPr>
        <w:t xml:space="preserve">утверждает должностные инструкции работников Управления, замещающих должности муниципальной службы, а также работников Управления, не замещающих должности муниципальной службы города-курорта Пятигорска, и исполняющих обязанности по техническому обеспечению </w:t>
      </w:r>
      <w:proofErr w:type="gramStart"/>
      <w:r w:rsidRPr="008141B6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города-курорта Пятигорска</w:t>
      </w:r>
      <w:proofErr w:type="gramEnd"/>
      <w:r w:rsidRPr="008141B6">
        <w:rPr>
          <w:rFonts w:ascii="Times New Roman" w:hAnsi="Times New Roman" w:cs="Times New Roman"/>
          <w:sz w:val="28"/>
          <w:szCs w:val="28"/>
        </w:rPr>
        <w:t>;</w:t>
      </w:r>
    </w:p>
    <w:p w:rsidR="007F744F" w:rsidRPr="008141B6" w:rsidRDefault="007F744F" w:rsidP="008141B6">
      <w:pPr>
        <w:pStyle w:val="a3"/>
        <w:numPr>
          <w:ilvl w:val="0"/>
          <w:numId w:val="37"/>
        </w:numPr>
        <w:tabs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B6">
        <w:rPr>
          <w:rFonts w:ascii="Times New Roman" w:hAnsi="Times New Roman" w:cs="Times New Roman"/>
          <w:sz w:val="28"/>
          <w:szCs w:val="28"/>
        </w:rPr>
        <w:t>издает в пределах полномочий приказы и распоряжения;</w:t>
      </w:r>
    </w:p>
    <w:p w:rsidR="007F744F" w:rsidRPr="008141B6" w:rsidRDefault="007F744F" w:rsidP="008141B6">
      <w:pPr>
        <w:pStyle w:val="a3"/>
        <w:numPr>
          <w:ilvl w:val="0"/>
          <w:numId w:val="37"/>
        </w:numPr>
        <w:tabs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B6">
        <w:rPr>
          <w:rFonts w:ascii="Times New Roman" w:hAnsi="Times New Roman" w:cs="Times New Roman"/>
          <w:sz w:val="28"/>
          <w:szCs w:val="28"/>
        </w:rPr>
        <w:t>применяет меры поощрения и взыскания к работникам Управления;</w:t>
      </w:r>
    </w:p>
    <w:p w:rsidR="007F744F" w:rsidRPr="008141B6" w:rsidRDefault="007F744F" w:rsidP="008141B6">
      <w:pPr>
        <w:pStyle w:val="a3"/>
        <w:numPr>
          <w:ilvl w:val="0"/>
          <w:numId w:val="37"/>
        </w:numPr>
        <w:tabs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B6">
        <w:rPr>
          <w:rFonts w:ascii="Times New Roman" w:hAnsi="Times New Roman" w:cs="Times New Roman"/>
          <w:sz w:val="28"/>
          <w:szCs w:val="28"/>
        </w:rPr>
        <w:t xml:space="preserve">действует от имени Управления без доверенности; </w:t>
      </w:r>
    </w:p>
    <w:p w:rsidR="007F744F" w:rsidRPr="008141B6" w:rsidRDefault="007F744F" w:rsidP="008141B6">
      <w:pPr>
        <w:pStyle w:val="a3"/>
        <w:numPr>
          <w:ilvl w:val="0"/>
          <w:numId w:val="37"/>
        </w:numPr>
        <w:tabs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B6">
        <w:rPr>
          <w:rFonts w:ascii="Times New Roman" w:hAnsi="Times New Roman" w:cs="Times New Roman"/>
          <w:sz w:val="28"/>
          <w:szCs w:val="28"/>
        </w:rPr>
        <w:t>выдает доверенности от имени Управления;</w:t>
      </w:r>
    </w:p>
    <w:p w:rsidR="007F744F" w:rsidRPr="008141B6" w:rsidRDefault="007F744F" w:rsidP="008141B6">
      <w:pPr>
        <w:pStyle w:val="a3"/>
        <w:numPr>
          <w:ilvl w:val="0"/>
          <w:numId w:val="37"/>
        </w:numPr>
        <w:tabs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B6">
        <w:rPr>
          <w:rFonts w:ascii="Times New Roman" w:hAnsi="Times New Roman" w:cs="Times New Roman"/>
          <w:sz w:val="28"/>
          <w:szCs w:val="28"/>
        </w:rPr>
        <w:t>подписывает договоры, соглашения, платежные документы и иные документы от имени Управления;</w:t>
      </w:r>
    </w:p>
    <w:p w:rsidR="007F744F" w:rsidRPr="008141B6" w:rsidRDefault="007F744F" w:rsidP="008141B6">
      <w:pPr>
        <w:pStyle w:val="a3"/>
        <w:numPr>
          <w:ilvl w:val="0"/>
          <w:numId w:val="37"/>
        </w:numPr>
        <w:tabs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B6">
        <w:rPr>
          <w:rFonts w:ascii="Times New Roman" w:hAnsi="Times New Roman" w:cs="Times New Roman"/>
          <w:sz w:val="28"/>
          <w:szCs w:val="28"/>
        </w:rPr>
        <w:t>согласовывает проекты муниципальных правовых актов города-курорта Пятигорска в соответствии с компетенцией Управления;</w:t>
      </w:r>
    </w:p>
    <w:p w:rsidR="007F744F" w:rsidRPr="008141B6" w:rsidRDefault="007F744F" w:rsidP="008141B6">
      <w:pPr>
        <w:pStyle w:val="a3"/>
        <w:numPr>
          <w:ilvl w:val="0"/>
          <w:numId w:val="37"/>
        </w:numPr>
        <w:tabs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B6">
        <w:rPr>
          <w:rFonts w:ascii="Times New Roman" w:hAnsi="Times New Roman" w:cs="Times New Roman"/>
          <w:sz w:val="28"/>
          <w:szCs w:val="28"/>
        </w:rPr>
        <w:t>распоряжается в установленном законом порядке выделенными Управлению финансовыми и материальными средствами, является распорядителем бюджетных ассигнований в пределах утвержденной сметы;</w:t>
      </w:r>
    </w:p>
    <w:p w:rsidR="007F744F" w:rsidRPr="008141B6" w:rsidRDefault="007F744F" w:rsidP="008141B6">
      <w:pPr>
        <w:pStyle w:val="a3"/>
        <w:numPr>
          <w:ilvl w:val="0"/>
          <w:numId w:val="37"/>
        </w:numPr>
        <w:tabs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B6">
        <w:rPr>
          <w:rFonts w:ascii="Times New Roman" w:hAnsi="Times New Roman" w:cs="Times New Roman"/>
          <w:sz w:val="28"/>
          <w:szCs w:val="28"/>
        </w:rPr>
        <w:lastRenderedPageBreak/>
        <w:t>обеспечивает соблюдение финансовой дисциплины, сохранность средств и материальных ценностей в Управлении;</w:t>
      </w:r>
    </w:p>
    <w:p w:rsidR="007F744F" w:rsidRPr="008141B6" w:rsidRDefault="007F744F" w:rsidP="008141B6">
      <w:pPr>
        <w:pStyle w:val="a3"/>
        <w:numPr>
          <w:ilvl w:val="0"/>
          <w:numId w:val="37"/>
        </w:numPr>
        <w:tabs>
          <w:tab w:val="left" w:pos="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B6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 Российской Федерации.</w:t>
      </w:r>
    </w:p>
    <w:p w:rsidR="007F744F" w:rsidRPr="004E4A1A" w:rsidRDefault="007F744F" w:rsidP="007F744F">
      <w:pPr>
        <w:pStyle w:val="21"/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4E4A1A">
        <w:rPr>
          <w:sz w:val="28"/>
          <w:szCs w:val="28"/>
        </w:rPr>
        <w:t>В случае временного отсутствия начальника Управления его обязанности исполняет один из заместителей начальника Управления, если иное не установлено Главой города Пятигорска.</w:t>
      </w:r>
    </w:p>
    <w:p w:rsidR="007F744F" w:rsidRPr="004E4A1A" w:rsidRDefault="007F744F" w:rsidP="007F744F">
      <w:pPr>
        <w:pStyle w:val="ConsPlusNormal"/>
        <w:widowControl/>
        <w:numPr>
          <w:ilvl w:val="0"/>
          <w:numId w:val="35"/>
        </w:numPr>
        <w:tabs>
          <w:tab w:val="left" w:pos="1418"/>
        </w:tabs>
        <w:suppressAutoHyphens/>
        <w:autoSpaceDE/>
        <w:autoSpaceDN/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1A">
        <w:rPr>
          <w:rFonts w:ascii="Times New Roman" w:hAnsi="Times New Roman" w:cs="Times New Roman"/>
          <w:sz w:val="28"/>
          <w:szCs w:val="28"/>
        </w:rPr>
        <w:t xml:space="preserve">Распоряжения начальника Управления, принятые в пределах его компетенции, являются </w:t>
      </w:r>
      <w:proofErr w:type="gramStart"/>
      <w:r w:rsidRPr="004E4A1A">
        <w:rPr>
          <w:rFonts w:ascii="Times New Roman" w:hAnsi="Times New Roman" w:cs="Times New Roman"/>
          <w:sz w:val="28"/>
          <w:szCs w:val="28"/>
        </w:rPr>
        <w:t>обязательными к исполнению</w:t>
      </w:r>
      <w:proofErr w:type="gramEnd"/>
      <w:r w:rsidRPr="004E4A1A">
        <w:rPr>
          <w:rFonts w:ascii="Times New Roman" w:hAnsi="Times New Roman" w:cs="Times New Roman"/>
          <w:sz w:val="28"/>
          <w:szCs w:val="28"/>
        </w:rPr>
        <w:t xml:space="preserve"> для всех работников Управления.</w:t>
      </w:r>
    </w:p>
    <w:p w:rsidR="008141B6" w:rsidRPr="004E4A1A" w:rsidRDefault="008141B6" w:rsidP="007F7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44F" w:rsidRPr="004E4A1A" w:rsidRDefault="00444296" w:rsidP="00444296">
      <w:pPr>
        <w:pStyle w:val="ConsPlusNormal"/>
        <w:widowControl/>
        <w:tabs>
          <w:tab w:val="left" w:pos="3261"/>
          <w:tab w:val="left" w:pos="3402"/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F744F" w:rsidRPr="004E4A1A">
        <w:rPr>
          <w:rFonts w:ascii="Times New Roman" w:hAnsi="Times New Roman" w:cs="Times New Roman"/>
          <w:sz w:val="28"/>
          <w:szCs w:val="28"/>
        </w:rPr>
        <w:t>ИМУЩЕСТВО И ФИНАНСИРОВАНИЕ УПРАВЛЕНИЯ</w:t>
      </w:r>
    </w:p>
    <w:p w:rsidR="007F744F" w:rsidRPr="004E4A1A" w:rsidRDefault="007F744F" w:rsidP="007F74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44F" w:rsidRPr="004E4A1A" w:rsidRDefault="007F744F" w:rsidP="007F744F">
      <w:pPr>
        <w:pStyle w:val="ConsPlusNormal"/>
        <w:widowControl/>
        <w:numPr>
          <w:ilvl w:val="0"/>
          <w:numId w:val="35"/>
        </w:numPr>
        <w:suppressAutoHyphens/>
        <w:autoSpaceDE/>
        <w:autoSpaceDN/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1A">
        <w:rPr>
          <w:rFonts w:ascii="Times New Roman" w:hAnsi="Times New Roman" w:cs="Times New Roman"/>
          <w:sz w:val="28"/>
          <w:szCs w:val="28"/>
        </w:rPr>
        <w:t>Финансирование Управления осуществляется за счет средств бюджета</w:t>
      </w:r>
      <w:r w:rsidR="0021325A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4E4A1A">
        <w:rPr>
          <w:rFonts w:ascii="Times New Roman" w:hAnsi="Times New Roman" w:cs="Times New Roman"/>
          <w:sz w:val="28"/>
          <w:szCs w:val="28"/>
        </w:rPr>
        <w:t>.</w:t>
      </w:r>
    </w:p>
    <w:p w:rsidR="007F744F" w:rsidRPr="004E4A1A" w:rsidRDefault="007F744F" w:rsidP="007F744F">
      <w:pPr>
        <w:pStyle w:val="ConsPlusNormal"/>
        <w:widowControl/>
        <w:numPr>
          <w:ilvl w:val="0"/>
          <w:numId w:val="35"/>
        </w:numPr>
        <w:suppressAutoHyphens/>
        <w:autoSpaceDE/>
        <w:autoSpaceDN/>
        <w:spacing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1A">
        <w:rPr>
          <w:rFonts w:ascii="Times New Roman" w:hAnsi="Times New Roman" w:cs="Times New Roman"/>
          <w:sz w:val="28"/>
          <w:szCs w:val="28"/>
        </w:rPr>
        <w:t>Муниципальное имущество, передаваемое Управлению для осуществления своих функций, закрепляется за Управлением на праве оперативного управления.</w:t>
      </w:r>
    </w:p>
    <w:p w:rsidR="007F744F" w:rsidRPr="004E4A1A" w:rsidRDefault="007F744F" w:rsidP="007F744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44F" w:rsidRPr="004E4A1A" w:rsidRDefault="00444296" w:rsidP="00444296">
      <w:pPr>
        <w:pStyle w:val="ConsPlusNormal"/>
        <w:widowControl/>
        <w:tabs>
          <w:tab w:val="left" w:pos="1134"/>
          <w:tab w:val="left" w:pos="3261"/>
          <w:tab w:val="left" w:pos="3402"/>
          <w:tab w:val="left" w:pos="4253"/>
        </w:tabs>
        <w:suppressAutoHyphens/>
        <w:autoSpaceDE/>
        <w:autoSpaceDN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7.</w:t>
      </w:r>
      <w:r w:rsidR="007F744F" w:rsidRPr="004E4A1A">
        <w:rPr>
          <w:rFonts w:ascii="Times New Roman" w:hAnsi="Times New Roman" w:cs="Times New Roman"/>
          <w:sz w:val="28"/>
          <w:szCs w:val="28"/>
        </w:rPr>
        <w:t>ПРЕКРАЩЕНИЕ ДЕЯТЕЛЬНОСТИ УПРАВЛЕНИЯ</w:t>
      </w:r>
    </w:p>
    <w:p w:rsidR="007F744F" w:rsidRPr="004E4A1A" w:rsidRDefault="007F744F" w:rsidP="007F744F">
      <w:pPr>
        <w:pStyle w:val="ConsPlusNonformat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44F" w:rsidRPr="004E4A1A" w:rsidRDefault="007F744F" w:rsidP="007F7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1A">
        <w:rPr>
          <w:rFonts w:ascii="Times New Roman" w:hAnsi="Times New Roman" w:cs="Times New Roman"/>
          <w:sz w:val="28"/>
          <w:szCs w:val="28"/>
        </w:rPr>
        <w:t>1</w:t>
      </w:r>
      <w:r w:rsidR="0005069C">
        <w:rPr>
          <w:rFonts w:ascii="Times New Roman" w:hAnsi="Times New Roman" w:cs="Times New Roman"/>
          <w:sz w:val="28"/>
          <w:szCs w:val="28"/>
        </w:rPr>
        <w:t>8</w:t>
      </w:r>
      <w:r w:rsidRPr="004E4A1A">
        <w:rPr>
          <w:rFonts w:ascii="Times New Roman" w:hAnsi="Times New Roman" w:cs="Times New Roman"/>
          <w:sz w:val="28"/>
          <w:szCs w:val="28"/>
        </w:rPr>
        <w:t>. Деятельность Управления прекращается в порядке, установленном законодательством Российской Федерации и Уставом муниципального образования города-курорта Пятигорска.</w:t>
      </w:r>
    </w:p>
    <w:p w:rsidR="007F744F" w:rsidRPr="004E4A1A" w:rsidRDefault="007F744F" w:rsidP="007F744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744F" w:rsidRDefault="007F744F" w:rsidP="00F84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100" w:rsidRDefault="00737622" w:rsidP="00F84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05100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605100">
        <w:rPr>
          <w:rFonts w:ascii="Times New Roman" w:hAnsi="Times New Roman" w:cs="Times New Roman"/>
          <w:sz w:val="28"/>
          <w:szCs w:val="28"/>
        </w:rPr>
        <w:t>делами</w:t>
      </w:r>
    </w:p>
    <w:p w:rsidR="00605100" w:rsidRPr="00F84616" w:rsidRDefault="00605100" w:rsidP="00F84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37622">
        <w:rPr>
          <w:rFonts w:ascii="Times New Roman" w:hAnsi="Times New Roman" w:cs="Times New Roman"/>
          <w:sz w:val="28"/>
          <w:szCs w:val="28"/>
        </w:rPr>
        <w:t>А.В.Пышко</w:t>
      </w:r>
      <w:proofErr w:type="spellEnd"/>
    </w:p>
    <w:sectPr w:rsidR="00605100" w:rsidRPr="00F84616" w:rsidSect="00763089">
      <w:pgSz w:w="11906" w:h="16838"/>
      <w:pgMar w:top="851" w:right="567" w:bottom="709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DAB25DC4"/>
    <w:name w:val="WWNum11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5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4">
    <w:nsid w:val="00000006"/>
    <w:multiLevelType w:val="multilevel"/>
    <w:tmpl w:val="09069A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lvl w:ilvl="0">
      <w:start w:val="11"/>
      <w:numFmt w:val="decimal"/>
      <w:lvlText w:val="%1."/>
      <w:lvlJc w:val="left"/>
      <w:pPr>
        <w:tabs>
          <w:tab w:val="num" w:pos="0"/>
        </w:tabs>
        <w:ind w:left="1084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6">
    <w:nsid w:val="048E6588"/>
    <w:multiLevelType w:val="hybridMultilevel"/>
    <w:tmpl w:val="B440918E"/>
    <w:lvl w:ilvl="0" w:tplc="B3F8BC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9BE6514"/>
    <w:multiLevelType w:val="hybridMultilevel"/>
    <w:tmpl w:val="1B10796E"/>
    <w:lvl w:ilvl="0" w:tplc="DC5EB46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9C85F15"/>
    <w:multiLevelType w:val="multilevel"/>
    <w:tmpl w:val="A5B8F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11081B95"/>
    <w:multiLevelType w:val="hybridMultilevel"/>
    <w:tmpl w:val="9CF4CEE4"/>
    <w:lvl w:ilvl="0" w:tplc="817E4D4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62407E6"/>
    <w:multiLevelType w:val="multilevel"/>
    <w:tmpl w:val="A3B0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023077B"/>
    <w:multiLevelType w:val="hybridMultilevel"/>
    <w:tmpl w:val="61DE1290"/>
    <w:lvl w:ilvl="0" w:tplc="27A2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73B2F01"/>
    <w:multiLevelType w:val="multilevel"/>
    <w:tmpl w:val="D58286D6"/>
    <w:lvl w:ilvl="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298106CE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2DAC59D6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2FD13177"/>
    <w:multiLevelType w:val="multilevel"/>
    <w:tmpl w:val="576C4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02C4800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36FC1C59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3920516A"/>
    <w:multiLevelType w:val="hybridMultilevel"/>
    <w:tmpl w:val="1086682C"/>
    <w:lvl w:ilvl="0" w:tplc="ADD2DE18">
      <w:start w:val="1"/>
      <w:numFmt w:val="decimal"/>
      <w:lvlText w:val="5.%1."/>
      <w:lvlJc w:val="left"/>
      <w:pPr>
        <w:ind w:left="293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FB4506"/>
    <w:multiLevelType w:val="hybridMultilevel"/>
    <w:tmpl w:val="D090DDE0"/>
    <w:lvl w:ilvl="0" w:tplc="63A06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3C2D2A"/>
    <w:multiLevelType w:val="multilevel"/>
    <w:tmpl w:val="A3B0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24A4EA6"/>
    <w:multiLevelType w:val="hybridMultilevel"/>
    <w:tmpl w:val="E676DFC6"/>
    <w:lvl w:ilvl="0" w:tplc="63A06D5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B781030"/>
    <w:multiLevelType w:val="hybridMultilevel"/>
    <w:tmpl w:val="7DCED03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4E432A51"/>
    <w:multiLevelType w:val="multilevel"/>
    <w:tmpl w:val="B41E7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51562815"/>
    <w:multiLevelType w:val="multilevel"/>
    <w:tmpl w:val="4B80E3C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54492D65"/>
    <w:multiLevelType w:val="hybridMultilevel"/>
    <w:tmpl w:val="6C1612E4"/>
    <w:lvl w:ilvl="0" w:tplc="ADD2DE18">
      <w:start w:val="1"/>
      <w:numFmt w:val="decimal"/>
      <w:lvlText w:val="5.%1."/>
      <w:lvlJc w:val="left"/>
      <w:pPr>
        <w:ind w:left="257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26">
    <w:nsid w:val="56471DDE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5A0C45A1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5CBF5868"/>
    <w:multiLevelType w:val="hybridMultilevel"/>
    <w:tmpl w:val="BDA632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B72A50"/>
    <w:multiLevelType w:val="hybridMultilevel"/>
    <w:tmpl w:val="F940BABA"/>
    <w:lvl w:ilvl="0" w:tplc="EE2829C4">
      <w:start w:val="1"/>
      <w:numFmt w:val="decimal"/>
      <w:lvlText w:val="3.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CD0F04"/>
    <w:multiLevelType w:val="multilevel"/>
    <w:tmpl w:val="655A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5647B1C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666E469A"/>
    <w:multiLevelType w:val="multilevel"/>
    <w:tmpl w:val="A5B8F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3">
    <w:nsid w:val="6C1D5A32"/>
    <w:multiLevelType w:val="hybridMultilevel"/>
    <w:tmpl w:val="6C9AA77A"/>
    <w:lvl w:ilvl="0" w:tplc="494430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23B0565"/>
    <w:multiLevelType w:val="hybridMultilevel"/>
    <w:tmpl w:val="BD260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75841"/>
    <w:multiLevelType w:val="multilevel"/>
    <w:tmpl w:val="576C4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75A80022"/>
    <w:multiLevelType w:val="multilevel"/>
    <w:tmpl w:val="B41E7B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7B1A6619"/>
    <w:multiLevelType w:val="multilevel"/>
    <w:tmpl w:val="F4924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2%1.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8">
    <w:nsid w:val="7C146769"/>
    <w:multiLevelType w:val="multilevel"/>
    <w:tmpl w:val="A3B0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D5C0F14"/>
    <w:multiLevelType w:val="multilevel"/>
    <w:tmpl w:val="622E0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3"/>
  </w:num>
  <w:num w:numId="2">
    <w:abstractNumId w:val="11"/>
  </w:num>
  <w:num w:numId="3">
    <w:abstractNumId w:val="17"/>
  </w:num>
  <w:num w:numId="4">
    <w:abstractNumId w:val="36"/>
  </w:num>
  <w:num w:numId="5">
    <w:abstractNumId w:val="23"/>
  </w:num>
  <w:num w:numId="6">
    <w:abstractNumId w:val="30"/>
  </w:num>
  <w:num w:numId="7">
    <w:abstractNumId w:val="12"/>
  </w:num>
  <w:num w:numId="8">
    <w:abstractNumId w:val="28"/>
  </w:num>
  <w:num w:numId="9">
    <w:abstractNumId w:val="22"/>
  </w:num>
  <w:num w:numId="10">
    <w:abstractNumId w:val="24"/>
  </w:num>
  <w:num w:numId="11">
    <w:abstractNumId w:val="25"/>
  </w:num>
  <w:num w:numId="12">
    <w:abstractNumId w:val="18"/>
  </w:num>
  <w:num w:numId="13">
    <w:abstractNumId w:val="38"/>
  </w:num>
  <w:num w:numId="14">
    <w:abstractNumId w:val="8"/>
  </w:num>
  <w:num w:numId="15">
    <w:abstractNumId w:val="32"/>
  </w:num>
  <w:num w:numId="16">
    <w:abstractNumId w:val="39"/>
  </w:num>
  <w:num w:numId="17">
    <w:abstractNumId w:val="14"/>
  </w:num>
  <w:num w:numId="18">
    <w:abstractNumId w:val="13"/>
  </w:num>
  <w:num w:numId="19">
    <w:abstractNumId w:val="35"/>
  </w:num>
  <w:num w:numId="20">
    <w:abstractNumId w:val="29"/>
  </w:num>
  <w:num w:numId="21">
    <w:abstractNumId w:val="31"/>
  </w:num>
  <w:num w:numId="22">
    <w:abstractNumId w:val="26"/>
  </w:num>
  <w:num w:numId="23">
    <w:abstractNumId w:val="37"/>
  </w:num>
  <w:num w:numId="24">
    <w:abstractNumId w:val="27"/>
  </w:num>
  <w:num w:numId="25">
    <w:abstractNumId w:val="15"/>
  </w:num>
  <w:num w:numId="26">
    <w:abstractNumId w:val="10"/>
  </w:num>
  <w:num w:numId="27">
    <w:abstractNumId w:val="20"/>
  </w:num>
  <w:num w:numId="28">
    <w:abstractNumId w:val="16"/>
  </w:num>
  <w:num w:numId="29">
    <w:abstractNumId w:val="7"/>
  </w:num>
  <w:num w:numId="30">
    <w:abstractNumId w:val="34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19"/>
  </w:num>
  <w:num w:numId="38">
    <w:abstractNumId w:val="21"/>
  </w:num>
  <w:num w:numId="39">
    <w:abstractNumId w:val="6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1F20"/>
    <w:rsid w:val="00030102"/>
    <w:rsid w:val="0003081E"/>
    <w:rsid w:val="00050584"/>
    <w:rsid w:val="0005069C"/>
    <w:rsid w:val="00075109"/>
    <w:rsid w:val="000A15C1"/>
    <w:rsid w:val="000A5C72"/>
    <w:rsid w:val="00106A85"/>
    <w:rsid w:val="001259E1"/>
    <w:rsid w:val="001365D1"/>
    <w:rsid w:val="00151F20"/>
    <w:rsid w:val="0019100C"/>
    <w:rsid w:val="001975B2"/>
    <w:rsid w:val="001A5674"/>
    <w:rsid w:val="001D029B"/>
    <w:rsid w:val="001F74A3"/>
    <w:rsid w:val="0020253C"/>
    <w:rsid w:val="00203918"/>
    <w:rsid w:val="0021325A"/>
    <w:rsid w:val="00220DAF"/>
    <w:rsid w:val="00222E93"/>
    <w:rsid w:val="002269A2"/>
    <w:rsid w:val="00231068"/>
    <w:rsid w:val="00285F67"/>
    <w:rsid w:val="00297A87"/>
    <w:rsid w:val="002A67AA"/>
    <w:rsid w:val="002B3FBF"/>
    <w:rsid w:val="002D52A4"/>
    <w:rsid w:val="002F5C64"/>
    <w:rsid w:val="00307217"/>
    <w:rsid w:val="003244AA"/>
    <w:rsid w:val="003307A1"/>
    <w:rsid w:val="00330AE2"/>
    <w:rsid w:val="003528B7"/>
    <w:rsid w:val="00376140"/>
    <w:rsid w:val="003E147F"/>
    <w:rsid w:val="003E2CC0"/>
    <w:rsid w:val="003F0AF9"/>
    <w:rsid w:val="003F5021"/>
    <w:rsid w:val="00410BEC"/>
    <w:rsid w:val="0042380C"/>
    <w:rsid w:val="00444296"/>
    <w:rsid w:val="004513A4"/>
    <w:rsid w:val="00475D0D"/>
    <w:rsid w:val="004B2EBA"/>
    <w:rsid w:val="004D3FB0"/>
    <w:rsid w:val="004E35EB"/>
    <w:rsid w:val="004E4A1A"/>
    <w:rsid w:val="005061AB"/>
    <w:rsid w:val="005100C1"/>
    <w:rsid w:val="00515F9A"/>
    <w:rsid w:val="0055610C"/>
    <w:rsid w:val="00576798"/>
    <w:rsid w:val="00584755"/>
    <w:rsid w:val="005B55DE"/>
    <w:rsid w:val="005D37CF"/>
    <w:rsid w:val="005E2251"/>
    <w:rsid w:val="005E2D3B"/>
    <w:rsid w:val="005E6BC6"/>
    <w:rsid w:val="006001F3"/>
    <w:rsid w:val="00600922"/>
    <w:rsid w:val="00605100"/>
    <w:rsid w:val="006356A6"/>
    <w:rsid w:val="00640348"/>
    <w:rsid w:val="00653117"/>
    <w:rsid w:val="0066694F"/>
    <w:rsid w:val="0068310B"/>
    <w:rsid w:val="00683426"/>
    <w:rsid w:val="006979FF"/>
    <w:rsid w:val="006A1C3F"/>
    <w:rsid w:val="006A4FEC"/>
    <w:rsid w:val="006D1478"/>
    <w:rsid w:val="006D635B"/>
    <w:rsid w:val="006D68B0"/>
    <w:rsid w:val="006E1172"/>
    <w:rsid w:val="006E3AEB"/>
    <w:rsid w:val="0070142B"/>
    <w:rsid w:val="00703B43"/>
    <w:rsid w:val="0071113C"/>
    <w:rsid w:val="007143F5"/>
    <w:rsid w:val="00716DB1"/>
    <w:rsid w:val="0072672C"/>
    <w:rsid w:val="00737622"/>
    <w:rsid w:val="00763089"/>
    <w:rsid w:val="00790453"/>
    <w:rsid w:val="007C7531"/>
    <w:rsid w:val="007D2DA3"/>
    <w:rsid w:val="007F3546"/>
    <w:rsid w:val="007F744F"/>
    <w:rsid w:val="00811C88"/>
    <w:rsid w:val="008141B6"/>
    <w:rsid w:val="008168AA"/>
    <w:rsid w:val="0082674C"/>
    <w:rsid w:val="00886531"/>
    <w:rsid w:val="00894190"/>
    <w:rsid w:val="008B1496"/>
    <w:rsid w:val="008B14E9"/>
    <w:rsid w:val="008B3A4B"/>
    <w:rsid w:val="008E720C"/>
    <w:rsid w:val="008F75F2"/>
    <w:rsid w:val="00905235"/>
    <w:rsid w:val="0090542F"/>
    <w:rsid w:val="00906743"/>
    <w:rsid w:val="00910D4D"/>
    <w:rsid w:val="00941515"/>
    <w:rsid w:val="00946554"/>
    <w:rsid w:val="00947BF6"/>
    <w:rsid w:val="00950B4D"/>
    <w:rsid w:val="00955EE0"/>
    <w:rsid w:val="00955F46"/>
    <w:rsid w:val="0099436A"/>
    <w:rsid w:val="009A303C"/>
    <w:rsid w:val="009A5BB8"/>
    <w:rsid w:val="009B0FE4"/>
    <w:rsid w:val="009D0477"/>
    <w:rsid w:val="009D7315"/>
    <w:rsid w:val="009E0FE7"/>
    <w:rsid w:val="009F3E69"/>
    <w:rsid w:val="00A0316E"/>
    <w:rsid w:val="00A15DEF"/>
    <w:rsid w:val="00A36EDF"/>
    <w:rsid w:val="00A465E4"/>
    <w:rsid w:val="00A56BA2"/>
    <w:rsid w:val="00A7745A"/>
    <w:rsid w:val="00AB59D2"/>
    <w:rsid w:val="00AC773B"/>
    <w:rsid w:val="00AD5ACC"/>
    <w:rsid w:val="00AE3E85"/>
    <w:rsid w:val="00B73C82"/>
    <w:rsid w:val="00BB7DA3"/>
    <w:rsid w:val="00BC75DB"/>
    <w:rsid w:val="00BD3E92"/>
    <w:rsid w:val="00BE3E51"/>
    <w:rsid w:val="00BF10B4"/>
    <w:rsid w:val="00BF689C"/>
    <w:rsid w:val="00C25A47"/>
    <w:rsid w:val="00C50371"/>
    <w:rsid w:val="00C621DF"/>
    <w:rsid w:val="00C70ECE"/>
    <w:rsid w:val="00C73F3F"/>
    <w:rsid w:val="00C82694"/>
    <w:rsid w:val="00C964EC"/>
    <w:rsid w:val="00CB56F7"/>
    <w:rsid w:val="00CC61F0"/>
    <w:rsid w:val="00CD4E17"/>
    <w:rsid w:val="00CE696C"/>
    <w:rsid w:val="00D022A7"/>
    <w:rsid w:val="00D603B6"/>
    <w:rsid w:val="00D90EB3"/>
    <w:rsid w:val="00D94947"/>
    <w:rsid w:val="00DB7F5B"/>
    <w:rsid w:val="00DE6111"/>
    <w:rsid w:val="00DF1B9F"/>
    <w:rsid w:val="00E22FCB"/>
    <w:rsid w:val="00E71698"/>
    <w:rsid w:val="00E74710"/>
    <w:rsid w:val="00E76D6D"/>
    <w:rsid w:val="00E93217"/>
    <w:rsid w:val="00E93D88"/>
    <w:rsid w:val="00EA45F7"/>
    <w:rsid w:val="00ED164D"/>
    <w:rsid w:val="00F51970"/>
    <w:rsid w:val="00F6553D"/>
    <w:rsid w:val="00F73186"/>
    <w:rsid w:val="00F84616"/>
    <w:rsid w:val="00FA69A9"/>
    <w:rsid w:val="00FB2805"/>
    <w:rsid w:val="00FB57C4"/>
    <w:rsid w:val="00FC2F56"/>
    <w:rsid w:val="00FC40A7"/>
    <w:rsid w:val="00FE1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D2"/>
  </w:style>
  <w:style w:type="paragraph" w:styleId="1">
    <w:name w:val="heading 1"/>
    <w:basedOn w:val="a"/>
    <w:next w:val="a"/>
    <w:link w:val="10"/>
    <w:qFormat/>
    <w:rsid w:val="003528B7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528B7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528B7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8B7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528B7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528B7"/>
    <w:rPr>
      <w:rFonts w:ascii="Cambria" w:eastAsia="Calibri" w:hAnsi="Cambria" w:cs="Times New Roman"/>
      <w:b/>
      <w:bCs/>
      <w:color w:val="4F81BD"/>
      <w:lang w:eastAsia="en-US"/>
    </w:rPr>
  </w:style>
  <w:style w:type="paragraph" w:styleId="a3">
    <w:name w:val="List Paragraph"/>
    <w:basedOn w:val="a"/>
    <w:uiPriority w:val="34"/>
    <w:qFormat/>
    <w:rsid w:val="00A7745A"/>
    <w:pPr>
      <w:ind w:left="720"/>
      <w:contextualSpacing/>
    </w:pPr>
  </w:style>
  <w:style w:type="paragraph" w:customStyle="1" w:styleId="11">
    <w:name w:val="Абзац списка1"/>
    <w:basedOn w:val="a"/>
    <w:rsid w:val="003528B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528B7"/>
    <w:rPr>
      <w:rFonts w:cs="Times New Roman"/>
    </w:rPr>
  </w:style>
  <w:style w:type="character" w:styleId="a4">
    <w:name w:val="Hyperlink"/>
    <w:basedOn w:val="a0"/>
    <w:rsid w:val="003528B7"/>
    <w:rPr>
      <w:rFonts w:cs="Times New Roman"/>
      <w:color w:val="0000FF"/>
      <w:u w:val="single"/>
    </w:rPr>
  </w:style>
  <w:style w:type="paragraph" w:customStyle="1" w:styleId="ConsPlusNormal">
    <w:name w:val="ConsPlusNormal"/>
    <w:rsid w:val="003528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a5">
    <w:name w:val="Схема документа Знак"/>
    <w:basedOn w:val="a0"/>
    <w:link w:val="a6"/>
    <w:semiHidden/>
    <w:rsid w:val="003528B7"/>
    <w:rPr>
      <w:rFonts w:ascii="Tahoma" w:eastAsia="Times New Roman" w:hAnsi="Tahoma" w:cs="Tahoma"/>
      <w:sz w:val="16"/>
      <w:szCs w:val="16"/>
      <w:lang w:eastAsia="en-US"/>
    </w:rPr>
  </w:style>
  <w:style w:type="paragraph" w:styleId="a6">
    <w:name w:val="Document Map"/>
    <w:basedOn w:val="a"/>
    <w:link w:val="a5"/>
    <w:semiHidden/>
    <w:rsid w:val="003528B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w">
    <w:name w:val="w"/>
    <w:basedOn w:val="a0"/>
    <w:rsid w:val="003528B7"/>
    <w:rPr>
      <w:rFonts w:cs="Times New Roman"/>
    </w:rPr>
  </w:style>
  <w:style w:type="paragraph" w:customStyle="1" w:styleId="12">
    <w:name w:val="Без интервала1"/>
    <w:rsid w:val="003528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Strong"/>
    <w:basedOn w:val="a0"/>
    <w:uiPriority w:val="22"/>
    <w:qFormat/>
    <w:rsid w:val="003528B7"/>
    <w:rPr>
      <w:rFonts w:cs="Times New Roman"/>
      <w:b/>
      <w:bCs/>
    </w:rPr>
  </w:style>
  <w:style w:type="paragraph" w:styleId="a8">
    <w:name w:val="Normal (Web)"/>
    <w:basedOn w:val="a"/>
    <w:uiPriority w:val="99"/>
    <w:rsid w:val="003528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Текст концевой сноски Знак"/>
    <w:basedOn w:val="a0"/>
    <w:link w:val="aa"/>
    <w:semiHidden/>
    <w:rsid w:val="003528B7"/>
    <w:rPr>
      <w:rFonts w:ascii="Calibri" w:eastAsia="Times New Roman" w:hAnsi="Calibri" w:cs="Times New Roman"/>
      <w:sz w:val="20"/>
      <w:szCs w:val="20"/>
      <w:lang w:eastAsia="en-US"/>
    </w:rPr>
  </w:style>
  <w:style w:type="paragraph" w:styleId="aa">
    <w:name w:val="endnote text"/>
    <w:basedOn w:val="a"/>
    <w:link w:val="a9"/>
    <w:semiHidden/>
    <w:rsid w:val="003528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s1">
    <w:name w:val="s_1"/>
    <w:basedOn w:val="a"/>
    <w:rsid w:val="003528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header"/>
    <w:basedOn w:val="a"/>
    <w:link w:val="ac"/>
    <w:rsid w:val="003528B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rsid w:val="003528B7"/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e"/>
    <w:semiHidden/>
    <w:rsid w:val="003528B7"/>
    <w:rPr>
      <w:rFonts w:ascii="Calibri" w:eastAsia="Times New Roman" w:hAnsi="Calibri" w:cs="Times New Roman"/>
      <w:lang w:eastAsia="en-US"/>
    </w:rPr>
  </w:style>
  <w:style w:type="paragraph" w:styleId="ae">
    <w:name w:val="footer"/>
    <w:basedOn w:val="a"/>
    <w:link w:val="ad"/>
    <w:semiHidden/>
    <w:rsid w:val="003528B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">
    <w:name w:val="Текст выноски Знак"/>
    <w:basedOn w:val="a0"/>
    <w:link w:val="af0"/>
    <w:semiHidden/>
    <w:rsid w:val="003528B7"/>
    <w:rPr>
      <w:rFonts w:ascii="Tahoma" w:eastAsia="Times New Roman" w:hAnsi="Tahoma" w:cs="Tahoma"/>
      <w:sz w:val="16"/>
      <w:szCs w:val="16"/>
      <w:lang w:eastAsia="en-US"/>
    </w:rPr>
  </w:style>
  <w:style w:type="paragraph" w:styleId="af0">
    <w:name w:val="Balloon Text"/>
    <w:basedOn w:val="a"/>
    <w:link w:val="af"/>
    <w:semiHidden/>
    <w:rsid w:val="003528B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styleId="af1">
    <w:name w:val="No Spacing"/>
    <w:uiPriority w:val="1"/>
    <w:qFormat/>
    <w:rsid w:val="003528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2">
    <w:name w:val="Body Text Indent"/>
    <w:basedOn w:val="a"/>
    <w:link w:val="af3"/>
    <w:rsid w:val="006D14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6D14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F8461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84616"/>
  </w:style>
  <w:style w:type="paragraph" w:customStyle="1" w:styleId="ConsNormal">
    <w:name w:val="ConsNormal"/>
    <w:uiPriority w:val="99"/>
    <w:rsid w:val="00F84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1">
    <w:name w:val="p1"/>
    <w:basedOn w:val="a"/>
    <w:rsid w:val="00CB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CB56F7"/>
  </w:style>
  <w:style w:type="paragraph" w:customStyle="1" w:styleId="p2">
    <w:name w:val="p2"/>
    <w:basedOn w:val="a"/>
    <w:rsid w:val="00CB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F744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7F744F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21">
    <w:name w:val="Абзац списка2"/>
    <w:basedOn w:val="a"/>
    <w:rsid w:val="007F744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28B7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3528B7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3528B7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8B7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3528B7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528B7"/>
    <w:rPr>
      <w:rFonts w:ascii="Cambria" w:eastAsia="Calibri" w:hAnsi="Cambria" w:cs="Times New Roman"/>
      <w:b/>
      <w:bCs/>
      <w:color w:val="4F81BD"/>
      <w:lang w:eastAsia="en-US"/>
    </w:rPr>
  </w:style>
  <w:style w:type="paragraph" w:styleId="a3">
    <w:name w:val="List Paragraph"/>
    <w:basedOn w:val="a"/>
    <w:uiPriority w:val="34"/>
    <w:qFormat/>
    <w:rsid w:val="00A7745A"/>
    <w:pPr>
      <w:ind w:left="720"/>
      <w:contextualSpacing/>
    </w:pPr>
  </w:style>
  <w:style w:type="paragraph" w:customStyle="1" w:styleId="11">
    <w:name w:val="Абзац списка1"/>
    <w:basedOn w:val="a"/>
    <w:rsid w:val="003528B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528B7"/>
    <w:rPr>
      <w:rFonts w:cs="Times New Roman"/>
    </w:rPr>
  </w:style>
  <w:style w:type="character" w:styleId="a4">
    <w:name w:val="Hyperlink"/>
    <w:basedOn w:val="a0"/>
    <w:rsid w:val="003528B7"/>
    <w:rPr>
      <w:rFonts w:cs="Times New Roman"/>
      <w:color w:val="0000FF"/>
      <w:u w:val="single"/>
    </w:rPr>
  </w:style>
  <w:style w:type="paragraph" w:customStyle="1" w:styleId="ConsPlusNormal">
    <w:name w:val="ConsPlusNormal"/>
    <w:rsid w:val="003528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a5">
    <w:name w:val="Схема документа Знак"/>
    <w:basedOn w:val="a0"/>
    <w:link w:val="a6"/>
    <w:semiHidden/>
    <w:rsid w:val="003528B7"/>
    <w:rPr>
      <w:rFonts w:ascii="Tahoma" w:eastAsia="Times New Roman" w:hAnsi="Tahoma" w:cs="Tahoma"/>
      <w:sz w:val="16"/>
      <w:szCs w:val="16"/>
      <w:lang w:eastAsia="en-US"/>
    </w:rPr>
  </w:style>
  <w:style w:type="paragraph" w:styleId="a6">
    <w:name w:val="Document Map"/>
    <w:basedOn w:val="a"/>
    <w:link w:val="a5"/>
    <w:semiHidden/>
    <w:rsid w:val="003528B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w">
    <w:name w:val="w"/>
    <w:basedOn w:val="a0"/>
    <w:rsid w:val="003528B7"/>
    <w:rPr>
      <w:rFonts w:cs="Times New Roman"/>
    </w:rPr>
  </w:style>
  <w:style w:type="paragraph" w:customStyle="1" w:styleId="12">
    <w:name w:val="Без интервала1"/>
    <w:rsid w:val="003528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Strong"/>
    <w:basedOn w:val="a0"/>
    <w:uiPriority w:val="22"/>
    <w:qFormat/>
    <w:rsid w:val="003528B7"/>
    <w:rPr>
      <w:rFonts w:cs="Times New Roman"/>
      <w:b/>
      <w:bCs/>
    </w:rPr>
  </w:style>
  <w:style w:type="paragraph" w:styleId="a8">
    <w:name w:val="Normal (Web)"/>
    <w:basedOn w:val="a"/>
    <w:uiPriority w:val="99"/>
    <w:rsid w:val="003528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Текст концевой сноски Знак"/>
    <w:basedOn w:val="a0"/>
    <w:link w:val="aa"/>
    <w:semiHidden/>
    <w:rsid w:val="003528B7"/>
    <w:rPr>
      <w:rFonts w:ascii="Calibri" w:eastAsia="Times New Roman" w:hAnsi="Calibri" w:cs="Times New Roman"/>
      <w:sz w:val="20"/>
      <w:szCs w:val="20"/>
      <w:lang w:eastAsia="en-US"/>
    </w:rPr>
  </w:style>
  <w:style w:type="paragraph" w:styleId="aa">
    <w:name w:val="endnote text"/>
    <w:basedOn w:val="a"/>
    <w:link w:val="a9"/>
    <w:semiHidden/>
    <w:rsid w:val="003528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s1">
    <w:name w:val="s_1"/>
    <w:basedOn w:val="a"/>
    <w:rsid w:val="003528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header"/>
    <w:basedOn w:val="a"/>
    <w:link w:val="ac"/>
    <w:rsid w:val="003528B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rsid w:val="003528B7"/>
    <w:rPr>
      <w:rFonts w:ascii="Calibri" w:eastAsia="Times New Roman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e"/>
    <w:semiHidden/>
    <w:rsid w:val="003528B7"/>
    <w:rPr>
      <w:rFonts w:ascii="Calibri" w:eastAsia="Times New Roman" w:hAnsi="Calibri" w:cs="Times New Roman"/>
      <w:lang w:eastAsia="en-US"/>
    </w:rPr>
  </w:style>
  <w:style w:type="paragraph" w:styleId="ae">
    <w:name w:val="footer"/>
    <w:basedOn w:val="a"/>
    <w:link w:val="ad"/>
    <w:semiHidden/>
    <w:rsid w:val="003528B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">
    <w:name w:val="Текст выноски Знак"/>
    <w:basedOn w:val="a0"/>
    <w:link w:val="af0"/>
    <w:semiHidden/>
    <w:rsid w:val="003528B7"/>
    <w:rPr>
      <w:rFonts w:ascii="Tahoma" w:eastAsia="Times New Roman" w:hAnsi="Tahoma" w:cs="Tahoma"/>
      <w:sz w:val="16"/>
      <w:szCs w:val="16"/>
      <w:lang w:eastAsia="en-US"/>
    </w:rPr>
  </w:style>
  <w:style w:type="paragraph" w:styleId="af0">
    <w:name w:val="Balloon Text"/>
    <w:basedOn w:val="a"/>
    <w:link w:val="af"/>
    <w:semiHidden/>
    <w:rsid w:val="003528B7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styleId="af1">
    <w:name w:val="No Spacing"/>
    <w:uiPriority w:val="1"/>
    <w:qFormat/>
    <w:rsid w:val="003528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2">
    <w:name w:val="Body Text Indent"/>
    <w:basedOn w:val="a"/>
    <w:link w:val="af3"/>
    <w:rsid w:val="006D14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6D14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Body Text"/>
    <w:basedOn w:val="a"/>
    <w:link w:val="af5"/>
    <w:uiPriority w:val="99"/>
    <w:semiHidden/>
    <w:unhideWhenUsed/>
    <w:rsid w:val="00F8461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84616"/>
  </w:style>
  <w:style w:type="paragraph" w:customStyle="1" w:styleId="ConsNormal">
    <w:name w:val="ConsNormal"/>
    <w:uiPriority w:val="99"/>
    <w:rsid w:val="00F84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1">
    <w:name w:val="p1"/>
    <w:basedOn w:val="a"/>
    <w:rsid w:val="00CB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CB56F7"/>
  </w:style>
  <w:style w:type="paragraph" w:customStyle="1" w:styleId="p2">
    <w:name w:val="p2"/>
    <w:basedOn w:val="a"/>
    <w:rsid w:val="00CB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F744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7F744F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21">
    <w:name w:val="Абзац списка2"/>
    <w:basedOn w:val="a"/>
    <w:rsid w:val="007F744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F5E14F9866597DD6D257CC5BF86099C9F4B1463BBD7A2219DF1940ECF7A24BAE81F72489B7AABmEW5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4C7FFB97B0FD5AA7A4D97EFC95241EF6A9855F3A1EC01A535E491F36354105A5012Z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C7FFB97B0FD5AA7A4D89E2DF3E1FE56F920BFFA4EA03F26DB697A43C10Z4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BD440-BAD7-4A41-B067-989A00CC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3215</Words>
  <Characters>18329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Натали</cp:lastModifiedBy>
  <cp:revision>5</cp:revision>
  <cp:lastPrinted>2018-11-22T13:03:00Z</cp:lastPrinted>
  <dcterms:created xsi:type="dcterms:W3CDTF">2018-11-23T09:23:00Z</dcterms:created>
  <dcterms:modified xsi:type="dcterms:W3CDTF">2019-02-07T11:39:00Z</dcterms:modified>
</cp:coreProperties>
</file>