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B64000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B64000" w:rsidRPr="00B64000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B64000" w:rsidRPr="00B64000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B64000" w:rsidRPr="00B64000" w:rsidRDefault="00B64000" w:rsidP="00B64000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B64000" w:rsidRPr="00CC119A" w:rsidRDefault="00B64000" w:rsidP="00B64000">
      <w:pPr>
        <w:jc w:val="both"/>
        <w:rPr>
          <w:sz w:val="28"/>
          <w:szCs w:val="28"/>
        </w:rPr>
      </w:pPr>
    </w:p>
    <w:p w:rsidR="00B64000" w:rsidRPr="00CC119A" w:rsidRDefault="00B64000" w:rsidP="00B64000">
      <w:pPr>
        <w:jc w:val="both"/>
        <w:rPr>
          <w:sz w:val="28"/>
          <w:szCs w:val="28"/>
        </w:rPr>
      </w:pPr>
      <w:r w:rsidRPr="00CC119A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CC119A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119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CC119A">
        <w:rPr>
          <w:sz w:val="28"/>
          <w:szCs w:val="28"/>
        </w:rPr>
        <w:t xml:space="preserve"> решением Думы города Пятигорска от 25 мая 2005 года № 77-42 ГД, Положением о порядке участия граждан в обсуждении </w:t>
      </w:r>
      <w:proofErr w:type="gramStart"/>
      <w:r w:rsidRPr="00CC119A">
        <w:rPr>
          <w:sz w:val="28"/>
          <w:szCs w:val="28"/>
        </w:rPr>
        <w:t>проекта новой редакции Устава муниципального образования города-курорта</w:t>
      </w:r>
      <w:proofErr w:type="gramEnd"/>
      <w:r w:rsidRPr="00CC119A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CC119A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CC119A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19A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</w:t>
      </w:r>
      <w:r w:rsidRPr="00CC119A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Думы города Пятигорска от 25 мая 2005 года № 77-42 ГД;</w:t>
      </w:r>
      <w:proofErr w:type="gramEnd"/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19A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9775F0" w:rsidRPr="00CC119A">
        <w:rPr>
          <w:rFonts w:ascii="Times New Roman" w:hAnsi="Times New Roman" w:cs="Times New Roman"/>
          <w:sz w:val="28"/>
          <w:szCs w:val="28"/>
        </w:rPr>
        <w:t>21</w:t>
      </w:r>
      <w:r w:rsidRPr="00CC119A">
        <w:rPr>
          <w:rFonts w:ascii="Times New Roman" w:hAnsi="Times New Roman" w:cs="Times New Roman"/>
          <w:sz w:val="28"/>
          <w:szCs w:val="28"/>
        </w:rPr>
        <w:t xml:space="preserve"> </w:t>
      </w:r>
      <w:r w:rsidR="00ED03B6" w:rsidRPr="00CC119A">
        <w:rPr>
          <w:rFonts w:ascii="Times New Roman" w:hAnsi="Times New Roman" w:cs="Times New Roman"/>
          <w:sz w:val="28"/>
          <w:szCs w:val="28"/>
        </w:rPr>
        <w:t>мая</w:t>
      </w:r>
      <w:r w:rsidR="009775F0" w:rsidRPr="00CC119A">
        <w:rPr>
          <w:rFonts w:ascii="Times New Roman" w:hAnsi="Times New Roman" w:cs="Times New Roman"/>
          <w:sz w:val="28"/>
          <w:szCs w:val="28"/>
        </w:rPr>
        <w:t xml:space="preserve"> 2019</w:t>
      </w:r>
      <w:r w:rsidRPr="00CC119A">
        <w:rPr>
          <w:rFonts w:ascii="Times New Roman" w:hAnsi="Times New Roman" w:cs="Times New Roman"/>
          <w:sz w:val="28"/>
          <w:szCs w:val="28"/>
        </w:rPr>
        <w:t xml:space="preserve"> года на 10 часов 00 минут в здании администрации города Пятигорска (1 этаж, зал заседаний) по адресу: </w:t>
      </w:r>
      <w:proofErr w:type="gramStart"/>
      <w:r w:rsidRPr="00CC11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19A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1) </w:t>
      </w:r>
      <w:r w:rsidR="00545710" w:rsidRPr="00CC119A"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2) </w:t>
      </w:r>
      <w:r w:rsidR="00545710" w:rsidRPr="00CC119A">
        <w:rPr>
          <w:sz w:val="28"/>
          <w:szCs w:val="28"/>
        </w:rPr>
        <w:t>Деревянко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3) </w:t>
      </w:r>
      <w:r w:rsidR="00545710" w:rsidRPr="00CC119A">
        <w:rPr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 xml:space="preserve">4) </w:t>
      </w:r>
      <w:r w:rsidR="00545710" w:rsidRPr="00CC119A">
        <w:rPr>
          <w:rFonts w:ascii="Times New Roman" w:hAnsi="Times New Roman" w:cs="Times New Roman"/>
          <w:sz w:val="28"/>
          <w:szCs w:val="28"/>
        </w:rPr>
        <w:t>Мирошниченко Анна Владимировна – ведущий специалист-юрисконсульт правового отдела Думы города Пятигорска;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 xml:space="preserve">5) </w:t>
      </w:r>
      <w:r w:rsidR="00545710" w:rsidRPr="00CC119A">
        <w:rPr>
          <w:rFonts w:ascii="Times New Roman" w:hAnsi="Times New Roman" w:cs="Times New Roman"/>
          <w:sz w:val="28"/>
          <w:szCs w:val="28"/>
        </w:rPr>
        <w:t>Михалева Елена Владимировна – заведующий правовым отделом Думы города Пятигорска;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="00545710" w:rsidRPr="00CC119A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="00545710" w:rsidRPr="00CC119A">
        <w:rPr>
          <w:rFonts w:ascii="Times New Roman" w:hAnsi="Times New Roman" w:cs="Times New Roman"/>
          <w:sz w:val="28"/>
          <w:szCs w:val="28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7) </w:t>
      </w:r>
      <w:r w:rsidR="00545710" w:rsidRPr="00CC119A">
        <w:rPr>
          <w:sz w:val="28"/>
          <w:szCs w:val="28"/>
        </w:rPr>
        <w:t>Пышко Алексей Владимирович – управляющий делами Думы города Пятигорска;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8) </w:t>
      </w:r>
      <w:r w:rsidR="00545710" w:rsidRPr="00CC119A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="00545710" w:rsidRPr="00CC119A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545710" w:rsidRPr="00CC119A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9) </w:t>
      </w:r>
      <w:r w:rsidR="00545710" w:rsidRPr="00CC119A"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Пятигорска;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 xml:space="preserve">10) </w:t>
      </w:r>
      <w:r w:rsidR="00545710" w:rsidRPr="00CC119A">
        <w:rPr>
          <w:rFonts w:ascii="Times New Roman" w:hAnsi="Times New Roman" w:cs="Times New Roman"/>
          <w:sz w:val="28"/>
          <w:szCs w:val="28"/>
          <w:shd w:val="clear" w:color="auto" w:fill="FFFFFF"/>
        </w:rPr>
        <w:t>Шапошников Кирилл Владимирович</w:t>
      </w:r>
      <w:r w:rsidR="00545710" w:rsidRPr="00CC119A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Пятигорска;</w:t>
      </w:r>
    </w:p>
    <w:p w:rsidR="00545710" w:rsidRPr="00CC119A" w:rsidRDefault="00545710" w:rsidP="005457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11</w:t>
      </w:r>
      <w:r w:rsidR="00B64000" w:rsidRPr="00CC119A">
        <w:rPr>
          <w:rFonts w:ascii="Times New Roman" w:hAnsi="Times New Roman" w:cs="Times New Roman"/>
          <w:sz w:val="28"/>
          <w:szCs w:val="28"/>
        </w:rPr>
        <w:t xml:space="preserve">) </w:t>
      </w:r>
      <w:r w:rsidRPr="00CC119A">
        <w:rPr>
          <w:rFonts w:ascii="Times New Roman" w:hAnsi="Times New Roman" w:cs="Times New Roman"/>
          <w:sz w:val="28"/>
          <w:szCs w:val="28"/>
        </w:rPr>
        <w:t xml:space="preserve">Штейн Анатолий Михайлович – исполняющий обязанности </w:t>
      </w:r>
      <w:proofErr w:type="gramStart"/>
      <w:r w:rsidRPr="00CC119A">
        <w:rPr>
          <w:rFonts w:ascii="Times New Roman" w:hAnsi="Times New Roman" w:cs="Times New Roman"/>
          <w:sz w:val="28"/>
          <w:szCs w:val="28"/>
        </w:rPr>
        <w:t>начальника правового управления администрации города Пятигорска</w:t>
      </w:r>
      <w:proofErr w:type="gramEnd"/>
      <w:r w:rsidRPr="00CC119A">
        <w:rPr>
          <w:rFonts w:ascii="Times New Roman" w:hAnsi="Times New Roman" w:cs="Times New Roman"/>
          <w:sz w:val="28"/>
          <w:szCs w:val="28"/>
        </w:rPr>
        <w:t>.</w:t>
      </w:r>
    </w:p>
    <w:p w:rsidR="00B64000" w:rsidRPr="00CC119A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5. Установить, что предложения по опубликованному Проекту решения направляются в организационный комитет (рабочую группу) по адр</w:t>
      </w:r>
      <w:r w:rsidR="00DD2333" w:rsidRPr="00CC119A">
        <w:rPr>
          <w:rFonts w:ascii="Times New Roman" w:hAnsi="Times New Roman" w:cs="Times New Roman"/>
          <w:sz w:val="28"/>
          <w:szCs w:val="28"/>
        </w:rPr>
        <w:t xml:space="preserve">есу: </w:t>
      </w:r>
      <w:proofErr w:type="gramStart"/>
      <w:r w:rsidR="00DD2333" w:rsidRPr="00CC11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2333" w:rsidRPr="00CC119A">
        <w:rPr>
          <w:rFonts w:ascii="Times New Roman" w:hAnsi="Times New Roman" w:cs="Times New Roman"/>
          <w:sz w:val="28"/>
          <w:szCs w:val="28"/>
        </w:rPr>
        <w:t>. Пятигорск, пл. Ленина, 2</w:t>
      </w:r>
      <w:r w:rsidRPr="00CC119A">
        <w:rPr>
          <w:rFonts w:ascii="Times New Roman" w:hAnsi="Times New Roman" w:cs="Times New Roman"/>
          <w:sz w:val="28"/>
          <w:szCs w:val="28"/>
        </w:rPr>
        <w:t>, 3 этаж, кабинет № 309.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 xml:space="preserve">6. </w:t>
      </w:r>
      <w:proofErr w:type="gramStart"/>
      <w:r w:rsidRPr="00CC119A">
        <w:rPr>
          <w:sz w:val="28"/>
          <w:szCs w:val="28"/>
        </w:rPr>
        <w:t>Контроль за</w:t>
      </w:r>
      <w:proofErr w:type="gramEnd"/>
      <w:r w:rsidRPr="00CC119A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</w:t>
      </w:r>
      <w:r w:rsidRPr="00CC119A">
        <w:rPr>
          <w:sz w:val="28"/>
          <w:szCs w:val="28"/>
        </w:rPr>
        <w:lastRenderedPageBreak/>
        <w:t>самоуправлению, муниципальной собственности и землепользованию (Деревянко Т.В.).</w:t>
      </w:r>
    </w:p>
    <w:p w:rsidR="00B64000" w:rsidRPr="00CC119A" w:rsidRDefault="00B64000" w:rsidP="00B64000">
      <w:pPr>
        <w:ind w:firstLine="567"/>
        <w:jc w:val="both"/>
        <w:rPr>
          <w:sz w:val="28"/>
          <w:szCs w:val="28"/>
        </w:rPr>
      </w:pPr>
      <w:r w:rsidRPr="00CC119A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CC119A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19A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ED03B6" w:rsidRPr="00CC119A" w:rsidRDefault="00371E2F" w:rsidP="00ED03B6">
      <w:pPr>
        <w:jc w:val="both"/>
        <w:rPr>
          <w:sz w:val="28"/>
          <w:szCs w:val="28"/>
        </w:rPr>
      </w:pPr>
      <w:r>
        <w:rPr>
          <w:sz w:val="28"/>
          <w:szCs w:val="28"/>
        </w:rPr>
        <w:t>24 апреля 2019 г.</w:t>
      </w:r>
    </w:p>
    <w:p w:rsidR="00030B7E" w:rsidRPr="00CC119A" w:rsidRDefault="00371E2F" w:rsidP="00ED03B6">
      <w:pPr>
        <w:rPr>
          <w:sz w:val="28"/>
          <w:szCs w:val="28"/>
        </w:rPr>
      </w:pPr>
      <w:r>
        <w:rPr>
          <w:sz w:val="28"/>
          <w:szCs w:val="28"/>
        </w:rPr>
        <w:t>№ 13-34 РД</w:t>
      </w: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B64000" w:rsidRPr="00CC119A" w:rsidRDefault="00B64000" w:rsidP="00B64000">
      <w:pPr>
        <w:rPr>
          <w:sz w:val="28"/>
          <w:szCs w:val="28"/>
        </w:rPr>
      </w:pPr>
    </w:p>
    <w:p w:rsidR="00ED03B6" w:rsidRPr="00CC119A" w:rsidRDefault="00ED03B6" w:rsidP="00B64000">
      <w:pPr>
        <w:rPr>
          <w:sz w:val="28"/>
          <w:szCs w:val="28"/>
        </w:rPr>
      </w:pPr>
    </w:p>
    <w:p w:rsidR="00ED03B6" w:rsidRDefault="00ED03B6" w:rsidP="00B64000">
      <w:pPr>
        <w:rPr>
          <w:sz w:val="28"/>
          <w:szCs w:val="28"/>
        </w:rPr>
      </w:pPr>
    </w:p>
    <w:p w:rsidR="00CC119A" w:rsidRDefault="00CC119A" w:rsidP="00B64000">
      <w:pPr>
        <w:rPr>
          <w:sz w:val="28"/>
          <w:szCs w:val="28"/>
        </w:rPr>
      </w:pPr>
    </w:p>
    <w:p w:rsidR="00CC119A" w:rsidRDefault="00CC119A" w:rsidP="00B64000">
      <w:pPr>
        <w:rPr>
          <w:sz w:val="28"/>
          <w:szCs w:val="28"/>
        </w:rPr>
      </w:pPr>
    </w:p>
    <w:p w:rsidR="00CC119A" w:rsidRDefault="00CC119A" w:rsidP="00B64000">
      <w:pPr>
        <w:rPr>
          <w:sz w:val="28"/>
          <w:szCs w:val="28"/>
        </w:rPr>
      </w:pPr>
    </w:p>
    <w:p w:rsidR="00407F31" w:rsidRDefault="00407F31" w:rsidP="00B64000">
      <w:pPr>
        <w:rPr>
          <w:sz w:val="28"/>
          <w:szCs w:val="28"/>
        </w:rPr>
      </w:pPr>
    </w:p>
    <w:p w:rsidR="00407F31" w:rsidRPr="00CC119A" w:rsidRDefault="00407F31" w:rsidP="00B64000">
      <w:pPr>
        <w:rPr>
          <w:sz w:val="28"/>
          <w:szCs w:val="28"/>
        </w:rPr>
      </w:pPr>
    </w:p>
    <w:p w:rsidR="00B64000" w:rsidRPr="00B64000" w:rsidRDefault="00B64000" w:rsidP="00B64000">
      <w:pPr>
        <w:rPr>
          <w:sz w:val="28"/>
          <w:szCs w:val="28"/>
        </w:rPr>
      </w:pPr>
    </w:p>
    <w:p w:rsidR="00A41A15" w:rsidRPr="00550B3B" w:rsidRDefault="00A41A15" w:rsidP="00A41A15">
      <w:pPr>
        <w:ind w:left="4500"/>
        <w:rPr>
          <w:sz w:val="28"/>
          <w:szCs w:val="28"/>
        </w:rPr>
      </w:pPr>
      <w:r w:rsidRPr="00550B3B">
        <w:rPr>
          <w:sz w:val="28"/>
          <w:szCs w:val="28"/>
        </w:rPr>
        <w:lastRenderedPageBreak/>
        <w:t>ПРИЛОЖЕНИЕ</w:t>
      </w:r>
    </w:p>
    <w:p w:rsidR="00A41A15" w:rsidRPr="00550B3B" w:rsidRDefault="00A41A15" w:rsidP="00A41A15">
      <w:pPr>
        <w:ind w:left="4500"/>
        <w:rPr>
          <w:sz w:val="28"/>
          <w:szCs w:val="28"/>
        </w:rPr>
      </w:pPr>
      <w:r w:rsidRPr="00550B3B">
        <w:rPr>
          <w:sz w:val="28"/>
          <w:szCs w:val="28"/>
        </w:rPr>
        <w:t>к решению Думы города Пятигорска</w:t>
      </w:r>
    </w:p>
    <w:p w:rsidR="00B64000" w:rsidRPr="00550B3B" w:rsidRDefault="00A41A15" w:rsidP="00A41A15">
      <w:pPr>
        <w:ind w:left="4536"/>
        <w:rPr>
          <w:sz w:val="28"/>
          <w:szCs w:val="28"/>
        </w:rPr>
      </w:pPr>
      <w:r w:rsidRPr="00550B3B">
        <w:rPr>
          <w:sz w:val="28"/>
          <w:szCs w:val="28"/>
        </w:rPr>
        <w:t>от</w:t>
      </w:r>
      <w:r w:rsidR="00371E2F">
        <w:rPr>
          <w:sz w:val="28"/>
          <w:szCs w:val="28"/>
        </w:rPr>
        <w:t xml:space="preserve"> 24 апреля 2019 года № 13-34 РД</w:t>
      </w:r>
    </w:p>
    <w:p w:rsidR="00B64000" w:rsidRPr="00550B3B" w:rsidRDefault="00B64000" w:rsidP="00B64000">
      <w:pPr>
        <w:rPr>
          <w:sz w:val="28"/>
          <w:szCs w:val="28"/>
        </w:rPr>
      </w:pPr>
    </w:p>
    <w:p w:rsidR="00B64000" w:rsidRPr="00550B3B" w:rsidRDefault="00B64000" w:rsidP="00B64000">
      <w:pPr>
        <w:rPr>
          <w:sz w:val="28"/>
          <w:szCs w:val="28"/>
        </w:rPr>
      </w:pPr>
    </w:p>
    <w:p w:rsidR="00B64000" w:rsidRPr="00550B3B" w:rsidRDefault="00B64000" w:rsidP="00B64000">
      <w:pPr>
        <w:jc w:val="right"/>
        <w:rPr>
          <w:sz w:val="28"/>
          <w:szCs w:val="28"/>
        </w:rPr>
      </w:pPr>
      <w:r w:rsidRPr="00550B3B">
        <w:rPr>
          <w:sz w:val="28"/>
          <w:szCs w:val="28"/>
        </w:rPr>
        <w:t>ПРОЕКТ</w:t>
      </w:r>
    </w:p>
    <w:p w:rsidR="00B64000" w:rsidRPr="00550B3B" w:rsidRDefault="00B64000" w:rsidP="00B64000">
      <w:pPr>
        <w:jc w:val="right"/>
        <w:rPr>
          <w:sz w:val="28"/>
          <w:szCs w:val="28"/>
        </w:rPr>
      </w:pPr>
    </w:p>
    <w:p w:rsidR="00B64000" w:rsidRPr="00550B3B" w:rsidRDefault="00B64000" w:rsidP="00B64000">
      <w:pPr>
        <w:jc w:val="right"/>
        <w:rPr>
          <w:sz w:val="28"/>
          <w:szCs w:val="28"/>
        </w:rPr>
      </w:pPr>
    </w:p>
    <w:p w:rsidR="00B64000" w:rsidRPr="00550B3B" w:rsidRDefault="00B64000" w:rsidP="00B64000">
      <w:pPr>
        <w:jc w:val="center"/>
        <w:rPr>
          <w:sz w:val="28"/>
          <w:szCs w:val="28"/>
        </w:rPr>
      </w:pPr>
      <w:r w:rsidRPr="00550B3B">
        <w:rPr>
          <w:sz w:val="28"/>
          <w:szCs w:val="28"/>
        </w:rPr>
        <w:t>РЕШЕНИЕ</w:t>
      </w:r>
    </w:p>
    <w:p w:rsidR="00B64000" w:rsidRPr="00550B3B" w:rsidRDefault="00B64000" w:rsidP="00B64000">
      <w:pPr>
        <w:jc w:val="center"/>
        <w:rPr>
          <w:sz w:val="28"/>
          <w:szCs w:val="28"/>
        </w:rPr>
      </w:pPr>
      <w:r w:rsidRPr="00550B3B">
        <w:rPr>
          <w:sz w:val="28"/>
          <w:szCs w:val="28"/>
        </w:rPr>
        <w:t>ДУМЫ ГОРОДА ПЯТИГОРСКА</w:t>
      </w:r>
    </w:p>
    <w:p w:rsidR="00B64000" w:rsidRPr="00550B3B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B64000" w:rsidRPr="00550B3B" w:rsidRDefault="00B64000" w:rsidP="00B64000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550B3B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B64000" w:rsidRPr="00550B3B" w:rsidRDefault="00B64000" w:rsidP="00B64000">
      <w:pPr>
        <w:rPr>
          <w:sz w:val="28"/>
          <w:szCs w:val="28"/>
        </w:rPr>
      </w:pPr>
    </w:p>
    <w:p w:rsidR="00B64000" w:rsidRPr="00550B3B" w:rsidRDefault="00B64000" w:rsidP="00B64000">
      <w:pPr>
        <w:rPr>
          <w:sz w:val="28"/>
          <w:szCs w:val="28"/>
        </w:rPr>
      </w:pPr>
    </w:p>
    <w:p w:rsidR="00B64000" w:rsidRPr="00550B3B" w:rsidRDefault="00B64000" w:rsidP="00B64000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550B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550B3B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B64000" w:rsidRPr="00550B3B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550B3B">
        <w:rPr>
          <w:sz w:val="28"/>
          <w:szCs w:val="28"/>
        </w:rPr>
        <w:t>Дума города Пятигорска</w:t>
      </w:r>
    </w:p>
    <w:p w:rsidR="00B64000" w:rsidRPr="00550B3B" w:rsidRDefault="00B64000" w:rsidP="00B64000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B64000" w:rsidRPr="00550B3B" w:rsidRDefault="00B64000" w:rsidP="00B64000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550B3B">
        <w:rPr>
          <w:spacing w:val="-6"/>
          <w:sz w:val="28"/>
          <w:szCs w:val="28"/>
        </w:rPr>
        <w:t>РЕШИЛА:</w:t>
      </w:r>
    </w:p>
    <w:p w:rsidR="00B64000" w:rsidRPr="00550B3B" w:rsidRDefault="00B64000" w:rsidP="00B64000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B64000" w:rsidRPr="00550B3B" w:rsidRDefault="00B64000" w:rsidP="00B640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1) в статье 6:</w:t>
      </w:r>
    </w:p>
    <w:p w:rsidR="00B64000" w:rsidRPr="00550B3B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04F92" w:rsidRPr="00550B3B">
        <w:rPr>
          <w:rFonts w:ascii="Times New Roman" w:hAnsi="Times New Roman" w:cs="Times New Roman"/>
          <w:sz w:val="28"/>
          <w:szCs w:val="28"/>
        </w:rPr>
        <w:t>1</w:t>
      </w:r>
      <w:r w:rsidRPr="00550B3B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B64000" w:rsidRPr="00550B3B" w:rsidRDefault="00B64000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«</w:t>
      </w:r>
      <w:r w:rsidR="00204F92" w:rsidRPr="00550B3B">
        <w:rPr>
          <w:rFonts w:ascii="Times New Roman" w:hAnsi="Times New Roman" w:cs="Times New Roman"/>
          <w:sz w:val="28"/>
          <w:szCs w:val="28"/>
        </w:rPr>
        <w:t xml:space="preserve">15)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5804E4" w:rsidRPr="00550B3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04F92" w:rsidRPr="00550B3B">
        <w:rPr>
          <w:rFonts w:ascii="Times New Roman" w:hAnsi="Times New Roman" w:cs="Times New Roman"/>
          <w:sz w:val="28"/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204F92" w:rsidRPr="00550B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0B3B">
        <w:rPr>
          <w:rFonts w:ascii="Times New Roman" w:hAnsi="Times New Roman" w:cs="Times New Roman"/>
          <w:sz w:val="28"/>
          <w:szCs w:val="28"/>
        </w:rPr>
        <w:t>;</w:t>
      </w:r>
    </w:p>
    <w:p w:rsidR="00204F92" w:rsidRPr="00550B3B" w:rsidRDefault="0092114F" w:rsidP="00204F92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2</w:t>
      </w:r>
      <w:r w:rsidR="003D1CDC" w:rsidRPr="00550B3B">
        <w:rPr>
          <w:rFonts w:ascii="Times New Roman" w:hAnsi="Times New Roman" w:cs="Times New Roman"/>
          <w:sz w:val="28"/>
          <w:szCs w:val="28"/>
        </w:rPr>
        <w:t>) в статье 40:</w:t>
      </w:r>
    </w:p>
    <w:p w:rsidR="00204F92" w:rsidRPr="00550B3B" w:rsidRDefault="003D1CDC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пункт 29 части 1 изложить в следующей редакции:</w:t>
      </w:r>
    </w:p>
    <w:p w:rsidR="00204F92" w:rsidRPr="00550B3B" w:rsidRDefault="003D1CDC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 xml:space="preserve">«29) разработка и осуществление мер, направленных на укрепление межнационального и межконфессионального согласия, поддержку и </w:t>
      </w:r>
      <w:r w:rsidRPr="00550B3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языков и культуры народов Российской Федерации, проживающих на территории </w:t>
      </w:r>
      <w:r w:rsidR="005804E4" w:rsidRPr="00550B3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50B3B">
        <w:rPr>
          <w:rFonts w:ascii="Times New Roman" w:hAnsi="Times New Roman" w:cs="Times New Roman"/>
          <w:sz w:val="28"/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50B3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D1CDC" w:rsidRPr="00550B3B" w:rsidRDefault="003D1CDC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пункт 13 части 2 изложить в следующей редакции:</w:t>
      </w:r>
    </w:p>
    <w:p w:rsidR="003D1CDC" w:rsidRPr="00550B3B" w:rsidRDefault="003D1CDC" w:rsidP="00B64000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 xml:space="preserve">«13) осуществление деятельности по обращению с животными без владельцев, обитающими на территории </w:t>
      </w:r>
      <w:r w:rsidR="005804E4" w:rsidRPr="00550B3B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Start"/>
      <w:r w:rsidRPr="00550B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0B3B">
        <w:rPr>
          <w:rFonts w:ascii="Times New Roman" w:hAnsi="Times New Roman" w:cs="Times New Roman"/>
          <w:sz w:val="28"/>
          <w:szCs w:val="28"/>
        </w:rPr>
        <w:t>.</w:t>
      </w: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3. Опубликовать настоящее решение в газете «</w:t>
      </w:r>
      <w:proofErr w:type="gramStart"/>
      <w:r w:rsidRPr="00550B3B">
        <w:rPr>
          <w:sz w:val="28"/>
          <w:szCs w:val="28"/>
        </w:rPr>
        <w:t>Пятигорская</w:t>
      </w:r>
      <w:proofErr w:type="gramEnd"/>
      <w:r w:rsidRPr="00550B3B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 xml:space="preserve">4. </w:t>
      </w:r>
      <w:proofErr w:type="gramStart"/>
      <w:r w:rsidRPr="00550B3B">
        <w:rPr>
          <w:sz w:val="28"/>
          <w:szCs w:val="28"/>
        </w:rPr>
        <w:t>Контроль за</w:t>
      </w:r>
      <w:proofErr w:type="gramEnd"/>
      <w:r w:rsidRPr="00550B3B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B64000" w:rsidRPr="00550B3B" w:rsidRDefault="00B64000" w:rsidP="00B64000">
      <w:pPr>
        <w:ind w:firstLine="567"/>
        <w:jc w:val="both"/>
        <w:rPr>
          <w:sz w:val="28"/>
          <w:szCs w:val="28"/>
        </w:rPr>
      </w:pPr>
      <w:r w:rsidRPr="00550B3B">
        <w:rPr>
          <w:sz w:val="28"/>
          <w:szCs w:val="28"/>
        </w:rPr>
        <w:t xml:space="preserve">6. </w:t>
      </w:r>
      <w:r w:rsidR="003D1CDC" w:rsidRPr="00550B3B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>Председатель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B3B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>_______________________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550B3B">
        <w:rPr>
          <w:spacing w:val="-12"/>
          <w:sz w:val="28"/>
          <w:szCs w:val="28"/>
        </w:rPr>
        <w:t>№_____________________</w:t>
      </w: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76D5F" w:rsidRPr="00550B3B" w:rsidRDefault="00876D5F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64000" w:rsidRPr="00550B3B" w:rsidRDefault="00B64000" w:rsidP="00B64000">
      <w:pPr>
        <w:tabs>
          <w:tab w:val="left" w:pos="2025"/>
        </w:tabs>
        <w:rPr>
          <w:sz w:val="28"/>
          <w:szCs w:val="28"/>
        </w:rPr>
      </w:pPr>
      <w:r w:rsidRPr="00550B3B">
        <w:rPr>
          <w:sz w:val="28"/>
          <w:szCs w:val="28"/>
        </w:rPr>
        <w:t>Управляющий делами</w:t>
      </w:r>
    </w:p>
    <w:p w:rsidR="002778CA" w:rsidRPr="00550B3B" w:rsidRDefault="00B64000" w:rsidP="00CC119A">
      <w:pPr>
        <w:tabs>
          <w:tab w:val="left" w:pos="2025"/>
        </w:tabs>
        <w:rPr>
          <w:sz w:val="28"/>
          <w:szCs w:val="28"/>
        </w:rPr>
      </w:pPr>
      <w:r w:rsidRPr="00550B3B">
        <w:rPr>
          <w:sz w:val="28"/>
          <w:szCs w:val="28"/>
        </w:rPr>
        <w:t>Думы города Пятигорска                                                                 А.В. Пышко</w:t>
      </w: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p w:rsidR="00352319" w:rsidRPr="00550B3B" w:rsidRDefault="00352319" w:rsidP="00CC119A">
      <w:pPr>
        <w:tabs>
          <w:tab w:val="left" w:pos="2025"/>
        </w:tabs>
        <w:rPr>
          <w:sz w:val="28"/>
          <w:szCs w:val="28"/>
        </w:rPr>
      </w:pPr>
    </w:p>
    <w:sectPr w:rsidR="00352319" w:rsidRPr="00550B3B" w:rsidSect="005E28C3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24E55"/>
    <w:rsid w:val="00024EDD"/>
    <w:rsid w:val="00030B7E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C633F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737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4F92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319"/>
    <w:rsid w:val="00352F3B"/>
    <w:rsid w:val="003531D6"/>
    <w:rsid w:val="003565E3"/>
    <w:rsid w:val="003577F5"/>
    <w:rsid w:val="00371E2F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1CDC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07F31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710"/>
    <w:rsid w:val="00545FFD"/>
    <w:rsid w:val="00550B3B"/>
    <w:rsid w:val="00551F90"/>
    <w:rsid w:val="0055613A"/>
    <w:rsid w:val="00573142"/>
    <w:rsid w:val="00573250"/>
    <w:rsid w:val="0058034F"/>
    <w:rsid w:val="005804E4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28C3"/>
    <w:rsid w:val="005E7C9D"/>
    <w:rsid w:val="005F2343"/>
    <w:rsid w:val="00600229"/>
    <w:rsid w:val="00604F18"/>
    <w:rsid w:val="00605A23"/>
    <w:rsid w:val="0061020C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3027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114F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75F0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1A15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0FFB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541"/>
    <w:rsid w:val="00CB2EFF"/>
    <w:rsid w:val="00CB787A"/>
    <w:rsid w:val="00CC0285"/>
    <w:rsid w:val="00CC119A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1B35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D2333"/>
    <w:rsid w:val="00DD3C4B"/>
    <w:rsid w:val="00DE5479"/>
    <w:rsid w:val="00DE63F0"/>
    <w:rsid w:val="00DE73FE"/>
    <w:rsid w:val="00DF16F5"/>
    <w:rsid w:val="00DF7416"/>
    <w:rsid w:val="00DF7B20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03B6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131C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03B6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04F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04F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4F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4</cp:revision>
  <cp:lastPrinted>2019-04-24T11:38:00Z</cp:lastPrinted>
  <dcterms:created xsi:type="dcterms:W3CDTF">2019-04-24T12:58:00Z</dcterms:created>
  <dcterms:modified xsi:type="dcterms:W3CDTF">2019-04-30T08:13:00Z</dcterms:modified>
</cp:coreProperties>
</file>