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5" w:rsidRDefault="002D76D5" w:rsidP="002D76D5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№ 3609 от 28.08.2017 г.</w:t>
      </w:r>
    </w:p>
    <w:p w:rsidR="0021735E" w:rsidRDefault="0021735E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3B17" w:rsidRDefault="00373B1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361D" w:rsidRDefault="003C361D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4B3E" w:rsidRDefault="008B4B3E" w:rsidP="008B4B3E">
      <w:pPr>
        <w:ind w:right="746"/>
        <w:jc w:val="both"/>
        <w:rPr>
          <w:sz w:val="28"/>
          <w:szCs w:val="28"/>
        </w:rPr>
      </w:pPr>
    </w:p>
    <w:p w:rsidR="00373B17" w:rsidRDefault="00373B17" w:rsidP="008B4B3E">
      <w:pPr>
        <w:ind w:right="746"/>
        <w:jc w:val="both"/>
        <w:rPr>
          <w:sz w:val="28"/>
          <w:szCs w:val="28"/>
        </w:rPr>
      </w:pPr>
    </w:p>
    <w:p w:rsidR="008B4B3E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8B4B3E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B4B3E" w:rsidRPr="00D40CC7" w:rsidRDefault="008B4B3E" w:rsidP="00373B17">
      <w:pPr>
        <w:spacing w:line="240" w:lineRule="exact"/>
        <w:ind w:right="-6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Об утверждении  муниципальной программы города-курорта Пятигорска «Управление </w:t>
      </w:r>
      <w:r w:rsidRPr="00D40CC7">
        <w:rPr>
          <w:sz w:val="28"/>
          <w:szCs w:val="28"/>
        </w:rPr>
        <w:t>финансами</w:t>
      </w:r>
      <w:r w:rsidRPr="000659C4">
        <w:rPr>
          <w:sz w:val="28"/>
          <w:szCs w:val="28"/>
        </w:rPr>
        <w:t>»</w:t>
      </w:r>
      <w:r w:rsidR="00BA3652" w:rsidRPr="000659C4">
        <w:rPr>
          <w:sz w:val="28"/>
          <w:szCs w:val="28"/>
        </w:rPr>
        <w:t xml:space="preserve">; </w:t>
      </w:r>
      <w:r w:rsidR="00296786" w:rsidRPr="000659C4">
        <w:rPr>
          <w:sz w:val="28"/>
          <w:szCs w:val="28"/>
        </w:rPr>
        <w:t xml:space="preserve">о </w:t>
      </w:r>
      <w:r w:rsidR="006E624D" w:rsidRPr="000659C4">
        <w:rPr>
          <w:sz w:val="28"/>
          <w:szCs w:val="28"/>
        </w:rPr>
        <w:t xml:space="preserve">признании </w:t>
      </w:r>
      <w:proofErr w:type="gramStart"/>
      <w:r w:rsidR="006E624D" w:rsidRPr="000659C4">
        <w:rPr>
          <w:sz w:val="28"/>
          <w:szCs w:val="28"/>
        </w:rPr>
        <w:t>утратившим</w:t>
      </w:r>
      <w:proofErr w:type="gramEnd"/>
      <w:r w:rsidR="006E624D" w:rsidRPr="000659C4">
        <w:rPr>
          <w:sz w:val="28"/>
          <w:szCs w:val="28"/>
        </w:rPr>
        <w:t xml:space="preserve"> силу</w:t>
      </w:r>
      <w:r w:rsidR="00BA3652" w:rsidRPr="000659C4">
        <w:rPr>
          <w:sz w:val="28"/>
          <w:szCs w:val="28"/>
        </w:rPr>
        <w:t xml:space="preserve"> постановления администрации города Пятигорска</w:t>
      </w:r>
      <w:r w:rsidR="000659C4">
        <w:rPr>
          <w:sz w:val="28"/>
          <w:szCs w:val="28"/>
        </w:rPr>
        <w:t>:</w:t>
      </w:r>
      <w:r w:rsidR="00BA3652" w:rsidRPr="000659C4">
        <w:rPr>
          <w:sz w:val="28"/>
          <w:szCs w:val="28"/>
        </w:rPr>
        <w:t xml:space="preserve"> от 05.06.2014 года №1914</w:t>
      </w:r>
      <w:r w:rsidR="000659C4" w:rsidRPr="000659C4">
        <w:rPr>
          <w:sz w:val="28"/>
          <w:szCs w:val="28"/>
        </w:rPr>
        <w:t xml:space="preserve">, </w:t>
      </w:r>
      <w:r w:rsidR="000659C4" w:rsidRPr="000659C4">
        <w:rPr>
          <w:rFonts w:eastAsiaTheme="minorHAnsi"/>
          <w:sz w:val="28"/>
          <w:szCs w:val="28"/>
          <w:lang w:eastAsia="en-US"/>
        </w:rPr>
        <w:t xml:space="preserve">от 02.04.2015 года </w:t>
      </w:r>
      <w:hyperlink r:id="rId6" w:history="1">
        <w:r w:rsidR="000659C4" w:rsidRPr="000659C4">
          <w:rPr>
            <w:rFonts w:eastAsiaTheme="minorHAnsi"/>
            <w:sz w:val="28"/>
            <w:szCs w:val="28"/>
            <w:lang w:eastAsia="en-US"/>
          </w:rPr>
          <w:t>№1295</w:t>
        </w:r>
      </w:hyperlink>
      <w:r w:rsidR="000659C4" w:rsidRPr="000659C4">
        <w:t xml:space="preserve">, </w:t>
      </w:r>
      <w:r w:rsidR="000659C4" w:rsidRPr="000659C4">
        <w:rPr>
          <w:rFonts w:eastAsiaTheme="minorHAnsi"/>
          <w:sz w:val="28"/>
          <w:szCs w:val="28"/>
          <w:lang w:eastAsia="en-US"/>
        </w:rPr>
        <w:t xml:space="preserve">от 06.04.2016 года </w:t>
      </w:r>
      <w:hyperlink r:id="rId7" w:history="1">
        <w:r w:rsidR="000659C4" w:rsidRPr="000659C4">
          <w:rPr>
            <w:rFonts w:eastAsiaTheme="minorHAnsi"/>
            <w:sz w:val="28"/>
            <w:szCs w:val="28"/>
            <w:lang w:eastAsia="en-US"/>
          </w:rPr>
          <w:t>№ 1065</w:t>
        </w:r>
      </w:hyperlink>
      <w:r w:rsidR="000659C4" w:rsidRPr="000659C4">
        <w:t xml:space="preserve">, </w:t>
      </w:r>
      <w:r w:rsidR="000659C4" w:rsidRPr="000659C4">
        <w:rPr>
          <w:rFonts w:eastAsiaTheme="minorHAnsi"/>
          <w:sz w:val="28"/>
          <w:szCs w:val="28"/>
          <w:lang w:eastAsia="en-US"/>
        </w:rPr>
        <w:t xml:space="preserve">от 23.12.2016 года </w:t>
      </w:r>
      <w:hyperlink r:id="rId8" w:history="1">
        <w:r w:rsidR="00C32E33">
          <w:rPr>
            <w:rFonts w:eastAsiaTheme="minorHAnsi"/>
            <w:sz w:val="28"/>
            <w:szCs w:val="28"/>
            <w:lang w:eastAsia="en-US"/>
          </w:rPr>
          <w:t>№ 5154</w:t>
        </w:r>
        <w:r w:rsidR="000659C4" w:rsidRPr="000659C4">
          <w:rPr>
            <w:rFonts w:eastAsiaTheme="minorHAnsi"/>
            <w:sz w:val="28"/>
            <w:szCs w:val="28"/>
            <w:lang w:eastAsia="en-US"/>
          </w:rPr>
          <w:t xml:space="preserve">  </w:t>
        </w:r>
      </w:hyperlink>
    </w:p>
    <w:p w:rsidR="008B4B3E" w:rsidRPr="00D40CC7" w:rsidRDefault="008B4B3E" w:rsidP="008B4B3E">
      <w:pPr>
        <w:ind w:right="-3" w:firstLine="540"/>
        <w:jc w:val="both"/>
        <w:rPr>
          <w:sz w:val="28"/>
          <w:szCs w:val="28"/>
        </w:rPr>
      </w:pPr>
    </w:p>
    <w:p w:rsidR="008B4B3E" w:rsidRPr="00D40CC7" w:rsidRDefault="008B4B3E" w:rsidP="008B4B3E">
      <w:pPr>
        <w:ind w:right="-3" w:firstLine="540"/>
        <w:jc w:val="both"/>
        <w:rPr>
          <w:sz w:val="28"/>
          <w:szCs w:val="28"/>
        </w:rPr>
      </w:pPr>
    </w:p>
    <w:p w:rsidR="008B4B3E" w:rsidRPr="00D40CC7" w:rsidRDefault="008B4B3E" w:rsidP="00373B17">
      <w:pPr>
        <w:widowControl w:val="0"/>
        <w:autoSpaceDE w:val="0"/>
        <w:autoSpaceDN w:val="0"/>
        <w:adjustRightInd w:val="0"/>
        <w:spacing w:after="100"/>
        <w:ind w:right="-3" w:firstLine="720"/>
        <w:jc w:val="both"/>
        <w:rPr>
          <w:sz w:val="28"/>
          <w:szCs w:val="28"/>
        </w:rPr>
      </w:pPr>
      <w:proofErr w:type="gramStart"/>
      <w:r w:rsidRPr="00D40CC7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г. №4928 «Об утверждении Порядка разработки, реализации и оценки эффективности муниципальных программ города-курорта Пятигорска, принятых с 01 января 2017 года» и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разработке»,-</w:t>
      </w:r>
      <w:proofErr w:type="gramEnd"/>
    </w:p>
    <w:p w:rsidR="008B4B3E" w:rsidRPr="00D40CC7" w:rsidRDefault="008B4B3E" w:rsidP="008B4B3E">
      <w:pPr>
        <w:widowControl w:val="0"/>
        <w:autoSpaceDE w:val="0"/>
        <w:autoSpaceDN w:val="0"/>
        <w:adjustRightInd w:val="0"/>
        <w:ind w:right="-3" w:firstLine="720"/>
        <w:jc w:val="both"/>
        <w:rPr>
          <w:sz w:val="28"/>
          <w:szCs w:val="28"/>
        </w:rPr>
      </w:pPr>
    </w:p>
    <w:p w:rsidR="008B4B3E" w:rsidRPr="00E66B24" w:rsidRDefault="008B4B3E" w:rsidP="008B4B3E">
      <w:pPr>
        <w:ind w:right="-3"/>
        <w:jc w:val="both"/>
        <w:rPr>
          <w:color w:val="FF0000"/>
          <w:sz w:val="28"/>
          <w:szCs w:val="28"/>
        </w:rPr>
      </w:pPr>
    </w:p>
    <w:p w:rsidR="008B4B3E" w:rsidRPr="00E66B24" w:rsidRDefault="008B4B3E" w:rsidP="008B4B3E">
      <w:pPr>
        <w:ind w:right="-3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ПОСТАНОВЛЯЮ:</w:t>
      </w:r>
    </w:p>
    <w:p w:rsidR="008B4B3E" w:rsidRDefault="008B4B3E" w:rsidP="008B4B3E">
      <w:pPr>
        <w:ind w:right="-3"/>
        <w:jc w:val="both"/>
        <w:rPr>
          <w:sz w:val="28"/>
          <w:szCs w:val="28"/>
        </w:rPr>
      </w:pPr>
    </w:p>
    <w:p w:rsidR="008B4B3E" w:rsidRPr="00E66B24" w:rsidRDefault="008B4B3E" w:rsidP="00B30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1. Утвердить </w:t>
      </w:r>
      <w:r w:rsidR="003438BC">
        <w:rPr>
          <w:sz w:val="28"/>
          <w:szCs w:val="28"/>
        </w:rPr>
        <w:t>прилагаемую</w:t>
      </w:r>
      <w:r w:rsidR="00296786">
        <w:rPr>
          <w:sz w:val="28"/>
          <w:szCs w:val="28"/>
        </w:rPr>
        <w:t xml:space="preserve"> </w:t>
      </w:r>
      <w:r w:rsidRPr="00E66B24">
        <w:rPr>
          <w:sz w:val="28"/>
          <w:szCs w:val="28"/>
        </w:rPr>
        <w:t>муниципальную программу города-курорта Пятигорска «Управление финансами».</w:t>
      </w:r>
    </w:p>
    <w:p w:rsidR="00B30A08" w:rsidRDefault="00B30A08" w:rsidP="00B30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E33" w:rsidRDefault="008B4B3E" w:rsidP="00B30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2. Признать утратившими силу</w:t>
      </w:r>
      <w:r w:rsidR="00C32E33">
        <w:rPr>
          <w:sz w:val="28"/>
          <w:szCs w:val="28"/>
        </w:rPr>
        <w:t>:</w:t>
      </w:r>
    </w:p>
    <w:p w:rsidR="006E624D" w:rsidRPr="00E66B24" w:rsidRDefault="00C32E33" w:rsidP="00B30A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 постановление</w:t>
      </w:r>
      <w:r w:rsidR="008B4B3E" w:rsidRPr="00E66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Пятигорска </w:t>
      </w:r>
      <w:r w:rsidR="006E624D" w:rsidRPr="00E66B24">
        <w:rPr>
          <w:rFonts w:eastAsiaTheme="minorHAnsi"/>
          <w:sz w:val="28"/>
          <w:szCs w:val="28"/>
          <w:lang w:eastAsia="en-US"/>
        </w:rPr>
        <w:t>от 05.06.2014 года №1914 «Об утверждении муниципальной программы города-курорта Пятигорска «Управление финансами»;</w:t>
      </w:r>
    </w:p>
    <w:p w:rsidR="008B4B3E" w:rsidRPr="00E66B24" w:rsidRDefault="00C32E33" w:rsidP="00B30A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 постановление</w:t>
      </w:r>
      <w:r w:rsidRPr="00E66B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8B4B3E" w:rsidRPr="00E66B24">
        <w:rPr>
          <w:rFonts w:eastAsiaTheme="minorHAnsi"/>
          <w:sz w:val="28"/>
          <w:szCs w:val="28"/>
          <w:lang w:eastAsia="en-US"/>
        </w:rPr>
        <w:t>от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8B4B3E" w:rsidRPr="00E66B24">
        <w:rPr>
          <w:rFonts w:eastAsiaTheme="minorHAnsi"/>
          <w:sz w:val="28"/>
          <w:szCs w:val="28"/>
          <w:lang w:eastAsia="en-US"/>
        </w:rPr>
        <w:t>02.04.2015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="008B4B3E"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8B4B3E" w:rsidRPr="00E66B24">
          <w:rPr>
            <w:rFonts w:eastAsiaTheme="minorHAnsi"/>
            <w:sz w:val="28"/>
            <w:szCs w:val="28"/>
            <w:lang w:eastAsia="en-US"/>
          </w:rPr>
          <w:t>№1295</w:t>
        </w:r>
      </w:hyperlink>
      <w:r w:rsidR="008B4B3E" w:rsidRPr="00E66B24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Пятигорска от 05.06.2014 </w:t>
      </w:r>
      <w:r w:rsidR="006E624D" w:rsidRPr="00E66B24">
        <w:rPr>
          <w:rFonts w:eastAsiaTheme="minorHAnsi"/>
          <w:sz w:val="28"/>
          <w:szCs w:val="28"/>
          <w:lang w:eastAsia="en-US"/>
        </w:rPr>
        <w:t>№</w:t>
      </w:r>
      <w:r w:rsidR="008B4B3E" w:rsidRPr="00E66B24">
        <w:rPr>
          <w:rFonts w:eastAsiaTheme="minorHAnsi"/>
          <w:sz w:val="28"/>
          <w:szCs w:val="28"/>
          <w:lang w:eastAsia="en-US"/>
        </w:rPr>
        <w:t>1914 «Об утверждении муниципальной программы города-курорта Пятигорска «Управление финансами»</w:t>
      </w:r>
      <w:r w:rsidR="006E624D" w:rsidRPr="00E66B24">
        <w:rPr>
          <w:rFonts w:eastAsiaTheme="minorHAnsi"/>
          <w:sz w:val="28"/>
          <w:szCs w:val="28"/>
          <w:lang w:eastAsia="en-US"/>
        </w:rPr>
        <w:t>;</w:t>
      </w:r>
    </w:p>
    <w:p w:rsidR="008B4B3E" w:rsidRPr="00E66B24" w:rsidRDefault="00C32E33" w:rsidP="00B30A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 постановление</w:t>
      </w:r>
      <w:r w:rsidRPr="00E66B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8B4B3E" w:rsidRPr="00E66B24">
        <w:rPr>
          <w:rFonts w:eastAsiaTheme="minorHAnsi"/>
          <w:sz w:val="28"/>
          <w:szCs w:val="28"/>
          <w:lang w:eastAsia="en-US"/>
        </w:rPr>
        <w:t>от 06.04.2016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="008B4B3E"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8B4B3E" w:rsidRPr="00E66B24">
          <w:rPr>
            <w:rFonts w:eastAsiaTheme="minorHAnsi"/>
            <w:sz w:val="28"/>
            <w:szCs w:val="28"/>
            <w:lang w:eastAsia="en-US"/>
          </w:rPr>
          <w:t>№ 1065</w:t>
        </w:r>
      </w:hyperlink>
      <w:r w:rsidR="006E624D" w:rsidRPr="00E66B24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Пятигорска от 05.06.2014 №1914 «Об утверждении муниципальной программы города-курорта Пятигорска «Управление финансами»;</w:t>
      </w:r>
    </w:p>
    <w:p w:rsidR="008B4B3E" w:rsidRPr="006618B7" w:rsidRDefault="00C32E33" w:rsidP="00B30A0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2.4. постановление</w:t>
      </w:r>
      <w:r w:rsidRPr="00E66B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 w:rsidR="008B4B3E" w:rsidRPr="00E66B24">
        <w:rPr>
          <w:rFonts w:eastAsiaTheme="minorHAnsi"/>
          <w:sz w:val="28"/>
          <w:szCs w:val="28"/>
          <w:lang w:eastAsia="en-US"/>
        </w:rPr>
        <w:t>от 23.12.2016</w:t>
      </w:r>
      <w:r w:rsidR="006E624D" w:rsidRPr="00E66B24">
        <w:rPr>
          <w:rFonts w:eastAsiaTheme="minorHAnsi"/>
          <w:sz w:val="28"/>
          <w:szCs w:val="28"/>
          <w:lang w:eastAsia="en-US"/>
        </w:rPr>
        <w:t xml:space="preserve"> года</w:t>
      </w:r>
      <w:r w:rsidR="008B4B3E" w:rsidRPr="00E66B24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8B4B3E" w:rsidRPr="00E66B24">
          <w:rPr>
            <w:rFonts w:eastAsiaTheme="minorHAnsi"/>
            <w:sz w:val="28"/>
            <w:szCs w:val="28"/>
            <w:lang w:eastAsia="en-US"/>
          </w:rPr>
          <w:t xml:space="preserve">№ 5154 </w:t>
        </w:r>
      </w:hyperlink>
      <w:r w:rsidR="006E624D" w:rsidRPr="00E66B24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Пятигорска от 05.06.2014 №1914 «Об утверждении муниципальной программы города-курорта Пятигорска «Управление </w:t>
      </w:r>
      <w:r w:rsidR="006E624D" w:rsidRPr="006618B7">
        <w:rPr>
          <w:rFonts w:eastAsiaTheme="minorHAnsi"/>
          <w:sz w:val="28"/>
          <w:szCs w:val="28"/>
          <w:lang w:eastAsia="en-US"/>
        </w:rPr>
        <w:t>финансами».</w:t>
      </w:r>
    </w:p>
    <w:p w:rsidR="00E44204" w:rsidRDefault="00E44204" w:rsidP="00B30A08">
      <w:pPr>
        <w:ind w:firstLine="540"/>
        <w:jc w:val="both"/>
        <w:rPr>
          <w:sz w:val="28"/>
          <w:szCs w:val="28"/>
        </w:rPr>
      </w:pPr>
    </w:p>
    <w:p w:rsidR="008B4B3E" w:rsidRPr="006618B7" w:rsidRDefault="006E624D" w:rsidP="00B30A08">
      <w:pPr>
        <w:ind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3</w:t>
      </w:r>
      <w:r w:rsidR="008B4B3E" w:rsidRPr="006618B7">
        <w:rPr>
          <w:sz w:val="28"/>
          <w:szCs w:val="28"/>
        </w:rPr>
        <w:t xml:space="preserve">. </w:t>
      </w:r>
      <w:proofErr w:type="gramStart"/>
      <w:r w:rsidR="008B4B3E" w:rsidRPr="006618B7">
        <w:rPr>
          <w:sz w:val="28"/>
          <w:szCs w:val="28"/>
        </w:rPr>
        <w:t>Контроль за</w:t>
      </w:r>
      <w:proofErr w:type="gramEnd"/>
      <w:r w:rsidR="008B4B3E" w:rsidRPr="006618B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373B17" w:rsidRDefault="00373B17" w:rsidP="00B30A08">
      <w:pPr>
        <w:ind w:firstLine="540"/>
        <w:jc w:val="both"/>
        <w:rPr>
          <w:sz w:val="28"/>
          <w:szCs w:val="28"/>
        </w:rPr>
      </w:pPr>
    </w:p>
    <w:p w:rsidR="008B4B3E" w:rsidRPr="006618B7" w:rsidRDefault="006E624D" w:rsidP="00B30A08">
      <w:pPr>
        <w:ind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4</w:t>
      </w:r>
      <w:r w:rsidR="008B4B3E" w:rsidRPr="006618B7">
        <w:rPr>
          <w:sz w:val="28"/>
          <w:szCs w:val="28"/>
        </w:rPr>
        <w:t xml:space="preserve">. Настоящее постановление </w:t>
      </w:r>
      <w:r w:rsidRPr="006618B7">
        <w:rPr>
          <w:sz w:val="28"/>
          <w:szCs w:val="28"/>
        </w:rPr>
        <w:t>вступает в силу с 01 января 201</w:t>
      </w:r>
      <w:r w:rsidR="006564C9" w:rsidRPr="006618B7">
        <w:rPr>
          <w:sz w:val="28"/>
          <w:szCs w:val="28"/>
        </w:rPr>
        <w:t>8</w:t>
      </w:r>
      <w:r w:rsidR="008B4B3E" w:rsidRPr="006618B7">
        <w:rPr>
          <w:sz w:val="28"/>
          <w:szCs w:val="28"/>
        </w:rPr>
        <w:t xml:space="preserve"> года.</w:t>
      </w:r>
    </w:p>
    <w:p w:rsidR="00373B17" w:rsidRDefault="00373B17" w:rsidP="00B30A08">
      <w:pPr>
        <w:ind w:firstLine="540"/>
        <w:jc w:val="both"/>
        <w:rPr>
          <w:sz w:val="28"/>
          <w:szCs w:val="28"/>
        </w:rPr>
      </w:pPr>
    </w:p>
    <w:p w:rsidR="008B4B3E" w:rsidRPr="006618B7" w:rsidRDefault="006E624D" w:rsidP="00B30A08">
      <w:pPr>
        <w:ind w:firstLine="540"/>
        <w:jc w:val="both"/>
        <w:rPr>
          <w:sz w:val="28"/>
          <w:szCs w:val="28"/>
        </w:rPr>
      </w:pPr>
      <w:r w:rsidRPr="006618B7">
        <w:rPr>
          <w:sz w:val="28"/>
          <w:szCs w:val="28"/>
        </w:rPr>
        <w:t>5</w:t>
      </w:r>
      <w:r w:rsidR="008B4B3E" w:rsidRPr="006618B7">
        <w:rPr>
          <w:sz w:val="28"/>
          <w:szCs w:val="28"/>
        </w:rPr>
        <w:t>. Настоящее постановление подлежит официальному опубликованию.</w:t>
      </w:r>
    </w:p>
    <w:p w:rsidR="00BA3652" w:rsidRPr="006618B7" w:rsidRDefault="00BA3652" w:rsidP="00B30A08">
      <w:pPr>
        <w:spacing w:line="240" w:lineRule="exact"/>
        <w:jc w:val="both"/>
        <w:rPr>
          <w:sz w:val="28"/>
          <w:szCs w:val="28"/>
        </w:rPr>
      </w:pPr>
    </w:p>
    <w:p w:rsidR="00373B17" w:rsidRDefault="00373B17" w:rsidP="00B30A08">
      <w:pPr>
        <w:spacing w:line="240" w:lineRule="exact"/>
        <w:jc w:val="both"/>
        <w:rPr>
          <w:sz w:val="28"/>
          <w:szCs w:val="28"/>
        </w:rPr>
      </w:pPr>
    </w:p>
    <w:p w:rsidR="00CA3DA5" w:rsidRDefault="00CA3DA5" w:rsidP="00B30A08">
      <w:pPr>
        <w:spacing w:line="240" w:lineRule="exact"/>
        <w:jc w:val="both"/>
        <w:rPr>
          <w:sz w:val="28"/>
          <w:szCs w:val="28"/>
        </w:rPr>
      </w:pPr>
    </w:p>
    <w:p w:rsidR="00CA3DA5" w:rsidRDefault="00CA3DA5" w:rsidP="008B4B3E">
      <w:pPr>
        <w:spacing w:line="240" w:lineRule="exact"/>
        <w:ind w:right="-3"/>
        <w:jc w:val="both"/>
        <w:rPr>
          <w:sz w:val="28"/>
          <w:szCs w:val="28"/>
        </w:rPr>
      </w:pPr>
    </w:p>
    <w:p w:rsidR="005C159C" w:rsidRDefault="008B4B3E" w:rsidP="00CA3DA5">
      <w:pPr>
        <w:spacing w:line="240" w:lineRule="exact"/>
        <w:ind w:right="-3"/>
        <w:jc w:val="both"/>
        <w:rPr>
          <w:sz w:val="28"/>
          <w:szCs w:val="28"/>
        </w:rPr>
      </w:pPr>
      <w:r w:rsidRPr="006618B7">
        <w:rPr>
          <w:sz w:val="28"/>
          <w:szCs w:val="28"/>
        </w:rPr>
        <w:t xml:space="preserve">Глава города Пятигорска                                                          </w:t>
      </w:r>
      <w:r w:rsidRPr="006618B7">
        <w:rPr>
          <w:sz w:val="28"/>
          <w:szCs w:val="28"/>
        </w:rPr>
        <w:tab/>
        <w:t xml:space="preserve"> </w:t>
      </w:r>
      <w:r w:rsidR="005C159C">
        <w:rPr>
          <w:sz w:val="28"/>
          <w:szCs w:val="28"/>
        </w:rPr>
        <w:t xml:space="preserve">     </w:t>
      </w:r>
      <w:proofErr w:type="spellStart"/>
      <w:r w:rsidRPr="006618B7">
        <w:rPr>
          <w:sz w:val="28"/>
          <w:szCs w:val="28"/>
        </w:rPr>
        <w:t>Л.Н.Травнев</w:t>
      </w:r>
      <w:proofErr w:type="spellEnd"/>
    </w:p>
    <w:p w:rsidR="0007727E" w:rsidRDefault="0007727E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от ______№ _______</w:t>
      </w:r>
    </w:p>
    <w:p w:rsidR="0007727E" w:rsidRPr="003A0445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27E" w:rsidRPr="003A0445" w:rsidRDefault="0007727E" w:rsidP="00077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3A044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07727E" w:rsidRPr="003A0445" w:rsidRDefault="0007727E" w:rsidP="00077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44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«УПРАВЛЕНИЕ ФИНАНСАМИ»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ПАСПОРТ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«Управление финансами» (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«Финансовое управление администрации города Пятигорска» 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Финансовое управление, МУ «Финансовое управление администрации                       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. Пятигорска»)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0823EE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tbl>
            <w:tblPr>
              <w:tblW w:w="5808" w:type="dxa"/>
              <w:tblLayout w:type="fixed"/>
              <w:tblLook w:val="04A0"/>
            </w:tblPr>
            <w:tblGrid>
              <w:gridCol w:w="5808"/>
            </w:tblGrid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Администрация города Пятигорска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имущественных отношений администрации города Пятигорска»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образования администрации города Пятигорска»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«Управление культуры администрации города Пятигорска»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 xml:space="preserve">Муниципальное учреждение «Управление социальной </w:t>
                  </w:r>
                  <w:proofErr w:type="gramStart"/>
                  <w:r w:rsidRPr="000823EE">
                    <w:rPr>
                      <w:sz w:val="28"/>
                      <w:szCs w:val="28"/>
                    </w:rPr>
                    <w:t>поддержки населения администрации города Пятигорска</w:t>
                  </w:r>
                  <w:proofErr w:type="gramEnd"/>
                  <w:r w:rsidRPr="000823EE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t>Муниципальное учреждение «Комитет по физической культуре и спорту администрации города Пятигорска»</w:t>
                  </w:r>
                </w:p>
              </w:tc>
            </w:tr>
            <w:tr w:rsidR="0007727E" w:rsidRPr="000823EE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0823EE" w:rsidRDefault="0007727E" w:rsidP="00AE01C6">
                  <w:pPr>
                    <w:rPr>
                      <w:sz w:val="28"/>
                      <w:szCs w:val="28"/>
                    </w:rPr>
                  </w:pPr>
                  <w:r w:rsidRPr="000823EE">
                    <w:rPr>
                      <w:sz w:val="28"/>
                      <w:szCs w:val="28"/>
                    </w:rPr>
                    <w:lastRenderedPageBreak/>
                    <w:t>Муниципальное учреждение «Управление общественной безопасности администрации города Пятигорска»</w:t>
                  </w:r>
                </w:p>
              </w:tc>
            </w:tr>
          </w:tbl>
          <w:p w:rsidR="0007727E" w:rsidRPr="000823EE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7E" w:rsidRPr="00E66B24" w:rsidTr="00AE01C6">
        <w:tc>
          <w:tcPr>
            <w:tcW w:w="3464" w:type="dxa"/>
          </w:tcPr>
          <w:p w:rsidR="0007727E" w:rsidRPr="000823EE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237" w:type="dxa"/>
          </w:tcPr>
          <w:p w:rsidR="0007727E" w:rsidRPr="000823EE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0823EE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07727E" w:rsidRPr="000823EE" w:rsidRDefault="000B16C5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6" w:history="1">
              <w:r w:rsidR="0007727E" w:rsidRPr="000823E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7727E" w:rsidRPr="000823EE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долгосрочной сбалансированности и устойчивости бюджета  города-курорта Пятигорска» (приложение 1)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27E" w:rsidRPr="00E66B24" w:rsidRDefault="000B16C5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11" w:history="1">
              <w:r w:rsidR="0007727E" w:rsidRPr="00E66B24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7727E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="0007727E" w:rsidRPr="00E66B24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07727E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 (приложение  2)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города-курорта Пятигорска (далее - бюджет города), повышение качества управления муниципальными финансами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237" w:type="dxa"/>
          </w:tcPr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города-курорта Пятигорска </w:t>
            </w:r>
          </w:p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Рейтинг города-курорта Пятигорска в оценке качества управления бюджетным процессом в муниципальных районах и городских округах Ставропольского края</w:t>
            </w:r>
          </w:p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7E" w:rsidRPr="00797AEC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менеджмента, осуществляемого главными</w:t>
            </w:r>
            <w:r w:rsidRPr="00797AEC">
              <w:rPr>
                <w:bCs/>
                <w:sz w:val="28"/>
                <w:szCs w:val="28"/>
              </w:rPr>
              <w:t xml:space="preserve"> </w:t>
            </w:r>
            <w:r w:rsidRPr="00797AEC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распорядителями средств бюджета города-курорта Пятигорска (далее - финансовый менеджмент) 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Объем финансового обеспечения Программы  за счет средств бюджета города  составит</w:t>
            </w:r>
            <w:r w:rsidRPr="00E66B24">
              <w:rPr>
                <w:color w:val="FF0000"/>
                <w:sz w:val="28"/>
                <w:szCs w:val="28"/>
              </w:rPr>
              <w:t xml:space="preserve"> </w:t>
            </w:r>
            <w:r w:rsidRPr="00E66B24">
              <w:rPr>
                <w:sz w:val="28"/>
                <w:szCs w:val="28"/>
              </w:rPr>
              <w:t>557 184,25 тыс. рублей, в том числе: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2018 год – 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111 436,85  </w:t>
            </w:r>
            <w:r w:rsidRPr="00E66B24">
              <w:rPr>
                <w:sz w:val="28"/>
                <w:szCs w:val="28"/>
              </w:rPr>
              <w:t>тыс. рублей;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2019 год – 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111 436,85  </w:t>
            </w:r>
            <w:r w:rsidRPr="00E66B24">
              <w:rPr>
                <w:sz w:val="28"/>
                <w:szCs w:val="28"/>
              </w:rPr>
              <w:t xml:space="preserve">тыс. рублей; 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2020 год – 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111 436,85 тыс</w:t>
            </w:r>
            <w:r w:rsidRPr="00E66B24">
              <w:rPr>
                <w:sz w:val="28"/>
                <w:szCs w:val="28"/>
              </w:rPr>
              <w:t xml:space="preserve">. рублей; 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E66B24">
              <w:rPr>
                <w:sz w:val="28"/>
                <w:szCs w:val="28"/>
              </w:rPr>
              <w:t>–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111 436, 85 тыс. рублей;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E66B24">
              <w:rPr>
                <w:sz w:val="28"/>
                <w:szCs w:val="28"/>
              </w:rPr>
              <w:t>–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111 436, 85 тыс. рублей.</w:t>
            </w:r>
          </w:p>
        </w:tc>
      </w:tr>
      <w:tr w:rsidR="0007727E" w:rsidRPr="00E66B24" w:rsidTr="00AE01C6"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исполнения расходных обязательств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города-курорта Пятигорска в 2018 - 2022 годах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A58">
              <w:rPr>
                <w:rFonts w:ascii="Times New Roman" w:hAnsi="Times New Roman" w:cs="Times New Roman"/>
                <w:sz w:val="28"/>
                <w:szCs w:val="28"/>
              </w:rPr>
              <w:t>не ниже 92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,00 процента;</w:t>
            </w:r>
          </w:p>
        </w:tc>
      </w:tr>
      <w:tr w:rsidR="0007727E" w:rsidRPr="00E66B24" w:rsidTr="00AE01C6">
        <w:trPr>
          <w:trHeight w:val="1663"/>
        </w:trPr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по качеству управления бюджетным процессом в муниципальных районах и городских округах Ставропольского края в 2018 - 2022 годах не ниже II степени;</w:t>
            </w:r>
          </w:p>
        </w:tc>
      </w:tr>
      <w:tr w:rsidR="0007727E" w:rsidRPr="00E66B24" w:rsidTr="00AE01C6">
        <w:trPr>
          <w:trHeight w:val="924"/>
        </w:trPr>
        <w:tc>
          <w:tcPr>
            <w:tcW w:w="3464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оценки качества финансового менеджмента  до 67 баллов в 2022 году</w:t>
            </w:r>
          </w:p>
        </w:tc>
      </w:tr>
    </w:tbl>
    <w:p w:rsidR="0007727E" w:rsidRPr="00E66B24" w:rsidRDefault="0007727E" w:rsidP="000772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реализации Программы, в том числе формулировка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любой финансовой системы государства. Они необходимы для реализации органами местного самоуправления своих полномочий, поэтому рациональное управление финансами - одна из первоочередных задач муниципального образования.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B24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социально-экономического развития города-курорта Пятигорска является грамотное проведение финансовой, бюджетной и налоговой политики, направленной на мобилизацию собственных доходов на основе экономического роста и развития налогового потенциала города-курорта Пятигорска, создание условий для привлечения инвестиций в экономику города-курорта Пятигорска, в целях полного и своевременного исполнения расходных обязательств города-курорта Пятигорска.</w:t>
      </w:r>
      <w:proofErr w:type="gramEnd"/>
    </w:p>
    <w:p w:rsidR="0007727E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Обеспечение долгосрочной сбалансированности, устойчивости и реалистичности бюджета города, повышение эффективности распределения бюджетных средств необходим</w:t>
      </w:r>
      <w:r>
        <w:rPr>
          <w:rFonts w:eastAsiaTheme="minorHAnsi"/>
          <w:sz w:val="28"/>
          <w:szCs w:val="28"/>
          <w:lang w:eastAsia="en-US"/>
        </w:rPr>
        <w:t>ые</w:t>
      </w:r>
      <w:r w:rsidRPr="00E66B24">
        <w:rPr>
          <w:rFonts w:eastAsiaTheme="minorHAnsi"/>
          <w:sz w:val="28"/>
          <w:szCs w:val="28"/>
          <w:lang w:eastAsia="en-US"/>
        </w:rPr>
        <w:t xml:space="preserve"> услови</w:t>
      </w:r>
      <w:r>
        <w:rPr>
          <w:rFonts w:eastAsiaTheme="minorHAnsi"/>
          <w:sz w:val="28"/>
          <w:szCs w:val="28"/>
          <w:lang w:eastAsia="en-US"/>
        </w:rPr>
        <w:t>я</w:t>
      </w:r>
      <w:r w:rsidRPr="00E66B24">
        <w:rPr>
          <w:rFonts w:eastAsiaTheme="minorHAnsi"/>
          <w:sz w:val="28"/>
          <w:szCs w:val="28"/>
          <w:lang w:eastAsia="en-US"/>
        </w:rPr>
        <w:t xml:space="preserve">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тесной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мер в области экономики и финансов.</w:t>
      </w:r>
    </w:p>
    <w:p w:rsidR="0007727E" w:rsidRPr="006D270E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Однако выполнение поставленных задач и достижение стратегических целей социально-экономического развития города-курорта Пятигорска затрудняются наличием ряда проблем, требующих решения на федеральном и краевом уровнях. Из них наиболее актуальными являются следующие проблемы формирования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мобилизации собственных доходов бюджета города-курорта Пятигорска:</w:t>
      </w:r>
    </w:p>
    <w:p w:rsidR="0007727E" w:rsidRPr="006D270E" w:rsidRDefault="0007727E" w:rsidP="0007727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lastRenderedPageBreak/>
        <w:t>1. Сложились устойчивая негативная тенденция уменьшения собственных доходных источников и перераспределения их на региональный и федеральный уровни, повлекшая высокую зависимость бюджета города от финансовой помощи из вышестоящих уровней бюджетов бюджетной системы Российской Федерации. При этом</w:t>
      </w:r>
      <w:r>
        <w:rPr>
          <w:rFonts w:eastAsiaTheme="minorHAnsi"/>
          <w:sz w:val="28"/>
          <w:szCs w:val="28"/>
          <w:lang w:eastAsia="en-US"/>
        </w:rPr>
        <w:t xml:space="preserve"> принятие изменений в нормативные</w:t>
      </w:r>
      <w:r w:rsidRPr="006D270E">
        <w:rPr>
          <w:rFonts w:eastAsiaTheme="minorHAnsi"/>
          <w:sz w:val="28"/>
          <w:szCs w:val="28"/>
          <w:lang w:eastAsia="en-US"/>
        </w:rPr>
        <w:t xml:space="preserve"> правовые акты федерального уровня, влияющих на уменьшение собственных доходов, часто проводится в период после окончания формирования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бюджета города и без возмещения бюджетных потерь за счет средств федерального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727E" w:rsidRPr="00E757FE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С 2012 года в соответствии с изменениями федерального и краевого законодательства  ежегодно осуществлялось перераспределение источников доходов местных бюджетов на краевой и федеральный уровни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727E" w:rsidRPr="006D270E" w:rsidRDefault="0007727E" w:rsidP="000772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70E">
        <w:rPr>
          <w:rFonts w:eastAsiaTheme="minorHAnsi"/>
          <w:sz w:val="28"/>
          <w:szCs w:val="28"/>
          <w:lang w:eastAsia="en-US"/>
        </w:rPr>
        <w:t>В структуре налоговых и неналоговых доходов бюджета города наибольший удельный вес (в 2011г.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 xml:space="preserve">40,17%, в 2012г. – 46,96%, в 2013г. – 49,31%, в 2014г.- 40,31%, в 2015г. – 42,65%, в 2016г. – 37,2%) занимает </w:t>
      </w:r>
      <w:proofErr w:type="spellStart"/>
      <w:r w:rsidRPr="006D270E">
        <w:rPr>
          <w:rFonts w:eastAsiaTheme="minorHAnsi"/>
          <w:sz w:val="28"/>
          <w:szCs w:val="28"/>
          <w:lang w:eastAsia="en-US"/>
        </w:rPr>
        <w:t>бюджетообразующий</w:t>
      </w:r>
      <w:proofErr w:type="spellEnd"/>
      <w:r w:rsidRPr="006D270E">
        <w:rPr>
          <w:rFonts w:eastAsiaTheme="minorHAnsi"/>
          <w:sz w:val="28"/>
          <w:szCs w:val="28"/>
          <w:lang w:eastAsia="en-US"/>
        </w:rPr>
        <w:t xml:space="preserve"> источник - налог на доходы физических лиц, норматив отчисления которого резко снижен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(с 40,05% - в 2011г.  до 20% - в 2017г.) в связи с изменениями федерального и краевого законодательства.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Кроме того, в связи с изменениями Налогового кодекса Российской Федерации ежегодно увеличиваются возвраты физическим лицам налога на доходы физических лиц по социальным и имущественным вычетам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за счет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Pr="006D270E">
        <w:rPr>
          <w:rFonts w:eastAsiaTheme="minorHAnsi"/>
          <w:sz w:val="28"/>
          <w:szCs w:val="28"/>
          <w:lang w:eastAsia="en-US"/>
        </w:rPr>
        <w:t xml:space="preserve">. </w:t>
      </w:r>
    </w:p>
    <w:p w:rsidR="0007727E" w:rsidRPr="006D270E" w:rsidRDefault="0007727E" w:rsidP="000772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70E">
        <w:rPr>
          <w:rFonts w:eastAsiaTheme="minorHAnsi"/>
          <w:sz w:val="28"/>
          <w:szCs w:val="28"/>
          <w:lang w:eastAsia="en-US"/>
        </w:rPr>
        <w:t>Существенное влияние на исполнение доходной части бюджета города  оказывают также такие последствия кризисных явлений в экономике как: отрицательная динамика количества налогоплательщиков (за период с 01.01.2016г. по 01.01.2017г. количество снятых с учета налогоплательщиков – юридических лиц превысило на 383 количеств</w:t>
      </w:r>
      <w:r>
        <w:rPr>
          <w:rFonts w:eastAsiaTheme="minorHAnsi"/>
          <w:sz w:val="28"/>
          <w:szCs w:val="28"/>
          <w:lang w:eastAsia="en-US"/>
        </w:rPr>
        <w:t>о</w:t>
      </w:r>
      <w:r w:rsidRPr="006D270E">
        <w:rPr>
          <w:rFonts w:eastAsiaTheme="minorHAnsi"/>
          <w:sz w:val="28"/>
          <w:szCs w:val="28"/>
          <w:lang w:eastAsia="en-US"/>
        </w:rPr>
        <w:t xml:space="preserve"> поставленных на учет налогоплательщиков), банкротство налогоплательщиков, сокращение работодателями численности работников, использование неполного рабочего дня, снижение выплат дивидендов, снижени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6D270E">
        <w:rPr>
          <w:rFonts w:eastAsiaTheme="minorHAnsi"/>
          <w:sz w:val="28"/>
          <w:szCs w:val="28"/>
          <w:lang w:eastAsia="en-US"/>
        </w:rPr>
        <w:t xml:space="preserve"> доходов от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продажи имущества и пр</w:t>
      </w:r>
      <w:r>
        <w:rPr>
          <w:rFonts w:eastAsiaTheme="minorHAnsi"/>
          <w:sz w:val="28"/>
          <w:szCs w:val="28"/>
          <w:lang w:eastAsia="en-US"/>
        </w:rPr>
        <w:t>очие</w:t>
      </w:r>
      <w:r w:rsidRPr="006D270E">
        <w:rPr>
          <w:rFonts w:eastAsiaTheme="minorHAnsi"/>
          <w:sz w:val="28"/>
          <w:szCs w:val="28"/>
          <w:lang w:eastAsia="en-US"/>
        </w:rPr>
        <w:t>.</w:t>
      </w:r>
    </w:p>
    <w:p w:rsidR="0007727E" w:rsidRPr="006D270E" w:rsidRDefault="0007727E" w:rsidP="0007727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ab/>
        <w:t>2. Полномочия органа местного самоуправления по расширению собственной доходной базы ограничены действующим  федеральным и краевым законодательством.</w:t>
      </w:r>
    </w:p>
    <w:p w:rsidR="0007727E" w:rsidRPr="006D270E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Не все налоги по специальным налоговым режимам, выплачиваемые предприятиями - субъектами малого и среднего бизнеса, зачисляются в бюджет города, при этом регулируются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 xml:space="preserve">в основном федеральным и краевым законодательством, хотя на местном 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уровне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возможно более эффективно учитывать многие особенности и специфику деятельности субъектов малого и среднего предпринимательства, а также эффективно применять к ним те или иные механизмы налогообложения.</w:t>
      </w:r>
    </w:p>
    <w:p w:rsidR="0007727E" w:rsidRPr="006D270E" w:rsidRDefault="0007727E" w:rsidP="000772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 xml:space="preserve">На основании изменений Налогового кодекса Российской Федерации по земельному налогу с 2015 года из объекта налогообложения исключены земельные участки, входящие в состав общего имущества в многоквартирных домах. 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В связи с утверждением и введением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 xml:space="preserve">с 2016 года в </w:t>
      </w:r>
      <w:r w:rsidRPr="006D270E">
        <w:rPr>
          <w:rFonts w:eastAsiaTheme="minorHAnsi"/>
          <w:sz w:val="28"/>
          <w:szCs w:val="28"/>
          <w:lang w:eastAsia="en-US"/>
        </w:rPr>
        <w:lastRenderedPageBreak/>
        <w:t>Ставропольском крае, включая территорию города</w:t>
      </w:r>
      <w:r>
        <w:rPr>
          <w:rFonts w:eastAsiaTheme="minorHAnsi"/>
          <w:sz w:val="28"/>
          <w:szCs w:val="28"/>
          <w:lang w:eastAsia="en-US"/>
        </w:rPr>
        <w:t>-курорта</w:t>
      </w:r>
      <w:r w:rsidRPr="006D270E">
        <w:rPr>
          <w:rFonts w:eastAsiaTheme="minorHAnsi"/>
          <w:sz w:val="28"/>
          <w:szCs w:val="28"/>
          <w:lang w:eastAsia="en-US"/>
        </w:rPr>
        <w:t xml:space="preserve"> Пятигорска, новой кадастровой оценки земель сложилась тенденция массовых обращений юридических и физических лиц в Комиссию при </w:t>
      </w:r>
      <w:proofErr w:type="spellStart"/>
      <w:r w:rsidRPr="006D270E">
        <w:rPr>
          <w:rFonts w:eastAsiaTheme="minorHAnsi"/>
          <w:sz w:val="28"/>
          <w:szCs w:val="28"/>
          <w:lang w:eastAsia="en-US"/>
        </w:rPr>
        <w:t>Росреестре</w:t>
      </w:r>
      <w:proofErr w:type="spellEnd"/>
      <w:r w:rsidRPr="006D270E">
        <w:rPr>
          <w:rFonts w:eastAsiaTheme="minorHAnsi"/>
          <w:sz w:val="28"/>
          <w:szCs w:val="28"/>
          <w:lang w:eastAsia="en-US"/>
        </w:rPr>
        <w:t xml:space="preserve"> по Ставропо</w:t>
      </w:r>
      <w:r>
        <w:rPr>
          <w:rFonts w:eastAsiaTheme="minorHAnsi"/>
          <w:sz w:val="28"/>
          <w:szCs w:val="28"/>
          <w:lang w:eastAsia="en-US"/>
        </w:rPr>
        <w:t>льскому краю и в А</w:t>
      </w:r>
      <w:r w:rsidRPr="006D270E">
        <w:rPr>
          <w:rFonts w:eastAsiaTheme="minorHAnsi"/>
          <w:sz w:val="28"/>
          <w:szCs w:val="28"/>
          <w:lang w:eastAsia="en-US"/>
        </w:rPr>
        <w:t>рбитражный суд Ставропольского края по пересмотру кадастровой стоимости земель на снижение (более чем в 2-3 раза меньше действующей в 2015 году кадастровой стоимости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 xml:space="preserve"> земель), что приводит к уменьшению доходов бюджета города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70E">
        <w:rPr>
          <w:rFonts w:eastAsiaTheme="minorHAnsi"/>
          <w:sz w:val="28"/>
          <w:szCs w:val="28"/>
          <w:lang w:eastAsia="en-US"/>
        </w:rPr>
        <w:t>от земельного налога и арендной платы за пользование муниципальными земельными участками. В связи с не принятием Правительством Ставропольского края соответствующего решения о реализаци</w:t>
      </w:r>
      <w:r>
        <w:rPr>
          <w:rFonts w:eastAsiaTheme="minorHAnsi"/>
          <w:sz w:val="28"/>
          <w:szCs w:val="28"/>
          <w:lang w:eastAsia="en-US"/>
        </w:rPr>
        <w:t xml:space="preserve">и норм  Федерального Закона от </w:t>
      </w:r>
      <w:r w:rsidRPr="006D270E">
        <w:rPr>
          <w:rFonts w:eastAsiaTheme="minorHAnsi"/>
          <w:sz w:val="28"/>
          <w:szCs w:val="28"/>
          <w:lang w:eastAsia="en-US"/>
        </w:rPr>
        <w:t>3 июля 2016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6D270E">
        <w:rPr>
          <w:rFonts w:eastAsiaTheme="minorHAnsi"/>
          <w:sz w:val="28"/>
          <w:szCs w:val="28"/>
          <w:lang w:eastAsia="en-US"/>
        </w:rPr>
        <w:t xml:space="preserve"> № 360-ФЗ «О внесении изменений в отдельные законодательные акты Российской Федерации» о применении наименьшей кадастровой стоимости земли значительное уменьшение поступлений земельного налога в бюджет города не планируется.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В ходе реализации муниципальной  </w:t>
      </w:r>
      <w:hyperlink r:id="rId12" w:history="1">
        <w:r w:rsidRPr="00E66B24">
          <w:rPr>
            <w:sz w:val="28"/>
            <w:szCs w:val="28"/>
          </w:rPr>
          <w:t>программы</w:t>
        </w:r>
      </w:hyperlink>
      <w:r w:rsidRPr="00E66B24">
        <w:rPr>
          <w:sz w:val="28"/>
          <w:szCs w:val="28"/>
        </w:rPr>
        <w:t xml:space="preserve"> города-курорта Пятигорска «Управление финансами», утвержденной постановлением администрации города Пятигорска от 05.06.2014 г. №</w:t>
      </w:r>
      <w:r>
        <w:rPr>
          <w:sz w:val="28"/>
          <w:szCs w:val="28"/>
        </w:rPr>
        <w:t xml:space="preserve"> </w:t>
      </w:r>
      <w:r w:rsidRPr="00E66B24">
        <w:rPr>
          <w:sz w:val="28"/>
          <w:szCs w:val="28"/>
        </w:rPr>
        <w:t>1914</w:t>
      </w:r>
      <w:r>
        <w:rPr>
          <w:sz w:val="28"/>
          <w:szCs w:val="28"/>
        </w:rPr>
        <w:t>,</w:t>
      </w:r>
      <w:r w:rsidRPr="00E66B24">
        <w:rPr>
          <w:sz w:val="28"/>
          <w:szCs w:val="28"/>
        </w:rPr>
        <w:t xml:space="preserve"> за прошедшие годы в городе-курорте Пятигорске удалось добиться следующих положительных результатов: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</w:t>
      </w:r>
      <w:r>
        <w:rPr>
          <w:rFonts w:eastAsiaTheme="minorHAnsi"/>
          <w:sz w:val="28"/>
          <w:szCs w:val="28"/>
          <w:lang w:eastAsia="en-US"/>
        </w:rPr>
        <w:t xml:space="preserve">  в городе-курорте Пятигорске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организация бюджетного процесса</w:t>
      </w:r>
      <w:r>
        <w:rPr>
          <w:rFonts w:eastAsiaTheme="minorHAnsi"/>
          <w:sz w:val="28"/>
          <w:szCs w:val="28"/>
          <w:lang w:eastAsia="en-US"/>
        </w:rPr>
        <w:t xml:space="preserve"> города-курорта Пятигорска </w:t>
      </w:r>
      <w:r w:rsidRPr="00E66B24">
        <w:rPr>
          <w:rFonts w:eastAsiaTheme="minorHAnsi"/>
          <w:sz w:val="28"/>
          <w:szCs w:val="28"/>
          <w:lang w:eastAsia="en-US"/>
        </w:rPr>
        <w:t>на основе принятия и исполнения расходных обязательств города-курорта Пятигорска, отраженных в реестре расходных обязательств</w:t>
      </w:r>
      <w:r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переход от годового к среднесрочному финансовому планированию, утверждению бюджета города на очередной финансовый год и плановый период;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 xml:space="preserve">- внедрение инструментов </w:t>
      </w:r>
      <w:proofErr w:type="spellStart"/>
      <w:r w:rsidRPr="00E66B2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66B24">
        <w:rPr>
          <w:rFonts w:eastAsiaTheme="minorHAnsi"/>
          <w:sz w:val="28"/>
          <w:szCs w:val="28"/>
          <w:lang w:eastAsia="en-US"/>
        </w:rPr>
        <w:t>, ориентированного на результат, включая переход от сметного финансирования учреждений к финансовому обеспечению муниципальных заданий на оказание муниципальных услуг;</w:t>
      </w:r>
      <w:proofErr w:type="gramEnd"/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совершенствование правил и процедур размещения заказов на поставку товаров, выполнение работ, оказание услуг для муниципальных нужд;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системы мониторинга качества финансового менеджмента;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внедрение в бюджетный процесс города-курорта Пятигорска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 Таким образом,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более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чем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90% расходов бюджета</w:t>
      </w:r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 xml:space="preserve"> установлены показатели эффективности их использования, контроль за достижением которых осуществляется посредством проведения регулярного мониторинга;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lastRenderedPageBreak/>
        <w:t>- совершенствование механизма осуществления капитальных вложений в объекты муниципальной собственности города-курорта  Пятигорска;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внедрение в бюджетный процесс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города-курорта  Пятигорска отдельных элементов единой государственной интегрированной системы управления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общественными финансами «Электронный бюджет»;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>- повышение открытости бюджетных процедур посредством разработки «</w:t>
      </w:r>
      <w:r>
        <w:rPr>
          <w:rFonts w:eastAsiaTheme="minorHAnsi"/>
          <w:sz w:val="28"/>
          <w:szCs w:val="28"/>
          <w:lang w:eastAsia="en-US"/>
        </w:rPr>
        <w:t>Открытого бюджета</w:t>
      </w:r>
      <w:r w:rsidRPr="00E66B24">
        <w:rPr>
          <w:rFonts w:eastAsiaTheme="minorHAnsi"/>
          <w:sz w:val="28"/>
          <w:szCs w:val="28"/>
          <w:lang w:eastAsia="en-US"/>
        </w:rPr>
        <w:t>», содержащего основные параметры бюджета</w:t>
      </w:r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 xml:space="preserve">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  <w:proofErr w:type="gramEnd"/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повышение эффективности системы муниципального финансового контроля;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утверждение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методики прогнозирования доходов бюджета города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реализация мероприятий по оптимизации налоговых льгот, разработка порядка оценки обоснованности и эффективности налоговых льгот по местным налогам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727E" w:rsidRPr="006D270E" w:rsidRDefault="0007727E" w:rsidP="000772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70E">
        <w:rPr>
          <w:rFonts w:eastAsiaTheme="minorHAnsi"/>
          <w:sz w:val="28"/>
          <w:szCs w:val="28"/>
          <w:lang w:eastAsia="en-US"/>
        </w:rPr>
        <w:t>- поступление в бюджет города дополнительных собственных доходов (111,16 млн</w:t>
      </w:r>
      <w:proofErr w:type="gramStart"/>
      <w:r w:rsidRPr="006D270E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6D270E">
        <w:rPr>
          <w:rFonts w:eastAsiaTheme="minorHAnsi"/>
          <w:sz w:val="28"/>
          <w:szCs w:val="28"/>
          <w:lang w:eastAsia="en-US"/>
        </w:rPr>
        <w:t>уб.- в 2015 году, 93 млн.руб.- в 2016 году) за счет реализации мероприятий по мобилизации доходов (в том числе по борьбе с недоимкой по налоговым и неналоговым платежам), эффективности расходов и совершенствованию долговой политики города-курорта Пятигорска, а также реализация антикризисных мер в соответствии с утвержденными администрацией города Пятигорска планами совместных мероприятий.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Вместе с тем, сформулированные на период до 2025 года стратегические цели и задачи социально-экономического развития города-курорта Пятигорска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Управление муниципальным долгом города-курорта Пятигорска является одним из важных компонентов системы управления финансовыми средствами, а в условиях неблагоприятной экономической ситуации реализация эффективной долговой политики способствует обеспечению сбалансированности бюджета</w:t>
      </w:r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Pr="00E66B24">
        <w:rPr>
          <w:rFonts w:eastAsiaTheme="minorHAnsi"/>
          <w:sz w:val="28"/>
          <w:szCs w:val="28"/>
          <w:lang w:eastAsia="en-US"/>
        </w:rPr>
        <w:t xml:space="preserve"> и поддержанию его устойчивого состояния.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С учетом данной концепции в среднесрочной перспективе будет продолжено проведение консервативной долговой политики, обеспечивающей возможность гарантированного выполнения обязательств по погашению и обслуживанию муниципального долга. Одновременно с этим в предстоящем периоде будет осуществляться поиск решений по последовательному сокращению долговой нагрузки на бюджет города.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Наряду с изложенными</w:t>
      </w:r>
      <w:r>
        <w:rPr>
          <w:rFonts w:eastAsiaTheme="minorHAnsi"/>
          <w:sz w:val="28"/>
          <w:szCs w:val="28"/>
          <w:lang w:eastAsia="en-US"/>
        </w:rPr>
        <w:t>,</w:t>
      </w:r>
      <w:r w:rsidRPr="00E66B24">
        <w:rPr>
          <w:rFonts w:eastAsiaTheme="minorHAnsi"/>
          <w:sz w:val="28"/>
          <w:szCs w:val="28"/>
          <w:lang w:eastAsia="en-US"/>
        </w:rPr>
        <w:t xml:space="preserve"> основными приоритетами ближайших лет по повышению эффективности бюджетных расходов города-курорта Пятигорска будут являться: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lastRenderedPageBreak/>
        <w:t>- проведение ответственной и взвешенной бюджетной политики с учетом целей долгосрочного социально-экономического развития города-курорта Пятигорска;</w:t>
      </w:r>
    </w:p>
    <w:p w:rsidR="0007727E" w:rsidRPr="00042FDD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</w:t>
      </w:r>
      <w:r w:rsidRPr="006D270E">
        <w:rPr>
          <w:rFonts w:eastAsiaTheme="minorHAnsi"/>
          <w:sz w:val="28"/>
          <w:szCs w:val="28"/>
          <w:lang w:eastAsia="en-US"/>
        </w:rPr>
        <w:t>дальнейшая реализация комплекса мер, направленных на сокращение недоимки и мобилизаци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6D270E">
        <w:rPr>
          <w:rFonts w:eastAsiaTheme="minorHAnsi"/>
          <w:sz w:val="28"/>
          <w:szCs w:val="28"/>
          <w:lang w:eastAsia="en-US"/>
        </w:rPr>
        <w:t xml:space="preserve"> доходов в бюджет города;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- повышение эффективности и результативности имеющихся инструментов программно-целевого управления и </w:t>
      </w:r>
      <w:proofErr w:type="spellStart"/>
      <w:r w:rsidRPr="00E66B2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Pr="00E66B24">
        <w:rPr>
          <w:rFonts w:eastAsiaTheme="minorHAnsi"/>
          <w:sz w:val="28"/>
          <w:szCs w:val="28"/>
          <w:lang w:eastAsia="en-US"/>
        </w:rPr>
        <w:t>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условий для повышения качества предоставления муниципальных услуг, в том числе посредством развития новых форм оказания муниципальных услуг;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совершенствование процедур предварительного контроля и контроля в сфере закупок;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повышение эффективности процедур проведения закупок;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развитие информационных технологий в сфере управления муниципальными финансами, обеспеч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E66B24">
        <w:rPr>
          <w:rFonts w:eastAsiaTheme="minorHAnsi"/>
          <w:sz w:val="28"/>
          <w:szCs w:val="28"/>
          <w:lang w:eastAsia="en-US"/>
        </w:rPr>
        <w:t xml:space="preserve"> открытост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E66B24">
        <w:rPr>
          <w:rFonts w:eastAsiaTheme="minorHAnsi"/>
          <w:sz w:val="28"/>
          <w:szCs w:val="28"/>
          <w:lang w:eastAsia="en-US"/>
        </w:rPr>
        <w:t xml:space="preserve"> финансовой информации в единой государственной системе управления общественными финансами «Электронный бюджет», а также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создание условий для повышения качества финансового менеджмента;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дальнейшая реализация мероприятий по повышению открытости информации об управлении муниципальными финансами;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- 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Направленная на достижение указанных приоритетов Программа имеет существенные отличия от большинства других муниципальных программ города-курорта Пятигорска. Она является «обеспечивающей», то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есть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ориентирована на создание общих для всех участников бюджетного процесса</w:t>
      </w:r>
      <w:r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, в том числе реализующих другие муниципальные программы, условий и механизмов их реализации.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t>Поэтому реализация Программы не может быть непосредственно связана с достижением определенных конечных целей долгосрочной стратегии развития города-курорта Пятигорска, обеспечивая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нагрузке, повышения уровня и качества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жизни населения.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реализации Программы, цели Программы и описание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результатов реализации Программы </w:t>
      </w:r>
    </w:p>
    <w:p w:rsidR="0007727E" w:rsidRPr="00E66B24" w:rsidRDefault="0007727E" w:rsidP="0007727E">
      <w:pPr>
        <w:pStyle w:val="ConsPlusNormal"/>
        <w:ind w:firstLine="540"/>
        <w:jc w:val="both"/>
      </w:pP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сформирована исходя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города-курорта Пятигорска и показателей (индикаторов) их 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достижения в соответствии </w:t>
      </w:r>
      <w:proofErr w:type="gramStart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Федеральным законом от 28 июня 2014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172-ФЗ «О стратегическом планировании в Российской Федерации»;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E66B2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</w:t>
      </w:r>
      <w:r w:rsidRPr="00E66B24">
        <w:rPr>
          <w:rFonts w:eastAsiaTheme="minorHAnsi"/>
          <w:sz w:val="28"/>
          <w:szCs w:val="28"/>
          <w:lang w:eastAsia="en-US"/>
        </w:rPr>
        <w:t>5 апреля 2013 года  № 44-ФЗ  «О контрактной системе в сфере закупок товаров, работ, услуг для обеспечения государственных и муниципальных нужд»;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4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Федерации от 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2012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601 «Об основных направлениях совершенствования системы государственного управления»;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5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Концепцией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6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Концепцией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2011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1275-р;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7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2593-р;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бюджетной, налоговой и долговой </w:t>
      </w:r>
      <w:proofErr w:type="gramStart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политики</w:t>
      </w:r>
      <w:proofErr w:type="gramEnd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период, ежегодно разрабатываемыми в составе материалов к проектам федеральных законов о федеральном бюджете на очередной финансовый год и плановый период;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8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Стратегией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2009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221-рп;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сновными направлениями бюджетной, налоговой и долговой политики Ставропольского края на очередной финансовый год и плановый период, еже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годно утверждаемыми распоряжения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государственными финансами Ставропольского края на период до 2020 года, утвержденной распоряжением Правительства Ставропольского края от 25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433-рп;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Прогнозом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Ставропольского края на период до 2030 года, утвержденным распоряжением Правительства Ставропольского края от 23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293-рп;</w:t>
      </w:r>
    </w:p>
    <w:p w:rsidR="0007727E" w:rsidRPr="00E66B24" w:rsidRDefault="000B16C5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1" w:history="1">
        <w:r w:rsidR="0007727E" w:rsidRPr="00E66B24">
          <w:rPr>
            <w:rFonts w:eastAsiaTheme="minorHAnsi"/>
            <w:sz w:val="28"/>
            <w:szCs w:val="28"/>
            <w:lang w:eastAsia="en-US"/>
          </w:rPr>
          <w:t>Стратегией</w:t>
        </w:r>
      </w:hyperlink>
      <w:r w:rsidR="0007727E" w:rsidRPr="00E66B24">
        <w:rPr>
          <w:rFonts w:eastAsiaTheme="minorHAnsi"/>
          <w:sz w:val="28"/>
          <w:szCs w:val="28"/>
          <w:lang w:eastAsia="en-US"/>
        </w:rPr>
        <w:t xml:space="preserve"> развития города-курорта Пятигорска до 2020 года и на период до 2025 года, утвержденной решением Думы г</w:t>
      </w:r>
      <w:r w:rsidR="0007727E">
        <w:rPr>
          <w:rFonts w:eastAsiaTheme="minorHAnsi"/>
          <w:sz w:val="28"/>
          <w:szCs w:val="28"/>
          <w:lang w:eastAsia="en-US"/>
        </w:rPr>
        <w:t xml:space="preserve">орода </w:t>
      </w:r>
      <w:r w:rsidR="0007727E" w:rsidRPr="00E66B24">
        <w:rPr>
          <w:rFonts w:eastAsiaTheme="minorHAnsi"/>
          <w:sz w:val="28"/>
          <w:szCs w:val="28"/>
          <w:lang w:eastAsia="en-US"/>
        </w:rPr>
        <w:t>Пятигорска от 24 сентября 2009 года № 84-46 ГД;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сновными направлениями бюджетной, налоговой и долговой политики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 Пятигорска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период, ежегодно утверждаемыми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Пятигорска;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Программой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эффективности управления муниципальными финансами города-курорта Пятигорска на период до 2020 года, утвержденной постановлением администрации город Пятигорска от 23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077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3527;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3" w:history="1">
        <w:r w:rsidR="0007727E" w:rsidRPr="00E66B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Прогнозом</w:t>
        </w:r>
      </w:hyperlink>
      <w:r w:rsidR="0007727E"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города-курорта Пятигорска на период до 2022 года;</w:t>
      </w:r>
    </w:p>
    <w:p w:rsidR="0007727E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прогнозом города-курорта Пятигорска на период до 2022 года, утвержденн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города Пятигорска от 16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целей, задач, показателей развития отдельных социально-экономических сфер города-курорта Пятигорска, являющимся основой для разработки муниципальных программ, утвержденным постановлением администрации города Пятигорска от 08.12.2014 г. № 4587.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приоритетным направлениям реализации Программы относятся: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Обеспечение сбалансированности и устойчивости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за счет координации стратегического и бюджетного планирования, укрепление доходного потенциала бюджета города.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Нормативно-методическое обеспечение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городе-курорте Пятигорске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организация составления и исполнения бюджета города, ведение бюджетного учета, формирование бюджетной отчетности, осуществление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внутреннего 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финансового контроля и контроля в сфере закупок.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Обеспечение открытости и прозрачности бюджетного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городе-курорте Пятигорске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повышение качества финансового менеджмента и создание условий для эффективного использования бюджетных средств.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5. Эффективное управление муниципальным долгом.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Программы с учетом изложенных приоритетных направлений является обеспечение долгосрочной сбалансированности и устойчивости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города, повышение качества управления муниципальными финансами.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Программы осуществляется путем решения задач и выполнения основных </w:t>
      </w:r>
      <w:proofErr w:type="gramStart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</w:t>
      </w:r>
      <w:proofErr w:type="gramEnd"/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подпрограмм Программы, взаимосвязанных по срокам, ресурсам и исполнителям: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216" w:history="1">
        <w:r w:rsidR="0007727E" w:rsidRPr="00E66B2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7727E" w:rsidRPr="00E66B24">
        <w:rPr>
          <w:rFonts w:ascii="Times New Roman" w:hAnsi="Times New Roman" w:cs="Times New Roman"/>
          <w:sz w:val="28"/>
          <w:szCs w:val="28"/>
        </w:rPr>
        <w:t xml:space="preserve"> «Повышение долгосрочной сбалансированности и устойчивости бюджет</w:t>
      </w:r>
      <w:r w:rsidR="0007727E">
        <w:rPr>
          <w:rFonts w:ascii="Times New Roman" w:hAnsi="Times New Roman" w:cs="Times New Roman"/>
          <w:sz w:val="28"/>
          <w:szCs w:val="28"/>
        </w:rPr>
        <w:t xml:space="preserve">а </w:t>
      </w:r>
      <w:r w:rsidR="0007727E" w:rsidRPr="00E66B24">
        <w:rPr>
          <w:rFonts w:ascii="Times New Roman" w:hAnsi="Times New Roman" w:cs="Times New Roman"/>
          <w:sz w:val="28"/>
          <w:szCs w:val="28"/>
        </w:rPr>
        <w:t>города-курорта Пятигорска» (приведена в приложении 1 к Программе)</w:t>
      </w:r>
      <w:r w:rsidR="0007727E">
        <w:rPr>
          <w:rFonts w:ascii="Times New Roman" w:hAnsi="Times New Roman" w:cs="Times New Roman"/>
          <w:sz w:val="28"/>
          <w:szCs w:val="28"/>
        </w:rPr>
        <w:t>;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511" w:history="1">
        <w:r w:rsidR="0007727E" w:rsidRPr="00E66B2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7727E" w:rsidRPr="00E66B24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города-курорта Пятигорска «Управление финансами» и </w:t>
      </w:r>
      <w:proofErr w:type="spellStart"/>
      <w:r w:rsidR="0007727E" w:rsidRPr="00E66B2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07727E" w:rsidRPr="00E66B24">
        <w:rPr>
          <w:rFonts w:ascii="Times New Roman" w:hAnsi="Times New Roman" w:cs="Times New Roman"/>
          <w:sz w:val="28"/>
          <w:szCs w:val="28"/>
        </w:rPr>
        <w:t xml:space="preserve"> мероприятия» (приведена в приложении 2 к Программе)</w:t>
      </w:r>
      <w:r w:rsidR="0007727E">
        <w:rPr>
          <w:rFonts w:ascii="Times New Roman" w:hAnsi="Times New Roman" w:cs="Times New Roman"/>
          <w:sz w:val="28"/>
          <w:szCs w:val="28"/>
        </w:rPr>
        <w:t>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B24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Программы: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- сохранение исполнения расходных обязательств города-курорта Пятигорска в 2018 - 2022 годах на уровне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E66B24">
        <w:rPr>
          <w:rFonts w:ascii="Times New Roman" w:hAnsi="Times New Roman" w:cs="Times New Roman"/>
          <w:sz w:val="28"/>
          <w:szCs w:val="28"/>
        </w:rPr>
        <w:t>92,00 процента;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E66B24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города-курорта Пятигорска по качеству управления бюджетным процессом в муниципальных районах и городских округах Ставропольского края в 2018 - 2022 годах не ниже II степени;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66B24">
        <w:rPr>
          <w:rFonts w:ascii="Times New Roman" w:hAnsi="Times New Roman" w:cs="Times New Roman"/>
          <w:sz w:val="28"/>
          <w:szCs w:val="28"/>
        </w:rPr>
        <w:t>- увеличение средней оценки качества финансового менеджмента  до 67 баллов в 2022 году.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Программы - 2018 - 2022 годы.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7" w:history="1">
        <w:r w:rsidR="0007727E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индикаторах достижения цели муниципальной программы города-курорта Пятигорска «Управление финансами» и показателях </w:t>
      </w:r>
      <w:proofErr w:type="gramStart"/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 подпрограмм муниципальной программы города-курорта</w:t>
      </w:r>
      <w:proofErr w:type="gramEnd"/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 «Управление финансами» и их значениях приведены в приложении 3 к Программе. 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7" w:history="1">
        <w:r w:rsidR="0007727E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основных мерах правового регулирования в сфере реализации муниципальной программы «Управление финансами» приведены в приложении 4 к Программе.</w:t>
      </w:r>
    </w:p>
    <w:p w:rsidR="0007727E" w:rsidRPr="00E66B24" w:rsidRDefault="0007727E" w:rsidP="0007727E">
      <w:pPr>
        <w:pStyle w:val="ConsPlusNormal"/>
        <w:ind w:firstLine="540"/>
        <w:jc w:val="both"/>
      </w:pP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07727E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7727E" w:rsidRPr="00E66B24">
        <w:t xml:space="preserve"> </w:t>
      </w:r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="0007727E"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  <w:r w:rsidR="0007727E">
        <w:rPr>
          <w:rFonts w:ascii="Times New Roman" w:hAnsi="Times New Roman" w:cs="Times New Roman"/>
          <w:color w:val="000000" w:themeColor="text1"/>
          <w:sz w:val="28"/>
          <w:szCs w:val="28"/>
        </w:rPr>
        <w:t>приведен</w:t>
      </w:r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5 к Программе.</w:t>
      </w:r>
    </w:p>
    <w:p w:rsidR="0007727E" w:rsidRPr="00E66B24" w:rsidRDefault="0007727E" w:rsidP="0007727E">
      <w:pPr>
        <w:pStyle w:val="ConsPlusNormal"/>
        <w:ind w:firstLine="540"/>
        <w:jc w:val="both"/>
      </w:pP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62" w:history="1">
        <w:r w:rsidR="0007727E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источники финансового обеспечения муниципальной программы города-курорта Пятигорска «Управление финансами»</w:t>
      </w:r>
      <w:r w:rsidR="0007727E" w:rsidRPr="00E66B24">
        <w:rPr>
          <w:color w:val="000000" w:themeColor="text1"/>
          <w:sz w:val="28"/>
          <w:szCs w:val="28"/>
        </w:rPr>
        <w:t xml:space="preserve"> </w:t>
      </w:r>
      <w:r w:rsidR="0007727E"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в приложении 6 к Программе.</w:t>
      </w:r>
    </w:p>
    <w:p w:rsidR="0007727E" w:rsidRPr="00E66B24" w:rsidRDefault="0007727E" w:rsidP="0007727E">
      <w:pPr>
        <w:pStyle w:val="ConsPlusNormal"/>
        <w:ind w:firstLine="540"/>
        <w:jc w:val="both"/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07727E" w:rsidRPr="00E66B24" w:rsidRDefault="0007727E" w:rsidP="000772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ПАСПОРТ</w:t>
      </w:r>
    </w:p>
    <w:p w:rsidR="0007727E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ПОДПРОГРАММЫ «ПОВЫШЕНИЕ ДОЛГОСРОЧНОЙ СБАЛАНСИРОВАННОСТИ И УСТОЙЧИВОСТИ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ПЯТИГОРСКА» МУНИЦИПАЛЬНОЙ ПРОГРАММЫ ГОРОДА-КУРОРТА ПЯТИГОРСКА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 города-курорта Пятигорска» муниципальной программы города-курорта Пятигорска «Управление финансами</w:t>
            </w:r>
            <w:r w:rsidRPr="007C5477">
              <w:rPr>
                <w:rFonts w:ascii="Times New Roman" w:hAnsi="Times New Roman" w:cs="Times New Roman"/>
                <w:sz w:val="28"/>
                <w:szCs w:val="28"/>
              </w:rPr>
              <w:t>» (далее - подпрограмма 1)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Пятигорска»)</w:t>
            </w:r>
            <w:proofErr w:type="gramEnd"/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953" w:type="dxa"/>
          </w:tcPr>
          <w:tbl>
            <w:tblPr>
              <w:tblW w:w="5808" w:type="dxa"/>
              <w:tblLayout w:type="fixed"/>
              <w:tblLook w:val="04A0"/>
            </w:tblPr>
            <w:tblGrid>
              <w:gridCol w:w="5808"/>
            </w:tblGrid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Администрация города Пятигорска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имущественных отношений администрации города Пятигорска»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образования администрации города Пятигорска»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культуры администрации города Пятигорска»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 xml:space="preserve">Муниципальное учреждение «Управление социальной </w:t>
                  </w:r>
                  <w:proofErr w:type="gramStart"/>
                  <w:r w:rsidRPr="00E66B24">
                    <w:rPr>
                      <w:sz w:val="28"/>
                      <w:szCs w:val="28"/>
                    </w:rPr>
                    <w:t>поддержки населения администрации города Пятигорска</w:t>
                  </w:r>
                  <w:proofErr w:type="gramEnd"/>
                  <w:r w:rsidRPr="00E66B24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«Комитет по физической культуре и спорту администрации города Пятигорска»</w:t>
                  </w:r>
                </w:p>
              </w:tc>
            </w:tr>
            <w:tr w:rsidR="0007727E" w:rsidRPr="00E66B24" w:rsidTr="00AE01C6">
              <w:trPr>
                <w:cantSplit/>
                <w:trHeight w:val="20"/>
              </w:trPr>
              <w:tc>
                <w:tcPr>
                  <w:tcW w:w="5808" w:type="dxa"/>
                  <w:shd w:val="clear" w:color="auto" w:fill="auto"/>
                  <w:vAlign w:val="bottom"/>
                  <w:hideMark/>
                </w:tcPr>
                <w:p w:rsidR="0007727E" w:rsidRPr="00E66B24" w:rsidRDefault="0007727E" w:rsidP="00AE01C6">
                  <w:pPr>
                    <w:rPr>
                      <w:sz w:val="28"/>
                      <w:szCs w:val="28"/>
                    </w:rPr>
                  </w:pPr>
                  <w:r w:rsidRPr="00E66B24">
                    <w:rPr>
                      <w:sz w:val="28"/>
                      <w:szCs w:val="28"/>
                    </w:rPr>
                    <w:t>Муниципальное учреждение «Управление общественной безопасности администрации города Пятигорска»</w:t>
                  </w:r>
                </w:p>
              </w:tc>
            </w:tr>
          </w:tbl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27E" w:rsidRPr="00E66B24" w:rsidTr="00AE01C6">
        <w:tc>
          <w:tcPr>
            <w:tcW w:w="3685" w:type="dxa"/>
          </w:tcPr>
          <w:p w:rsidR="0007727E" w:rsidRPr="000823EE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5953" w:type="dxa"/>
          </w:tcPr>
          <w:p w:rsidR="0007727E" w:rsidRPr="000823EE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EE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города-курорта Пятигорска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ind w:firstLine="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Задача 5 «Совершенствование муниципального финансового контроля»;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ind w:firstLine="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Задача 6 «Повышение качества управления муниципальными финансами города-курорта Пятигорска».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1 </w:t>
            </w:r>
          </w:p>
        </w:tc>
        <w:tc>
          <w:tcPr>
            <w:tcW w:w="5953" w:type="dxa"/>
          </w:tcPr>
          <w:p w:rsidR="0007727E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1 «Качество </w:t>
            </w:r>
            <w:proofErr w:type="gramStart"/>
            <w:r w:rsidRPr="00E66B24">
              <w:rPr>
                <w:sz w:val="28"/>
                <w:szCs w:val="28"/>
              </w:rPr>
              <w:t>планирования доходов бюджета города-курорта Пятигорска</w:t>
            </w:r>
            <w:proofErr w:type="gramEnd"/>
            <w:r w:rsidRPr="00E66B24">
              <w:rPr>
                <w:sz w:val="28"/>
                <w:szCs w:val="28"/>
              </w:rPr>
              <w:t xml:space="preserve"> без учета безвозмездных поступлений» </w:t>
            </w:r>
          </w:p>
          <w:p w:rsidR="0007727E" w:rsidRDefault="0007727E" w:rsidP="00AE01C6">
            <w:pPr>
              <w:widowControl w:val="0"/>
              <w:autoSpaceDE w:val="0"/>
              <w:autoSpaceDN w:val="0"/>
              <w:adjustRightInd w:val="0"/>
            </w:pP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0E7">
              <w:rPr>
                <w:sz w:val="28"/>
                <w:szCs w:val="28"/>
              </w:rPr>
              <w:t xml:space="preserve">Показатель 2 </w:t>
            </w:r>
            <w:r>
              <w:rPr>
                <w:sz w:val="28"/>
                <w:szCs w:val="28"/>
              </w:rPr>
              <w:t>«</w:t>
            </w:r>
            <w:r w:rsidRPr="003D70E7">
              <w:rPr>
                <w:sz w:val="28"/>
                <w:szCs w:val="28"/>
              </w:rPr>
              <w:t xml:space="preserve">Объем исполнения общей </w:t>
            </w:r>
            <w:proofErr w:type="gramStart"/>
            <w:r w:rsidRPr="003D70E7">
              <w:rPr>
                <w:sz w:val="28"/>
                <w:szCs w:val="28"/>
              </w:rPr>
              <w:t>суммы показателей министерства финансов Ставропольского края</w:t>
            </w:r>
            <w:proofErr w:type="gramEnd"/>
            <w:r w:rsidRPr="003D70E7">
              <w:rPr>
                <w:sz w:val="28"/>
                <w:szCs w:val="28"/>
              </w:rPr>
              <w:t xml:space="preserve">  по прогнозам налоговых и неналоговых доходов бюджета города, исчисленных для расчета распределения межбюджетных трансфертов на очередной год и плановый период</w:t>
            </w:r>
            <w:r>
              <w:rPr>
                <w:sz w:val="28"/>
                <w:szCs w:val="28"/>
              </w:rPr>
              <w:t>»</w:t>
            </w:r>
            <w:r w:rsidRPr="00201FF5">
              <w:t xml:space="preserve">  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3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Ежегодное приведение параметров бюджетного прогноза города-курорта Пятигорска на долгосрочный период в соответствие с решением о бюджете города-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курорта Пятигорска </w:t>
            </w:r>
            <w:proofErr w:type="gramStart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очередей</w:t>
            </w:r>
            <w:proofErr w:type="gramEnd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период» 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4</w:t>
            </w:r>
            <w:r w:rsidRPr="00E66B24">
              <w:rPr>
                <w:sz w:val="28"/>
                <w:szCs w:val="28"/>
              </w:rPr>
              <w:t xml:space="preserve"> «Удельный вес расходов бюджета города-курорта Пятигорска, формируемых в рамках муниципальных программ города-курорта Пятигорска, в общем объеме расходов бюджета города-курорта Пятигорска»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5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Доля реализованных мероприятий Плана мероприятий по подготовке решения о бюджете города-курорта Пятигорска </w:t>
            </w:r>
            <w:proofErr w:type="gramStart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очередей</w:t>
            </w:r>
            <w:proofErr w:type="gramEnd"/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 в общем количестве мероприятий Плана мероприятий по подготовке решения о бюджете города-курорта Пятигорска на очередей финансовый год и плановый период»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3D70E7">
              <w:rPr>
                <w:rFonts w:eastAsiaTheme="minorHAnsi"/>
                <w:sz w:val="28"/>
                <w:szCs w:val="28"/>
                <w:lang w:eastAsia="en-US"/>
              </w:rPr>
              <w:t>Показатель 6 «Объем не исполненных  бюджетных ассигнований города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-курорта Пятигорска</w:t>
            </w:r>
            <w:r w:rsidRPr="003D70E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7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8</w:t>
            </w:r>
            <w:r w:rsidRPr="00E66B24">
              <w:rPr>
                <w:sz w:val="28"/>
                <w:szCs w:val="28"/>
              </w:rPr>
              <w:t xml:space="preserve"> «Доля расходов на обслуживание муниципального долга города-курорта  Пятигорска в общем объеме расходов бюджета города-курорта Пятигорска, за исключением объема расходов, которые осуществляются за счет субвенций, предоставляемых из бюджета Ставропольского края»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9</w:t>
            </w:r>
            <w:r w:rsidRPr="00E66B24">
              <w:rPr>
                <w:sz w:val="28"/>
                <w:szCs w:val="28"/>
              </w:rPr>
              <w:t xml:space="preserve"> «Подготовка и размещение на официальном сайте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E66B2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-курорта</w:t>
            </w:r>
            <w:r w:rsidRPr="00E66B24">
              <w:rPr>
                <w:sz w:val="28"/>
                <w:szCs w:val="28"/>
              </w:rPr>
              <w:t xml:space="preserve"> Пятигорска в информационно-телекоммуникационной се</w:t>
            </w:r>
            <w:r>
              <w:rPr>
                <w:sz w:val="28"/>
                <w:szCs w:val="28"/>
              </w:rPr>
              <w:t xml:space="preserve">ти «Интернет» </w:t>
            </w:r>
            <w:r w:rsidRPr="00E66B24">
              <w:rPr>
                <w:sz w:val="28"/>
                <w:szCs w:val="28"/>
              </w:rPr>
              <w:t xml:space="preserve"> материалов «Открытый бюджет» в доступной для широкого круга пользователей форме»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7C5477" w:rsidRDefault="0007727E" w:rsidP="00AE01C6">
            <w:pPr>
              <w:jc w:val="both"/>
              <w:rPr>
                <w:sz w:val="28"/>
                <w:szCs w:val="28"/>
              </w:rPr>
            </w:pPr>
            <w:r w:rsidRPr="007C5477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10</w:t>
            </w:r>
            <w:r w:rsidRPr="007C5477">
              <w:rPr>
                <w:sz w:val="28"/>
                <w:szCs w:val="28"/>
              </w:rPr>
              <w:t xml:space="preserve"> «Исполнение МУ «Финансовое управление администрации г</w:t>
            </w:r>
            <w:proofErr w:type="gramStart"/>
            <w:r w:rsidRPr="007C5477">
              <w:rPr>
                <w:sz w:val="28"/>
                <w:szCs w:val="28"/>
              </w:rPr>
              <w:t>.П</w:t>
            </w:r>
            <w:proofErr w:type="gramEnd"/>
            <w:r w:rsidRPr="007C5477">
              <w:rPr>
                <w:sz w:val="28"/>
                <w:szCs w:val="28"/>
              </w:rPr>
              <w:t xml:space="preserve">ятигорска»  плана контрольно-ревизионной работы» 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1</w:t>
            </w:r>
            <w:r w:rsidRPr="00E66B24">
              <w:rPr>
                <w:sz w:val="28"/>
                <w:szCs w:val="28"/>
              </w:rPr>
              <w:t xml:space="preserve"> «Проведение оценки качества финансового менеджмента  в целях увеличения показателя средней итоговой оценки качества финансового менеджмента, осуществляемого главными распорядителями средств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  <w:r w:rsidRPr="00E66B24">
              <w:rPr>
                <w:sz w:val="28"/>
                <w:szCs w:val="28"/>
              </w:rPr>
              <w:t>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2</w:t>
            </w:r>
            <w:r w:rsidRPr="00E66B24">
              <w:rPr>
                <w:sz w:val="28"/>
                <w:szCs w:val="28"/>
              </w:rPr>
              <w:t xml:space="preserve"> «Проведение </w:t>
            </w:r>
            <w:proofErr w:type="gramStart"/>
            <w:r w:rsidRPr="00E66B24">
              <w:rPr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E66B24">
              <w:rPr>
                <w:sz w:val="28"/>
                <w:szCs w:val="28"/>
              </w:rPr>
              <w:t>»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Объем финансового обеспечения подпрограммы 1 </w:t>
            </w:r>
            <w:r>
              <w:rPr>
                <w:sz w:val="28"/>
                <w:szCs w:val="28"/>
              </w:rPr>
              <w:t xml:space="preserve">за счет средств бюджета города </w:t>
            </w:r>
            <w:r w:rsidRPr="00E66B24">
              <w:rPr>
                <w:sz w:val="28"/>
                <w:szCs w:val="28"/>
              </w:rPr>
              <w:t>составит 400 000,00 тыс. рублей, в том числе: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2018 год –  80 000,00 тыс. рублей;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2019 год –  80 000,00 тыс. рублей;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2020 год –  80 000,00 тыс. рублей; </w:t>
            </w:r>
          </w:p>
          <w:p w:rsidR="0007727E" w:rsidRPr="00E66B24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2021 год –  80 000,00 тыс. рублей;</w:t>
            </w:r>
          </w:p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 год –  80 000,00 тыс. рублей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8C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мобилизации и получение дополнительных  налоговых и неналоговых доходов в бюджет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обеспечение стабильности, предсказуемости бюджетной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jc w:val="both"/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сохранение </w:t>
            </w:r>
            <w:r w:rsidRPr="009E5FA6">
              <w:rPr>
                <w:rFonts w:eastAsiaTheme="minorHAnsi"/>
                <w:sz w:val="28"/>
                <w:szCs w:val="28"/>
                <w:lang w:eastAsia="en-US"/>
              </w:rPr>
              <w:t xml:space="preserve">устойчивости бюджета города-курорта Пятигорска с </w:t>
            </w:r>
            <w:r w:rsidRPr="009E5FA6">
              <w:rPr>
                <w:sz w:val="28"/>
                <w:szCs w:val="28"/>
              </w:rPr>
              <w:t>оптимальным</w:t>
            </w:r>
            <w:r w:rsidRPr="009E5FA6">
              <w:rPr>
                <w:rFonts w:eastAsiaTheme="minorHAnsi"/>
                <w:sz w:val="28"/>
                <w:szCs w:val="28"/>
                <w:lang w:eastAsia="en-US"/>
              </w:rPr>
              <w:t xml:space="preserve"> объемом муниципального долга города-курорта Пятигорска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составление </w:t>
            </w:r>
            <w:proofErr w:type="gramStart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города на очередной финансовый год и плановый период на основе муниципальных программ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ind w:firstLine="1"/>
              <w:jc w:val="both"/>
              <w:rPr>
                <w:sz w:val="28"/>
                <w:szCs w:val="28"/>
              </w:rPr>
            </w:pPr>
            <w:r w:rsidRPr="00FE2BF8">
              <w:rPr>
                <w:sz w:val="28"/>
                <w:szCs w:val="28"/>
              </w:rPr>
              <w:t>исполнение бюджета города в соответствии с требованиями бюджетного законодательства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повышение качества и доступности оказания муниципальных услуг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autoSpaceDE w:val="0"/>
              <w:autoSpaceDN w:val="0"/>
              <w:adjustRightInd w:val="0"/>
              <w:ind w:firstLine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соответствие объема муниципального долга 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города-курорта Пятигорска и расходов на его обслуживание нормам, установленным Бюджетным </w:t>
            </w:r>
            <w:hyperlink r:id="rId24" w:history="1">
              <w:r w:rsidRPr="00E66B24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кодексом</w:t>
              </w:r>
            </w:hyperlink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6B24">
              <w:rPr>
                <w:sz w:val="28"/>
                <w:szCs w:val="28"/>
              </w:rPr>
              <w:t>обеспечение открытого</w:t>
            </w:r>
            <w:r>
              <w:rPr>
                <w:sz w:val="28"/>
                <w:szCs w:val="28"/>
              </w:rPr>
              <w:t xml:space="preserve"> доступа населения к наглядной </w:t>
            </w:r>
            <w:r w:rsidRPr="00E66B24">
              <w:rPr>
                <w:sz w:val="28"/>
                <w:szCs w:val="28"/>
              </w:rPr>
              <w:t>и достоверной информац</w:t>
            </w:r>
            <w:r>
              <w:rPr>
                <w:sz w:val="28"/>
                <w:szCs w:val="28"/>
              </w:rPr>
              <w:t>ии о бюджете города,</w:t>
            </w:r>
            <w:r w:rsidRPr="00E66B24">
              <w:rPr>
                <w:sz w:val="28"/>
                <w:szCs w:val="28"/>
              </w:rPr>
              <w:t xml:space="preserve"> привлечени</w:t>
            </w:r>
            <w:r>
              <w:rPr>
                <w:sz w:val="28"/>
                <w:szCs w:val="28"/>
              </w:rPr>
              <w:t>е</w:t>
            </w:r>
            <w:r w:rsidRPr="00E66B24">
              <w:rPr>
                <w:sz w:val="28"/>
                <w:szCs w:val="28"/>
              </w:rPr>
              <w:t xml:space="preserve"> граждан к участию в формировании бюджета города</w:t>
            </w:r>
            <w:r>
              <w:rPr>
                <w:sz w:val="28"/>
                <w:szCs w:val="28"/>
              </w:rPr>
              <w:t>;</w:t>
            </w:r>
            <w:r w:rsidRPr="00E66B24">
              <w:rPr>
                <w:sz w:val="28"/>
                <w:szCs w:val="28"/>
              </w:rPr>
              <w:t xml:space="preserve"> </w:t>
            </w:r>
          </w:p>
        </w:tc>
      </w:tr>
      <w:tr w:rsidR="0007727E" w:rsidRPr="00E66B24" w:rsidTr="00AE01C6">
        <w:tc>
          <w:tcPr>
            <w:tcW w:w="3685" w:type="dxa"/>
          </w:tcPr>
          <w:p w:rsidR="0007727E" w:rsidRPr="00E66B24" w:rsidRDefault="0007727E" w:rsidP="00AE01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27E" w:rsidRPr="00E66B24" w:rsidRDefault="0007727E" w:rsidP="00AE0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2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осуществления бюджетных расходов с их нацеленностью на достижение конечного социально-экономического результата</w:t>
            </w:r>
          </w:p>
        </w:tc>
      </w:tr>
    </w:tbl>
    <w:p w:rsidR="0007727E" w:rsidRPr="00E66B24" w:rsidRDefault="0007727E" w:rsidP="0007727E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Характеристика основных мероприятий</w:t>
      </w:r>
    </w:p>
    <w:p w:rsidR="0007727E" w:rsidRPr="00E66B24" w:rsidRDefault="0007727E" w:rsidP="00077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1. Повышение качества планирования доходов бюджета </w:t>
      </w:r>
      <w:r w:rsidRPr="00885A33">
        <w:rPr>
          <w:sz w:val="28"/>
          <w:szCs w:val="28"/>
        </w:rPr>
        <w:t>города,</w:t>
      </w:r>
      <w:r w:rsidRPr="00E66B24">
        <w:rPr>
          <w:sz w:val="28"/>
          <w:szCs w:val="28"/>
        </w:rPr>
        <w:t xml:space="preserve"> достижение положительной динамики поступления налоговых и неналоговых доходов в бюджет города.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совершенствования налоговой политики города-курорта Пятигорска в части полномочий органов местного самоуправления планируется реализация следующих мер: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а) проведение межведомственного согласования дополнительных мер, направленных на увеличение доходов бюджета города и погашение задолженности по налоговым и неналоговым доходам;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проведение анализа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0C">
        <w:rPr>
          <w:rFonts w:ascii="Times New Roman" w:hAnsi="Times New Roman" w:cs="Times New Roman"/>
          <w:sz w:val="28"/>
          <w:szCs w:val="28"/>
        </w:rPr>
        <w:t>местных налогов (земельного налога и налога на имущество физических лиц),</w:t>
      </w:r>
      <w:r w:rsidRPr="00E66B24">
        <w:rPr>
          <w:rFonts w:ascii="Times New Roman" w:hAnsi="Times New Roman" w:cs="Times New Roman"/>
          <w:sz w:val="28"/>
          <w:szCs w:val="28"/>
        </w:rPr>
        <w:t xml:space="preserve"> действующих на территории города-курорта Пятигорска, с учетом изменений действующего законодательства в целях </w:t>
      </w:r>
      <w:r w:rsidRPr="00A9210C">
        <w:rPr>
          <w:rFonts w:ascii="Times New Roman" w:hAnsi="Times New Roman" w:cs="Times New Roman"/>
          <w:sz w:val="28"/>
          <w:szCs w:val="28"/>
        </w:rPr>
        <w:t>недопущения выпадающих доходов бюджета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определения возможности и целесообразности изменения налоговых ставок;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в) проведение мониторинга поступления налоговых и неналоговых доходов, зачисляемых в бюджет города и оценки их ожидаемого поступления;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г) проведение заседаний городской межведомственной комиссии по легализации заработной платы в городе-курорте Пятигорске и мобилизации доходов, зачисляемых в бюджет города.</w:t>
      </w:r>
    </w:p>
    <w:p w:rsidR="0007727E" w:rsidRPr="00A9210C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 </w:t>
      </w:r>
      <w:r w:rsidRPr="00A9210C">
        <w:rPr>
          <w:sz w:val="28"/>
          <w:szCs w:val="28"/>
        </w:rPr>
        <w:t>результатом реализации данного основного мероприятия подпрограммы 1 станет обеспечение мобилизации и получение дополнительных налоговых и неналоговых доходов в бюджет города.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B24">
        <w:rPr>
          <w:rFonts w:eastAsiaTheme="minorHAnsi"/>
          <w:sz w:val="28"/>
          <w:szCs w:val="28"/>
          <w:lang w:eastAsia="en-US"/>
        </w:rPr>
        <w:lastRenderedPageBreak/>
        <w:t>Совершенствование инструментов стратегического и бюджетного планирования планируется осуществ</w:t>
      </w:r>
      <w:r>
        <w:rPr>
          <w:rFonts w:eastAsiaTheme="minorHAnsi"/>
          <w:sz w:val="28"/>
          <w:szCs w:val="28"/>
          <w:lang w:eastAsia="en-US"/>
        </w:rPr>
        <w:t>ля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ь</w:t>
      </w:r>
      <w:r w:rsidRPr="00E66B24">
        <w:rPr>
          <w:rFonts w:eastAsiaTheme="minorHAnsi"/>
          <w:sz w:val="28"/>
          <w:szCs w:val="28"/>
          <w:lang w:eastAsia="en-US"/>
        </w:rPr>
        <w:t xml:space="preserve"> путем реализации Федерального </w:t>
      </w:r>
      <w:hyperlink r:id="rId25" w:history="1">
        <w:r w:rsidRPr="00E66B24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от 28 июня 2014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E66B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E66B24">
        <w:rPr>
          <w:rFonts w:eastAsiaTheme="minorHAnsi"/>
          <w:sz w:val="28"/>
          <w:szCs w:val="28"/>
          <w:lang w:eastAsia="en-US"/>
        </w:rPr>
        <w:t>172-ФЗ «О стратегическом планировании в Российской Федерации», который устанавливает правовые основы стратегического планирования, координации государственного и муниципального планирования, а также позволяет расширить период прогнозирования и планирования, выйти за рамки трехлетнего бюджетного цикла, стимулирует принятие и реализацию среднесрочных и долгосрочных решений.</w:t>
      </w:r>
      <w:proofErr w:type="gramEnd"/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Долгосрочное планирование даст возможность сформулировать приоритетные задачи, оценить необходимые расходы и определить возможные ресурсы для реализации приоритетных задач. Таким образом, долгосрочное планирование позволит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 рамках выполнения данного мероприятия Финансовое управление предусматривает реализацию следующих мер: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AE">
        <w:rPr>
          <w:rFonts w:ascii="Times New Roman" w:hAnsi="Times New Roman" w:cs="Times New Roman"/>
          <w:sz w:val="28"/>
          <w:szCs w:val="28"/>
        </w:rPr>
        <w:t>формирование расходов в соответствии с предельными расходами бюджета города («потолками» расходов) на реализацию муниципальных программ города-курорта Пятигорска на срок действия соответствующих муниципальных программ города-курорта Пятигорска, утвержденными в бюджетном прогнозе города-курорта Пятигорска;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формирование бюджета города в рамках и с учетом прогноза основных характеристик бюджета города на долгосрочный период;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приведение параметров бюджетного прогноза города-курорта Пятигорска 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 xml:space="preserve">на долгосрочный период в соответствие с решением Думы города </w:t>
      </w:r>
      <w:r w:rsidRPr="007C5477">
        <w:rPr>
          <w:rFonts w:ascii="Times New Roman" w:hAnsi="Times New Roman" w:cs="Times New Roman"/>
          <w:sz w:val="28"/>
          <w:szCs w:val="28"/>
        </w:rPr>
        <w:t>Пятигорска о бюджете города на очередной финансовый год</w:t>
      </w:r>
      <w:proofErr w:type="gramEnd"/>
      <w:r w:rsidRPr="007C5477">
        <w:rPr>
          <w:rFonts w:ascii="Times New Roman" w:hAnsi="Times New Roman" w:cs="Times New Roman"/>
          <w:sz w:val="28"/>
          <w:szCs w:val="28"/>
        </w:rPr>
        <w:t xml:space="preserve"> и плановый период (далее – решение о бюджете);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разработка, утверждение и оценка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города-курорта Пятигорска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 данного основного мероприятия подпрограммы 1 станут:</w:t>
      </w:r>
    </w:p>
    <w:p w:rsidR="0007727E" w:rsidRPr="00662DCD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DCD">
        <w:rPr>
          <w:sz w:val="28"/>
          <w:szCs w:val="28"/>
        </w:rPr>
        <w:t>обеспечение стабильности, предсказуемости бюджетной политики;</w:t>
      </w:r>
    </w:p>
    <w:p w:rsidR="0007727E" w:rsidRPr="00662DCD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DCD">
        <w:rPr>
          <w:sz w:val="28"/>
          <w:szCs w:val="28"/>
        </w:rPr>
        <w:t>сохранение устойчивости бюджета города с оптимальным объемом муниципального долга города-курорта Пятигорска.</w:t>
      </w:r>
    </w:p>
    <w:p w:rsidR="0007727E" w:rsidRPr="00E66B24" w:rsidRDefault="0007727E" w:rsidP="0007727E">
      <w:pPr>
        <w:ind w:firstLine="426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3. Организация планирования и исполнения бюджета города.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мер, направленных на устойчивость и долгосрочную сбалансированность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B24">
        <w:rPr>
          <w:rFonts w:ascii="Times New Roman" w:hAnsi="Times New Roman" w:cs="Times New Roman"/>
          <w:sz w:val="28"/>
          <w:szCs w:val="28"/>
        </w:rPr>
        <w:t xml:space="preserve"> города-курорта Пятигорска: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а) муниципальное правовое регулирование в сфере бюджетного процесса в городе-курорте Пятигорске, которое обеспечит принятие муниципальных правовых актов по вопросам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B24">
        <w:rPr>
          <w:rFonts w:ascii="Times New Roman" w:hAnsi="Times New Roman" w:cs="Times New Roman"/>
          <w:sz w:val="28"/>
          <w:szCs w:val="28"/>
        </w:rPr>
        <w:t xml:space="preserve"> исполнения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10B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0B1D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Pr="00E66B24">
        <w:rPr>
          <w:rFonts w:ascii="Times New Roman" w:hAnsi="Times New Roman" w:cs="Times New Roman"/>
          <w:sz w:val="28"/>
          <w:szCs w:val="28"/>
        </w:rPr>
        <w:t>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составление и утверждение бюджета города на трехлетний период, что позволит обеспечить: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бюджете на основе муниципальных программ города в соответствии с требованиями Бюджетного </w:t>
      </w:r>
      <w:hyperlink r:id="rId26" w:history="1">
        <w:r w:rsidRPr="00E66B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66B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реестра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оптимизацию действующих расходных обязательств города-курорта Пятигорска при принятии решений о выделении бюджетных ассигнований на новые расходные обязательства;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в) планирование доходов бюджета города (без учета безвозмездных поступлений) на основании экономически обоснованных расчетов, </w:t>
      </w:r>
      <w:r w:rsidRPr="009F2CDB">
        <w:rPr>
          <w:rFonts w:ascii="Times New Roman" w:hAnsi="Times New Roman" w:cs="Times New Roman"/>
          <w:sz w:val="28"/>
          <w:szCs w:val="28"/>
        </w:rPr>
        <w:t>в том числе учитывая прогнозы главных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F2CDB">
        <w:rPr>
          <w:rFonts w:ascii="Times New Roman" w:hAnsi="Times New Roman" w:cs="Times New Roman"/>
          <w:sz w:val="28"/>
          <w:szCs w:val="28"/>
        </w:rPr>
        <w:t>, сформированные на основании утвержденных ими методик прогнозирования доходов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г) повышение эффективности администрирования доходов бюджета города, в том числе погашение и снижение недоимки по обязательным платежам в бюджет города;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д) организация исполнения бюджета города, формирование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е) организация, проведение и формирование результатов мониторинга финансового менеджмента, осуществляемого главными распорядителями средств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E66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Основной целью реализации данной меры является оценка совокупности процессов и процедур, обеспечивающих результативность использования средств бюджета города и охватывающих все элементы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городе-курорте Пятигорске</w:t>
      </w:r>
      <w:r w:rsidRPr="00E66B24">
        <w:rPr>
          <w:rFonts w:ascii="Times New Roman" w:hAnsi="Times New Roman" w:cs="Times New Roman"/>
          <w:sz w:val="28"/>
          <w:szCs w:val="28"/>
        </w:rPr>
        <w:t>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ж) мониторинг соблюдения нормативов формирования расходов на содержание органов местного самоуправления города-курорта Пятигорска в соответствии с нормативным прав</w:t>
      </w:r>
      <w:r>
        <w:rPr>
          <w:rFonts w:ascii="Times New Roman" w:hAnsi="Times New Roman" w:cs="Times New Roman"/>
          <w:sz w:val="28"/>
          <w:szCs w:val="28"/>
        </w:rPr>
        <w:t>овым актом Ставропольского края.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 данного основного мероприятия подпрограммы 1 станут:</w:t>
      </w:r>
    </w:p>
    <w:p w:rsidR="0007727E" w:rsidRPr="00E66B24" w:rsidRDefault="0007727E" w:rsidP="0007727E">
      <w:pPr>
        <w:ind w:firstLine="540"/>
        <w:jc w:val="both"/>
      </w:pPr>
      <w:r w:rsidRPr="00E66B24">
        <w:rPr>
          <w:sz w:val="28"/>
          <w:szCs w:val="28"/>
        </w:rPr>
        <w:t xml:space="preserve">- своевременное и качественное составление </w:t>
      </w:r>
      <w:proofErr w:type="gramStart"/>
      <w:r w:rsidRPr="00E66B24">
        <w:rPr>
          <w:sz w:val="28"/>
          <w:szCs w:val="28"/>
        </w:rPr>
        <w:t>проекта решения Думы города Пятигорска</w:t>
      </w:r>
      <w:proofErr w:type="gramEnd"/>
      <w:r w:rsidRPr="00E66B24">
        <w:rPr>
          <w:sz w:val="28"/>
          <w:szCs w:val="28"/>
        </w:rPr>
        <w:t xml:space="preserve"> о бюджете города на очередной финансовый год и плановый период на основе муниципальных программ города-курорта Пятигорска;</w:t>
      </w:r>
    </w:p>
    <w:p w:rsidR="0007727E" w:rsidRPr="00FE2BF8" w:rsidRDefault="0007727E" w:rsidP="0007727E">
      <w:pPr>
        <w:ind w:firstLine="567"/>
        <w:jc w:val="both"/>
        <w:rPr>
          <w:sz w:val="28"/>
          <w:szCs w:val="28"/>
        </w:rPr>
      </w:pPr>
      <w:r w:rsidRPr="00FE2BF8">
        <w:rPr>
          <w:sz w:val="28"/>
          <w:szCs w:val="28"/>
        </w:rPr>
        <w:t>- исполнение бюджета города в соответствии с требованиями бюджетного законодательства</w:t>
      </w:r>
      <w:r>
        <w:rPr>
          <w:sz w:val="28"/>
          <w:szCs w:val="28"/>
        </w:rPr>
        <w:t>.</w:t>
      </w:r>
      <w:r w:rsidRPr="00FE2BF8">
        <w:rPr>
          <w:sz w:val="28"/>
          <w:szCs w:val="28"/>
        </w:rPr>
        <w:t xml:space="preserve"> 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4. Методическое обеспечение оказания муниципальных услуг (выполнения работ).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а) ведение ведомственных перечней муниципальных услуг (работ), оказываемых (выполняемых) муниципальными учреждениями города-курорта Пятигорска на основе базовых (отраслевых) перечней государственных услуг (работ), разработанных федеральными органами исполнительной власти, ответственными за реализацию государственной </w:t>
      </w:r>
      <w:r w:rsidRPr="00E66B24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нормативно-правовое регулирование в соответствующих сферах деятельности;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б) определение нормативов финансовых затрат оказания муниципальных услуг (выполнения работ) нормативным методом на основе утвержденных натуральных нормативов затрат ресурсов на их оказание с учетом общих требований,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в) применение базовых нормативов финансовых затрат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</w:t>
      </w:r>
      <w:r w:rsidRPr="00E66B24">
        <w:rPr>
          <w:rFonts w:ascii="Times New Roman" w:hAnsi="Times New Roman" w:cs="Times New Roman"/>
          <w:sz w:val="28"/>
          <w:szCs w:val="28"/>
        </w:rPr>
        <w:t>вне зависимости от конкретного учреждения, оказывающего данную муниципальную услугу (выполняющего работу);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6B24">
        <w:rPr>
          <w:rFonts w:ascii="Times New Roman" w:hAnsi="Times New Roman" w:cs="Times New Roman"/>
          <w:sz w:val="28"/>
          <w:szCs w:val="28"/>
        </w:rPr>
        <w:t>) упорядочение формирования перечней и определения стоимости оказания муниципальных услуг (выполнения работ), оказываемых на платной основе в муниципальных учреждениях города-курорта Пятигорска;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66B24">
        <w:rPr>
          <w:rFonts w:ascii="Times New Roman" w:hAnsi="Times New Roman" w:cs="Times New Roman"/>
          <w:sz w:val="28"/>
          <w:szCs w:val="28"/>
        </w:rPr>
        <w:t>) обеспечение четкой взаимосвязи между непосредственными результатами реализации основных мероприятий муниципальных программ города-курорта Пятигорска, в рамках которых осуществляется оказание муниципальных услуг (выполнение работ), и показателями муниципальных заданий на оказание муниципальных услуг (выполнение работ), а также включение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показателей муниципальных заданий в показатели муниципальных программ города-курорта Пятигорск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переход к выделению отдельного мероприятия муниципальной программы города-курорта Пятигорска как мероприятия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 xml:space="preserve"> по оказанию муниципальной услуги (группы муниципальных услуг);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E66B24">
        <w:rPr>
          <w:rFonts w:ascii="Times New Roman" w:hAnsi="Times New Roman" w:cs="Times New Roman"/>
          <w:sz w:val="28"/>
          <w:szCs w:val="28"/>
        </w:rPr>
        <w:t xml:space="preserve">) преобразование системы мониторинга хода реализации Федерального </w:t>
      </w:r>
      <w:hyperlink r:id="rId27" w:history="1">
        <w:r w:rsidRPr="00E66B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6B24">
        <w:rPr>
          <w:rFonts w:ascii="Times New Roman" w:hAnsi="Times New Roman" w:cs="Times New Roman"/>
          <w:sz w:val="28"/>
          <w:szCs w:val="28"/>
        </w:rPr>
        <w:t xml:space="preserve"> от 8 мая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B24">
        <w:rPr>
          <w:rFonts w:ascii="Times New Roman" w:hAnsi="Times New Roman" w:cs="Times New Roman"/>
          <w:sz w:val="28"/>
          <w:szCs w:val="28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мониторинга хода принятия необходимых правовых актов и проведения процедур реорганизации муниципальных учреждений города-курорта Пятигорск к мониторингу качества исполнения правовых актов и используемых подходов финансового обеспечения оказания муниципальных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 xml:space="preserve"> услуг (выполнения работ), оценке результатов и эффектов от реализации проведенной реформы.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 данного основного мероприятия подпрограммы 1 стан</w:t>
      </w:r>
      <w:r>
        <w:rPr>
          <w:rFonts w:eastAsiaTheme="minorHAnsi"/>
          <w:sz w:val="28"/>
          <w:szCs w:val="28"/>
          <w:lang w:eastAsia="en-US"/>
        </w:rPr>
        <w:t>е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повышение качества и доступности оказания муниципальных услуг.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5. 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B24">
        <w:rPr>
          <w:rFonts w:ascii="Times New Roman" w:hAnsi="Times New Roman" w:cs="Times New Roman"/>
          <w:sz w:val="28"/>
          <w:szCs w:val="28"/>
        </w:rPr>
        <w:t xml:space="preserve">Данное мероприятие направлено на своевременное предоставление средств бюджета города в соответствии с распоряжениями администрации города Пятигорска в соответствии с требованиями бюджетного законодательства Российской Федерации и муниципальных правовых актов </w:t>
      </w:r>
      <w:r w:rsidRPr="00E66B24">
        <w:rPr>
          <w:rFonts w:ascii="Times New Roman" w:hAnsi="Times New Roman" w:cs="Times New Roman"/>
          <w:sz w:val="28"/>
          <w:szCs w:val="28"/>
        </w:rPr>
        <w:lastRenderedPageBreak/>
        <w:t>города-курорта Пятигорска,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 города в процессе составления проекта решения о бюджете города.</w:t>
      </w:r>
      <w:proofErr w:type="gramEnd"/>
    </w:p>
    <w:p w:rsidR="0007727E" w:rsidRDefault="0007727E" w:rsidP="00077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Непосредственными результатами реализации данного основного мероприятия подпрограммы 1 стан</w:t>
      </w:r>
      <w:r>
        <w:rPr>
          <w:rFonts w:eastAsiaTheme="minorHAnsi"/>
          <w:sz w:val="28"/>
          <w:szCs w:val="28"/>
          <w:lang w:eastAsia="en-US"/>
        </w:rPr>
        <w:t>е</w:t>
      </w:r>
      <w:r w:rsidRPr="00E66B24">
        <w:rPr>
          <w:rFonts w:eastAsiaTheme="minorHAnsi"/>
          <w:sz w:val="28"/>
          <w:szCs w:val="28"/>
          <w:lang w:eastAsia="en-US"/>
        </w:rPr>
        <w:t>т</w:t>
      </w:r>
      <w:r w:rsidRPr="00CB1C26">
        <w:rPr>
          <w:sz w:val="22"/>
          <w:szCs w:val="22"/>
        </w:rPr>
        <w:t xml:space="preserve"> </w:t>
      </w:r>
      <w:r w:rsidRPr="00F425E3">
        <w:rPr>
          <w:sz w:val="28"/>
          <w:szCs w:val="28"/>
        </w:rPr>
        <w:t>своевременное финансовое обеспечение непредвиденных расходов, в том числе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07727E" w:rsidRPr="00E66B24" w:rsidRDefault="0007727E" w:rsidP="00077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6. Исполнение судебных актов по искам к казне города-курорта Пятигорска.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документов, а именно: планирование в бюджете города средств, необходимых на исполнение судебных актов, и своевременное исполнение судебных актов в соответствии с Бюджетным </w:t>
      </w:r>
      <w:hyperlink r:id="rId28" w:history="1">
        <w:r w:rsidRPr="00E66B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6B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7727E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</w:t>
      </w:r>
      <w:r w:rsidRPr="00F425E3">
        <w:rPr>
          <w:sz w:val="28"/>
          <w:szCs w:val="28"/>
        </w:rPr>
        <w:t xml:space="preserve">мероприятия подпрограммы 1 станет </w:t>
      </w:r>
      <w:r>
        <w:rPr>
          <w:sz w:val="28"/>
          <w:szCs w:val="28"/>
        </w:rPr>
        <w:t xml:space="preserve">отсутствие неоплаченных в установленные </w:t>
      </w:r>
      <w:r w:rsidRPr="00F425E3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 сроки </w:t>
      </w:r>
      <w:r w:rsidRPr="00F425E3">
        <w:rPr>
          <w:sz w:val="28"/>
          <w:szCs w:val="28"/>
        </w:rPr>
        <w:t xml:space="preserve"> судебных</w:t>
      </w:r>
      <w:r>
        <w:rPr>
          <w:sz w:val="28"/>
          <w:szCs w:val="28"/>
        </w:rPr>
        <w:t xml:space="preserve"> актов</w:t>
      </w:r>
      <w:r w:rsidRPr="00F425E3">
        <w:rPr>
          <w:sz w:val="28"/>
          <w:szCs w:val="28"/>
        </w:rPr>
        <w:t xml:space="preserve"> </w:t>
      </w:r>
      <w:r w:rsidRPr="00E66B24">
        <w:rPr>
          <w:sz w:val="28"/>
          <w:szCs w:val="28"/>
        </w:rPr>
        <w:t>по обращению взыскания на средства бюджета города</w:t>
      </w:r>
      <w:r>
        <w:rPr>
          <w:sz w:val="28"/>
          <w:szCs w:val="28"/>
        </w:rPr>
        <w:t>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25E3">
        <w:rPr>
          <w:sz w:val="28"/>
          <w:szCs w:val="28"/>
        </w:rPr>
        <w:t xml:space="preserve"> 7. Планирование объема и структуры муниципального долга города-курорта Пятигорска, расходов на его обслуживание</w:t>
      </w:r>
      <w:r w:rsidRPr="00E66B24">
        <w:rPr>
          <w:rFonts w:eastAsiaTheme="minorHAnsi"/>
          <w:sz w:val="28"/>
          <w:szCs w:val="28"/>
          <w:lang w:eastAsia="en-US"/>
        </w:rPr>
        <w:t>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предполагается: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выработка стратегии заимствований города-курорта Пятигорска;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планирование структуры муниципального долга города-курорта Пятигорска на очередной финансовый год и плановый период, а так</w:t>
      </w:r>
      <w:r>
        <w:rPr>
          <w:rFonts w:eastAsiaTheme="minorHAnsi"/>
          <w:sz w:val="28"/>
          <w:szCs w:val="28"/>
          <w:lang w:eastAsia="en-US"/>
        </w:rPr>
        <w:t>же расходов на его обслуживание;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определение 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объемов привлечения новых долговых обязательств города-курорта Пятигорска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 с учетом влияния на величину долговой нагрузки на бюджет города;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долговой книги.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Непосредственным результатом реализации данного основного мероприятия подпрограммы 1 стан</w:t>
      </w:r>
      <w:r>
        <w:rPr>
          <w:rFonts w:eastAsiaTheme="minorHAnsi"/>
          <w:sz w:val="28"/>
          <w:szCs w:val="28"/>
          <w:lang w:eastAsia="en-US"/>
        </w:rPr>
        <w:t xml:space="preserve">ет </w:t>
      </w:r>
      <w:r w:rsidRPr="00E66B24">
        <w:rPr>
          <w:rFonts w:eastAsiaTheme="minorHAnsi"/>
          <w:sz w:val="28"/>
          <w:szCs w:val="28"/>
          <w:lang w:eastAsia="en-US"/>
        </w:rPr>
        <w:t xml:space="preserve">соответствие объема муниципального долга города-курорта Пятигорска и расходов на его обслуживание нормам, установленным Бюджетным </w:t>
      </w:r>
      <w:hyperlink r:id="rId29" w:history="1">
        <w:r w:rsidRPr="00E66B24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8. Размещение на официальном сайте </w:t>
      </w:r>
      <w:r>
        <w:rPr>
          <w:sz w:val="28"/>
          <w:szCs w:val="28"/>
        </w:rPr>
        <w:t>муниципального образования</w:t>
      </w:r>
      <w:r w:rsidRPr="00E66B2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E66B24">
        <w:rPr>
          <w:sz w:val="28"/>
          <w:szCs w:val="28"/>
        </w:rPr>
        <w:t xml:space="preserve">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6B24">
        <w:rPr>
          <w:rFonts w:eastAsiaTheme="minorHAnsi"/>
          <w:sz w:val="28"/>
          <w:szCs w:val="28"/>
          <w:lang w:eastAsia="en-US"/>
        </w:rPr>
        <w:t>публикация информации об общественных финансах города-</w:t>
      </w:r>
      <w:r w:rsidRPr="00E66B24">
        <w:rPr>
          <w:rFonts w:eastAsiaTheme="minorHAnsi"/>
          <w:sz w:val="28"/>
          <w:szCs w:val="28"/>
          <w:lang w:eastAsia="en-US"/>
        </w:rPr>
        <w:lastRenderedPageBreak/>
        <w:t xml:space="preserve">курорта Пятигорска на официальном сайте </w:t>
      </w:r>
      <w:r>
        <w:rPr>
          <w:sz w:val="28"/>
          <w:szCs w:val="28"/>
        </w:rPr>
        <w:t>муниципального образования</w:t>
      </w:r>
      <w:r w:rsidRPr="00E66B2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E66B24">
        <w:rPr>
          <w:rFonts w:eastAsiaTheme="minorHAnsi"/>
          <w:sz w:val="28"/>
          <w:szCs w:val="28"/>
          <w:lang w:eastAsia="en-US"/>
        </w:rPr>
        <w:t xml:space="preserve"> Пятигорска</w:t>
      </w:r>
      <w:r>
        <w:rPr>
          <w:rFonts w:eastAsiaTheme="minorHAnsi"/>
          <w:sz w:val="28"/>
          <w:szCs w:val="28"/>
          <w:lang w:eastAsia="en-US"/>
        </w:rPr>
        <w:t>, в том числе  в разделе «Открытый бюджет».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 xml:space="preserve">Непосредственными результатами реализации данного основного мероприятия подпрограммы 1 станет </w:t>
      </w:r>
      <w:r w:rsidRPr="00E66B24">
        <w:rPr>
          <w:sz w:val="28"/>
          <w:szCs w:val="28"/>
        </w:rPr>
        <w:t>обеспечение открытого</w:t>
      </w:r>
      <w:r>
        <w:rPr>
          <w:sz w:val="28"/>
          <w:szCs w:val="28"/>
        </w:rPr>
        <w:t xml:space="preserve"> доступа населения к наглядной </w:t>
      </w:r>
      <w:r w:rsidRPr="00E66B24">
        <w:rPr>
          <w:sz w:val="28"/>
          <w:szCs w:val="28"/>
        </w:rPr>
        <w:t>и достоверной информац</w:t>
      </w:r>
      <w:r>
        <w:rPr>
          <w:sz w:val="28"/>
          <w:szCs w:val="28"/>
        </w:rPr>
        <w:t>ии о бюджете города,</w:t>
      </w:r>
      <w:r w:rsidRPr="00E66B24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E66B24">
        <w:rPr>
          <w:sz w:val="28"/>
          <w:szCs w:val="28"/>
        </w:rPr>
        <w:t xml:space="preserve"> граждан к участию в формир</w:t>
      </w:r>
      <w:r>
        <w:rPr>
          <w:sz w:val="28"/>
          <w:szCs w:val="28"/>
        </w:rPr>
        <w:t>овании бюджета города</w:t>
      </w:r>
      <w:r w:rsidRPr="00E66B24">
        <w:rPr>
          <w:sz w:val="28"/>
          <w:szCs w:val="28"/>
        </w:rPr>
        <w:t>.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>9. Организация и    осуществление    внутреннего     муниципального   контроля в  отношении объектов муниципального   контроля.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предполагается:</w:t>
      </w:r>
    </w:p>
    <w:p w:rsidR="0007727E" w:rsidRPr="00A14475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- осуществление </w:t>
      </w:r>
      <w:proofErr w:type="gramStart"/>
      <w:r w:rsidRPr="00A14475">
        <w:rPr>
          <w:sz w:val="28"/>
          <w:szCs w:val="28"/>
        </w:rPr>
        <w:t>контроля за</w:t>
      </w:r>
      <w:proofErr w:type="gramEnd"/>
      <w:r w:rsidRPr="00A14475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7727E" w:rsidRPr="00A14475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- осуществление </w:t>
      </w:r>
      <w:proofErr w:type="gramStart"/>
      <w:r w:rsidRPr="00A14475">
        <w:rPr>
          <w:sz w:val="28"/>
          <w:szCs w:val="28"/>
        </w:rPr>
        <w:t>контроля за</w:t>
      </w:r>
      <w:proofErr w:type="gramEnd"/>
      <w:r w:rsidRPr="00A14475">
        <w:rPr>
          <w:sz w:val="28"/>
          <w:szCs w:val="28"/>
        </w:rPr>
        <w:t xml:space="preserve"> полнотой и достоверностью отчетности о реализации муниципальных программ города-курорта Пятигорска, в том числе отчетности об и</w:t>
      </w:r>
      <w:r>
        <w:rPr>
          <w:sz w:val="28"/>
          <w:szCs w:val="28"/>
        </w:rPr>
        <w:t>сполнении муниципальных заданий;</w:t>
      </w:r>
    </w:p>
    <w:p w:rsidR="0007727E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- осуществление контроля в сфере закупок в соответствии с Федеральным </w:t>
      </w:r>
      <w:hyperlink r:id="rId30" w:history="1">
        <w:r w:rsidRPr="00A14475">
          <w:rPr>
            <w:sz w:val="28"/>
            <w:szCs w:val="28"/>
          </w:rPr>
          <w:t>законом</w:t>
        </w:r>
      </w:hyperlink>
      <w:r w:rsidRPr="00A14475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</w:t>
      </w:r>
      <w:r w:rsidRPr="00A14475">
        <w:rPr>
          <w:sz w:val="28"/>
          <w:szCs w:val="28"/>
        </w:rPr>
        <w:t>2013 года № 44-ФЗ 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r w:rsidRPr="00A14475">
        <w:rPr>
          <w:sz w:val="28"/>
          <w:szCs w:val="28"/>
        </w:rPr>
        <w:t xml:space="preserve"> </w:t>
      </w:r>
    </w:p>
    <w:p w:rsidR="0007727E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5477">
        <w:rPr>
          <w:rFonts w:eastAsiaTheme="minorHAnsi"/>
          <w:sz w:val="28"/>
          <w:szCs w:val="28"/>
          <w:lang w:eastAsia="en-US"/>
        </w:rPr>
        <w:t>- проведение анализа осуществления главными администраторами доходов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, главными администраторами </w:t>
      </w:r>
      <w:proofErr w:type="gramStart"/>
      <w:r w:rsidRPr="007C5477">
        <w:rPr>
          <w:rFonts w:eastAsiaTheme="minorHAnsi"/>
          <w:sz w:val="28"/>
          <w:szCs w:val="28"/>
          <w:lang w:eastAsia="en-US"/>
        </w:rPr>
        <w:t>источников финансирования дефицита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proofErr w:type="gramEnd"/>
      <w:r w:rsidRPr="007C5477">
        <w:rPr>
          <w:rFonts w:eastAsiaTheme="minorHAnsi"/>
          <w:sz w:val="28"/>
          <w:szCs w:val="28"/>
          <w:lang w:eastAsia="en-US"/>
        </w:rPr>
        <w:t xml:space="preserve"> и главными распорядителями средств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аудита. </w:t>
      </w:r>
    </w:p>
    <w:p w:rsidR="0007727E" w:rsidRPr="007C5477" w:rsidRDefault="0007727E" w:rsidP="000772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48E9">
        <w:rPr>
          <w:sz w:val="28"/>
          <w:szCs w:val="28"/>
        </w:rPr>
        <w:t xml:space="preserve">Непосредственными результатами реализации данного основного мероприятия подпрограммы 1 станет </w:t>
      </w:r>
      <w:r>
        <w:rPr>
          <w:sz w:val="28"/>
          <w:szCs w:val="28"/>
        </w:rPr>
        <w:t>п</w:t>
      </w:r>
      <w:r w:rsidRPr="00D948E9">
        <w:rPr>
          <w:sz w:val="28"/>
          <w:szCs w:val="28"/>
        </w:rPr>
        <w:t>редупреждение и пресечение бюджетных нарушений в целях повышения качества бюджетного процесса</w:t>
      </w:r>
      <w:r>
        <w:rPr>
          <w:sz w:val="28"/>
          <w:szCs w:val="28"/>
        </w:rPr>
        <w:t xml:space="preserve"> в городе-курорте Пятигорске.</w:t>
      </w:r>
    </w:p>
    <w:p w:rsidR="0007727E" w:rsidRPr="00E66B24" w:rsidRDefault="0007727E" w:rsidP="0007727E">
      <w:pPr>
        <w:ind w:firstLine="567"/>
        <w:jc w:val="both"/>
        <w:rPr>
          <w:sz w:val="28"/>
          <w:szCs w:val="28"/>
        </w:rPr>
      </w:pPr>
      <w:r w:rsidRPr="00E66B24">
        <w:rPr>
          <w:sz w:val="28"/>
          <w:szCs w:val="28"/>
        </w:rPr>
        <w:t xml:space="preserve">10. Мотивация главных </w:t>
      </w:r>
      <w:proofErr w:type="gramStart"/>
      <w:r w:rsidRPr="00E66B24">
        <w:rPr>
          <w:sz w:val="28"/>
          <w:szCs w:val="28"/>
        </w:rPr>
        <w:t>распорядителей средств бюджета города</w:t>
      </w:r>
      <w:r>
        <w:rPr>
          <w:sz w:val="28"/>
          <w:szCs w:val="28"/>
        </w:rPr>
        <w:t>-курорта Пятигорска</w:t>
      </w:r>
      <w:proofErr w:type="gramEnd"/>
      <w:r w:rsidRPr="00E66B24">
        <w:rPr>
          <w:sz w:val="28"/>
          <w:szCs w:val="28"/>
        </w:rPr>
        <w:t xml:space="preserve"> к повышению качества финансового менеджмента.  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 предполагается создание дополнительных стимулов для главных распорядителей средств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 xml:space="preserve"> к повышению качества организации процессов планирования и исполнения  бюджета города, в целях повышения качества организации бюджетного процесса в городе-курорте Пятигорске и эффективности расходования средств бюджета города.</w:t>
      </w:r>
    </w:p>
    <w:p w:rsidR="0007727E" w:rsidRPr="00E66B24" w:rsidRDefault="0007727E" w:rsidP="0007727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Реализация данного основного мероприятия подпрограммы 1 осуществляется посредством оценки качества финансового менеджмента, осуществляемого главными распорядителями средств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E66B24">
        <w:rPr>
          <w:rFonts w:eastAsiaTheme="minorHAnsi"/>
          <w:sz w:val="28"/>
          <w:szCs w:val="28"/>
          <w:lang w:eastAsia="en-US"/>
        </w:rPr>
        <w:t>, проводимой МУ «Финансовое управление администрации г</w:t>
      </w:r>
      <w:proofErr w:type="gramStart"/>
      <w:r w:rsidRPr="00E66B24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E66B24">
        <w:rPr>
          <w:rFonts w:eastAsiaTheme="minorHAnsi"/>
          <w:sz w:val="28"/>
          <w:szCs w:val="28"/>
          <w:lang w:eastAsia="en-US"/>
        </w:rPr>
        <w:t xml:space="preserve">ятигорска» в соответствии с </w:t>
      </w:r>
      <w:hyperlink r:id="rId31" w:history="1">
        <w:r w:rsidRPr="00E66B24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66B24">
        <w:rPr>
          <w:rFonts w:eastAsiaTheme="minorHAnsi"/>
          <w:sz w:val="28"/>
          <w:szCs w:val="28"/>
          <w:lang w:eastAsia="en-US"/>
        </w:rPr>
        <w:t xml:space="preserve"> о проведении оценки качества финансового менеджмента, осуществляемого главными распорядителями средств бюджета города-курорта Пятигорска.</w:t>
      </w:r>
    </w:p>
    <w:p w:rsidR="0007727E" w:rsidRPr="00E66B24" w:rsidRDefault="0007727E" w:rsidP="00077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4">
        <w:rPr>
          <w:rFonts w:eastAsiaTheme="minorHAnsi"/>
          <w:sz w:val="28"/>
          <w:szCs w:val="28"/>
          <w:lang w:eastAsia="en-US"/>
        </w:rPr>
        <w:lastRenderedPageBreak/>
        <w:t xml:space="preserve">Непосредственными результатами реализации данного основного мероприятия подпрограммы 1 станет </w:t>
      </w:r>
      <w:r w:rsidRPr="00E66B24">
        <w:rPr>
          <w:sz w:val="28"/>
          <w:szCs w:val="28"/>
        </w:rPr>
        <w:t>повышение эффективности осуществления бюджетных расходов с их нацеленностью на достижение конечного социально-экономического результата.</w:t>
      </w: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6D5" w:rsidRDefault="002D76D5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7727E" w:rsidRPr="00E66B24" w:rsidRDefault="0007727E" w:rsidP="00077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07727E" w:rsidRPr="00724727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27E" w:rsidRPr="00724727" w:rsidRDefault="0007727E" w:rsidP="00077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11"/>
      <w:bookmarkEnd w:id="1"/>
      <w:r w:rsidRPr="00724727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07727E" w:rsidRPr="00724727" w:rsidRDefault="0007727E" w:rsidP="00077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4727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</w:t>
      </w:r>
    </w:p>
    <w:p w:rsidR="0007727E" w:rsidRPr="00724727" w:rsidRDefault="0007727E" w:rsidP="000772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4727">
        <w:rPr>
          <w:rFonts w:ascii="Times New Roman" w:hAnsi="Times New Roman" w:cs="Times New Roman"/>
          <w:b w:val="0"/>
          <w:sz w:val="28"/>
          <w:szCs w:val="28"/>
        </w:rPr>
        <w:t>ПРОГРАММЫ ГОРОДА-КУРОРТА ПЯТИГОРСКА «УПРАВЛЕНИЕ ФИНАНСАМИ» И ОБЩЕПРОГРАММНЫЕ МЕРОПРИЯТИЯ» МУНИЦИПАЛЬНОЙ ПРОГРАММЫ ГОРОДА-КУРОРТА ПЯТИГОРСКА «УПРАВЛЕНИЕ ФИНАНСАМИ»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города-курорта Пятигорска «Управление финансами» и </w:t>
      </w:r>
      <w:proofErr w:type="spellStart"/>
      <w:r w:rsidRPr="00E66B2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E66B24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города-курорта </w:t>
      </w:r>
      <w:r w:rsidRPr="007C5477">
        <w:rPr>
          <w:rFonts w:ascii="Times New Roman" w:hAnsi="Times New Roman" w:cs="Times New Roman"/>
          <w:sz w:val="28"/>
          <w:szCs w:val="28"/>
        </w:rPr>
        <w:t>Пятигорска (далее - подпрограмма 2)</w:t>
      </w:r>
      <w:r w:rsidRPr="00E66B24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</w:t>
      </w:r>
      <w:r w:rsidRPr="00885A33">
        <w:rPr>
          <w:rFonts w:ascii="Times New Roman" w:hAnsi="Times New Roman" w:cs="Times New Roman"/>
          <w:sz w:val="28"/>
          <w:szCs w:val="28"/>
        </w:rPr>
        <w:t>Программы.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Подпрограмма 2 реализуется в 2018 - 2022 годах без разделения на этапы ее реализации, так как мероприятия подпрограммы 2 реализуются ежегодно с установленной периодичностью.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2 является обеспечение деятельности МУ «Финансовое управление администрации </w:t>
      </w:r>
      <w:proofErr w:type="gramStart"/>
      <w:r w:rsidRPr="00E66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6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Пятигорска» по реализации Программы.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2 является создание условий для реализации Программы.</w:t>
      </w:r>
    </w:p>
    <w:p w:rsidR="0007727E" w:rsidRPr="00E66B24" w:rsidRDefault="0007727E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B24">
        <w:rPr>
          <w:rFonts w:ascii="Times New Roman" w:hAnsi="Times New Roman" w:cs="Times New Roman"/>
          <w:sz w:val="28"/>
          <w:szCs w:val="28"/>
        </w:rPr>
        <w:t xml:space="preserve">Сроки и ожидаемые результаты реализации основного мероприятия подпрограммы 2 приведены в </w:t>
      </w:r>
      <w:hyperlink w:anchor="P764" w:history="1">
        <w:r w:rsidRPr="00E66B2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E66B24">
        <w:rPr>
          <w:rFonts w:ascii="Times New Roman" w:hAnsi="Times New Roman" w:cs="Times New Roman"/>
          <w:sz w:val="28"/>
          <w:szCs w:val="28"/>
        </w:rPr>
        <w:t>5 к Программе.</w:t>
      </w:r>
    </w:p>
    <w:p w:rsidR="0007727E" w:rsidRPr="00E66B24" w:rsidRDefault="000B16C5" w:rsidP="00077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71" w:history="1">
        <w:r w:rsidR="0007727E" w:rsidRPr="00E66B24">
          <w:rPr>
            <w:rFonts w:ascii="Times New Roman" w:hAnsi="Times New Roman" w:cs="Times New Roman"/>
            <w:sz w:val="28"/>
            <w:szCs w:val="28"/>
          </w:rPr>
          <w:t>Ресурсное обеспечение</w:t>
        </w:r>
      </w:hyperlink>
      <w:r w:rsidR="0007727E" w:rsidRPr="00E66B24">
        <w:rPr>
          <w:rFonts w:ascii="Times New Roman" w:hAnsi="Times New Roman" w:cs="Times New Roman"/>
          <w:sz w:val="28"/>
          <w:szCs w:val="28"/>
        </w:rPr>
        <w:t xml:space="preserve"> реализации подпрограммы 2 приведено в приложении 6 к Программе.</w:t>
      </w: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E1D" w:rsidRDefault="00500E1D" w:rsidP="0007727E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  <w:sectPr w:rsidR="00500E1D" w:rsidSect="001926D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3</w:t>
      </w: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к муниципальной программе</w:t>
      </w: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E66B24">
        <w:rPr>
          <w:sz w:val="28"/>
          <w:szCs w:val="28"/>
        </w:rPr>
        <w:t xml:space="preserve"> «Управление финансами»</w:t>
      </w: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07727E" w:rsidRPr="00E66B24" w:rsidRDefault="0007727E" w:rsidP="0007727E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66B24">
        <w:rPr>
          <w:caps/>
          <w:sz w:val="28"/>
          <w:szCs w:val="28"/>
        </w:rPr>
        <w:t>Сведения</w:t>
      </w:r>
    </w:p>
    <w:p w:rsidR="0007727E" w:rsidRPr="00E66B24" w:rsidRDefault="0007727E" w:rsidP="0007727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индикаторах достижения цели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показателях решения задач подпрограмм Программы и их значениях</w:t>
      </w:r>
    </w:p>
    <w:p w:rsidR="0007727E" w:rsidRPr="00E66B24" w:rsidRDefault="0007727E" w:rsidP="0007727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951"/>
        <w:gridCol w:w="1275"/>
        <w:gridCol w:w="1276"/>
        <w:gridCol w:w="1276"/>
        <w:gridCol w:w="1276"/>
        <w:gridCol w:w="1276"/>
        <w:gridCol w:w="1276"/>
        <w:gridCol w:w="4252"/>
      </w:tblGrid>
      <w:tr w:rsidR="0007727E" w:rsidRPr="003A3009" w:rsidTr="00AE01C6">
        <w:trPr>
          <w:cantSplit/>
        </w:trPr>
        <w:tc>
          <w:tcPr>
            <w:tcW w:w="594" w:type="dxa"/>
            <w:vMerge w:val="restart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№ 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30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3009">
              <w:rPr>
                <w:sz w:val="18"/>
                <w:szCs w:val="18"/>
              </w:rPr>
              <w:t>/</w:t>
            </w:r>
            <w:proofErr w:type="spellStart"/>
            <w:r w:rsidRPr="003A30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Наименование индикатора  достижения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07727E" w:rsidRPr="003A3009" w:rsidRDefault="0007727E" w:rsidP="00AE01C6">
            <w:pPr>
              <w:ind w:left="-79"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Источник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информации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(методика расчета)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  <w:vMerge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vMerge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2020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2021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2022</w:t>
            </w:r>
          </w:p>
        </w:tc>
        <w:tc>
          <w:tcPr>
            <w:tcW w:w="4252" w:type="dxa"/>
            <w:vMerge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1.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1 </w:t>
            </w:r>
            <w:r w:rsidRPr="003A3009">
              <w:rPr>
                <w:sz w:val="18"/>
                <w:szCs w:val="18"/>
              </w:rPr>
              <w:t>«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расходных обязательств города-курорта Пятигорска» 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Ркиб</w:t>
            </w:r>
            <w:proofErr w:type="spellEnd"/>
            <w:r w:rsidRPr="003A3009">
              <w:rPr>
                <w:sz w:val="18"/>
                <w:szCs w:val="18"/>
              </w:rPr>
              <w:t xml:space="preserve"> </w:t>
            </w:r>
            <w:proofErr w:type="spellStart"/>
            <w:r w:rsidRPr="003A3009">
              <w:rPr>
                <w:sz w:val="18"/>
                <w:szCs w:val="18"/>
              </w:rPr>
              <w:t>x</w:t>
            </w:r>
            <w:proofErr w:type="spellEnd"/>
            <w:r w:rsidRPr="003A3009">
              <w:rPr>
                <w:sz w:val="18"/>
                <w:szCs w:val="18"/>
              </w:rPr>
              <w:t xml:space="preserve"> 100/ </w:t>
            </w:r>
            <w:proofErr w:type="spellStart"/>
            <w:r w:rsidRPr="003A3009">
              <w:rPr>
                <w:sz w:val="18"/>
                <w:szCs w:val="18"/>
              </w:rPr>
              <w:t>Рпаб</w:t>
            </w:r>
            <w:proofErr w:type="spellEnd"/>
            <w:r w:rsidRPr="003A3009">
              <w:rPr>
                <w:sz w:val="18"/>
                <w:szCs w:val="18"/>
              </w:rPr>
              <w:t>, где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Ркиб</w:t>
            </w:r>
            <w:proofErr w:type="spellEnd"/>
            <w:r w:rsidRPr="003A3009">
              <w:rPr>
                <w:sz w:val="18"/>
                <w:szCs w:val="18"/>
              </w:rPr>
              <w:t xml:space="preserve"> – кассовое исполнение бюджета города по расходам;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Рпаб</w:t>
            </w:r>
            <w:proofErr w:type="spellEnd"/>
            <w:r w:rsidRPr="003A3009">
              <w:rPr>
                <w:sz w:val="18"/>
                <w:szCs w:val="18"/>
              </w:rPr>
              <w:t xml:space="preserve"> – лимиты бюджетных обязательств  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2.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Индикатор 2 «Рейтинг города-курорта Пятигорска в оценке качества управления бюджетным процессом в муниципальных районах и городских округах Ставропольского края»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6"/>
                <w:szCs w:val="16"/>
              </w:rPr>
            </w:pPr>
            <w:r w:rsidRPr="003A3009">
              <w:rPr>
                <w:rFonts w:eastAsiaTheme="minorHAnsi"/>
                <w:sz w:val="16"/>
                <w:szCs w:val="16"/>
                <w:lang w:eastAsia="en-US"/>
              </w:rPr>
              <w:t>степень качества управления бюджетным процессом в муниципальных районах и городских округах Ставропольского края (далее - степень)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ниже II степени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ниже II степени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ниже II степени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ниже II степени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ниже II степени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Приказ Министерства финансов СК «О результатах оценки качества управления бюджетным процессом в муниципальных районах и городских округах Ставропольского края по итогам отчетного года»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3.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Индикатор 3 «Средняя оценка качества финансового менеджмента, осуществляемого главными</w:t>
            </w:r>
            <w:r w:rsidRPr="003A3009">
              <w:rPr>
                <w:bCs/>
                <w:sz w:val="18"/>
                <w:szCs w:val="18"/>
              </w:rPr>
              <w:t xml:space="preserve"> 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распорядителями средств бюджета города-курорта Пятигорска»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баллов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67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Сводный рейтинг, сформированный в соответствии с приказом  МУ «Финансовое управление администрации г</w:t>
            </w:r>
            <w:proofErr w:type="gramStart"/>
            <w:r w:rsidRPr="003A3009">
              <w:rPr>
                <w:rFonts w:eastAsiaTheme="minorHAnsi"/>
                <w:sz w:val="18"/>
                <w:szCs w:val="18"/>
                <w:lang w:eastAsia="en-US"/>
              </w:rPr>
              <w:t>.П</w:t>
            </w:r>
            <w:proofErr w:type="gramEnd"/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ятигорска» от 08 сентября 2016 г. № 32 «Об утверждении  </w:t>
            </w:r>
            <w:hyperlink r:id="rId32" w:history="1">
              <w:r w:rsidRPr="003A3009">
                <w:rPr>
                  <w:rFonts w:eastAsiaTheme="minorHAnsi"/>
                  <w:sz w:val="18"/>
                  <w:szCs w:val="18"/>
                  <w:lang w:eastAsia="en-US"/>
                </w:rPr>
                <w:t>Положения</w:t>
              </w:r>
            </w:hyperlink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о проведении оценки качества финансового менеджмента, осуществляемого главными распорядителями средств бюджета города-курорта Пятигорска» 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B16C5" w:rsidP="00AE01C6">
            <w:pPr>
              <w:jc w:val="center"/>
              <w:rPr>
                <w:sz w:val="18"/>
                <w:szCs w:val="18"/>
              </w:rPr>
            </w:pPr>
            <w:hyperlink w:anchor="Par944" w:history="1">
              <w:r w:rsidR="0007727E" w:rsidRPr="003A3009">
                <w:rPr>
                  <w:sz w:val="18"/>
                  <w:szCs w:val="18"/>
                </w:rPr>
                <w:t>Подпрограмма</w:t>
              </w:r>
            </w:hyperlink>
            <w:r w:rsidR="0007727E" w:rsidRPr="003A3009">
              <w:rPr>
                <w:sz w:val="18"/>
                <w:szCs w:val="18"/>
              </w:rPr>
              <w:t xml:space="preserve"> «Повышение долгосрочной сбалансированности и устойчивости бюджета </w:t>
            </w:r>
          </w:p>
          <w:p w:rsidR="0007727E" w:rsidRPr="003A3009" w:rsidRDefault="0007727E" w:rsidP="00AE0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города-курорта Пятигорска» (далее – подпрограмма 1)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Показатель 1 «Качество планирования доходов бюджета города без учета безвозмездных поступлений» </w:t>
            </w:r>
          </w:p>
          <w:p w:rsidR="0007727E" w:rsidRPr="003A3009" w:rsidRDefault="0007727E" w:rsidP="00AE01C6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Методика расчета:</w:t>
            </w:r>
          </w:p>
          <w:p w:rsidR="0007727E" w:rsidRPr="003A3009" w:rsidRDefault="0007727E" w:rsidP="00AE01C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Целевой индикатор отражает в процентном выражении оценку изменений  значений планового показателя  «Налоговые и неналоговые доходы», утвержденных в первоначальной и последней редакциях решения о бюджете города-курорта Пятигорска на очередной (отчетный) год и плановый период: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КП= (Дпл</w:t>
            </w:r>
            <w:proofErr w:type="gramStart"/>
            <w:r w:rsidRPr="003A3009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3A3009">
              <w:rPr>
                <w:sz w:val="18"/>
                <w:szCs w:val="18"/>
              </w:rPr>
              <w:t>*100/Дпл</w:t>
            </w:r>
            <w:r w:rsidRPr="003A3009">
              <w:rPr>
                <w:sz w:val="18"/>
                <w:szCs w:val="18"/>
                <w:vertAlign w:val="subscript"/>
              </w:rPr>
              <w:t>0</w:t>
            </w:r>
            <w:r w:rsidRPr="003A3009">
              <w:rPr>
                <w:sz w:val="18"/>
                <w:szCs w:val="18"/>
              </w:rPr>
              <w:t>) – 100%, где:</w:t>
            </w:r>
          </w:p>
          <w:p w:rsidR="0007727E" w:rsidRPr="003A3009" w:rsidRDefault="0007727E" w:rsidP="00AE01C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КП - качество планирования доходов бюджета города без учета безвозмездных поступлений;</w:t>
            </w:r>
          </w:p>
          <w:p w:rsidR="0007727E" w:rsidRPr="003A3009" w:rsidRDefault="0007727E" w:rsidP="00AE01C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Дпл</w:t>
            </w:r>
            <w:proofErr w:type="gramStart"/>
            <w:r w:rsidRPr="003A3009">
              <w:rPr>
                <w:sz w:val="18"/>
                <w:szCs w:val="18"/>
                <w:vertAlign w:val="subscript"/>
              </w:rPr>
              <w:t>0</w:t>
            </w:r>
            <w:proofErr w:type="gramEnd"/>
            <w:r w:rsidRPr="003A3009">
              <w:rPr>
                <w:sz w:val="18"/>
                <w:szCs w:val="18"/>
              </w:rPr>
              <w:t xml:space="preserve"> – значение планового показателя  «Налоговые и неналоговые доходы», утвержденное в первоначальной редакции решения о бюджете;</w:t>
            </w:r>
          </w:p>
          <w:p w:rsidR="0007727E" w:rsidRPr="003A3009" w:rsidRDefault="0007727E" w:rsidP="00AE01C6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Дпл</w:t>
            </w:r>
            <w:proofErr w:type="spellEnd"/>
            <w:r w:rsidRPr="003A3009">
              <w:rPr>
                <w:sz w:val="18"/>
                <w:szCs w:val="18"/>
              </w:rPr>
              <w:t xml:space="preserve"> </w:t>
            </w:r>
            <w:r w:rsidRPr="003A3009">
              <w:rPr>
                <w:sz w:val="18"/>
                <w:szCs w:val="18"/>
                <w:vertAlign w:val="subscript"/>
              </w:rPr>
              <w:t>1</w:t>
            </w:r>
            <w:r w:rsidRPr="003A3009">
              <w:rPr>
                <w:sz w:val="18"/>
                <w:szCs w:val="18"/>
              </w:rPr>
              <w:t xml:space="preserve"> - значение планового показателя  «Налоговые и неналоговые доходы», утвержденное в последней редакции решения о бюджете.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2. </w:t>
            </w:r>
            <w:proofErr w:type="gramStart"/>
            <w:r w:rsidRPr="003A3009">
              <w:rPr>
                <w:sz w:val="18"/>
                <w:szCs w:val="18"/>
              </w:rPr>
              <w:t>В расчете целевого индикатора не учитываются изменения значения планового показателя  «Налоговые и неналоговые доходы», возникающие  по не зависящим от решений органа местного самоуправления причинам, в случаях изменения законодательства Российской Федерации и Ставропольского края  в период после внесения на рассмотрение в Думу города Пятигорска проекта решения о бюджете</w:t>
            </w:r>
            <w:proofErr w:type="gramEnd"/>
          </w:p>
        </w:tc>
      </w:tr>
      <w:tr w:rsidR="0007727E" w:rsidRPr="003A3009" w:rsidTr="00AE01C6">
        <w:trPr>
          <w:cantSplit/>
        </w:trPr>
        <w:tc>
          <w:tcPr>
            <w:tcW w:w="594" w:type="dxa"/>
            <w:shd w:val="clear" w:color="auto" w:fill="FFFFFF" w:themeFill="background1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Показатель 2 «Объем исполнения общей </w:t>
            </w:r>
            <w:proofErr w:type="gramStart"/>
            <w:r w:rsidRPr="003A3009">
              <w:rPr>
                <w:sz w:val="18"/>
                <w:szCs w:val="18"/>
              </w:rPr>
              <w:t>суммы показателей министерства финансов Ставропольского края</w:t>
            </w:r>
            <w:proofErr w:type="gramEnd"/>
            <w:r w:rsidRPr="003A3009">
              <w:rPr>
                <w:sz w:val="18"/>
                <w:szCs w:val="18"/>
              </w:rPr>
              <w:t xml:space="preserve">  по прогнозам налоговых и неналоговых доходов бюджета города, исчисленных для расчета распределения межбюджетных трансфертов на очередной год и плановый период»  </w:t>
            </w:r>
          </w:p>
        </w:tc>
        <w:tc>
          <w:tcPr>
            <w:tcW w:w="1275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  <w:shd w:val="clear" w:color="auto" w:fill="FFFFFF" w:themeFill="background1"/>
          </w:tcPr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                   ИП</w:t>
            </w:r>
            <w:r w:rsidRPr="003A3009">
              <w:rPr>
                <w:sz w:val="18"/>
                <w:szCs w:val="18"/>
                <w:vertAlign w:val="subscript"/>
              </w:rPr>
              <w:t>МФ СК</w:t>
            </w:r>
            <w:r w:rsidRPr="003A3009">
              <w:rPr>
                <w:sz w:val="18"/>
                <w:szCs w:val="18"/>
              </w:rPr>
              <w:t xml:space="preserve">= </w:t>
            </w:r>
            <w:proofErr w:type="spellStart"/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proofErr w:type="spellEnd"/>
            <w:r w:rsidRPr="003A3009">
              <w:rPr>
                <w:sz w:val="18"/>
                <w:szCs w:val="18"/>
              </w:rPr>
              <w:t xml:space="preserve"> </w:t>
            </w:r>
            <w:proofErr w:type="spellStart"/>
            <w:r w:rsidRPr="003A3009">
              <w:rPr>
                <w:sz w:val="18"/>
                <w:szCs w:val="18"/>
              </w:rPr>
              <w:t>x</w:t>
            </w:r>
            <w:proofErr w:type="spellEnd"/>
            <w:r w:rsidRPr="003A3009">
              <w:rPr>
                <w:sz w:val="18"/>
                <w:szCs w:val="18"/>
              </w:rPr>
              <w:t xml:space="preserve"> 100% / П</w:t>
            </w:r>
            <w:r w:rsidRPr="003A3009">
              <w:rPr>
                <w:sz w:val="18"/>
                <w:szCs w:val="18"/>
                <w:vertAlign w:val="subscript"/>
              </w:rPr>
              <w:t>МФ СК</w:t>
            </w:r>
            <w:r w:rsidRPr="003A3009">
              <w:rPr>
                <w:sz w:val="18"/>
                <w:szCs w:val="18"/>
              </w:rPr>
              <w:t>, где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ИП</w:t>
            </w:r>
            <w:r w:rsidRPr="003A3009">
              <w:rPr>
                <w:sz w:val="18"/>
                <w:szCs w:val="18"/>
                <w:vertAlign w:val="subscript"/>
              </w:rPr>
              <w:t xml:space="preserve">МФ СК </w:t>
            </w:r>
            <w:r w:rsidRPr="003A3009">
              <w:rPr>
                <w:sz w:val="18"/>
                <w:szCs w:val="18"/>
              </w:rPr>
              <w:t xml:space="preserve"> - процентное исполнение за отчетный год общей </w:t>
            </w:r>
            <w:proofErr w:type="gramStart"/>
            <w:r w:rsidRPr="003A3009">
              <w:rPr>
                <w:sz w:val="18"/>
                <w:szCs w:val="18"/>
              </w:rPr>
              <w:t>суммы показателей министерства финансов Ставропольского края</w:t>
            </w:r>
            <w:proofErr w:type="gramEnd"/>
            <w:r w:rsidRPr="003A3009">
              <w:rPr>
                <w:sz w:val="18"/>
                <w:szCs w:val="18"/>
              </w:rPr>
              <w:t xml:space="preserve"> по прогнозам налоговых и неналоговых доходов бюджета города, исчисленных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дотаций);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proofErr w:type="spellEnd"/>
            <w:r w:rsidRPr="003A3009">
              <w:rPr>
                <w:sz w:val="18"/>
                <w:szCs w:val="18"/>
              </w:rPr>
              <w:t xml:space="preserve">– </w:t>
            </w:r>
            <w:proofErr w:type="gramStart"/>
            <w:r w:rsidRPr="003A3009">
              <w:rPr>
                <w:sz w:val="18"/>
                <w:szCs w:val="18"/>
              </w:rPr>
              <w:t>об</w:t>
            </w:r>
            <w:proofErr w:type="gramEnd"/>
            <w:r w:rsidRPr="003A3009">
              <w:rPr>
                <w:sz w:val="18"/>
                <w:szCs w:val="18"/>
              </w:rPr>
              <w:t>щая сумма налоговых и неналоговых доходов бюджета города, фактически полученных за отчетный год;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</w:t>
            </w:r>
            <w:r w:rsidRPr="003A3009">
              <w:rPr>
                <w:sz w:val="18"/>
                <w:szCs w:val="18"/>
                <w:vertAlign w:val="subscript"/>
              </w:rPr>
              <w:t xml:space="preserve">МФ СК </w:t>
            </w:r>
            <w:r w:rsidRPr="003A3009">
              <w:rPr>
                <w:sz w:val="18"/>
                <w:szCs w:val="18"/>
              </w:rPr>
              <w:t>– общая сумма  прогнозов министерства финансов Ставропольского края по  налоговым и неналоговым доходам бюджета города, исчисленных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дотаций) в отчетном году.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A3009">
              <w:rPr>
                <w:sz w:val="18"/>
                <w:szCs w:val="18"/>
              </w:rPr>
              <w:t>Для расчета используются показатель «Налоговые и неналоговые доходы» из решения Думы города Пятигорска об исполнении бюджета города за отчетный финансовый год и общая сумма показателей министерства финансов Ставропольского края «Прогноз налоговых доходов» и «Прогноз неналоговых доходов» по бюджету города за отчетный год, доведенных в Моделях расчетов распределения межбюджетных трансфертов на очередной год и плановый период</w:t>
            </w:r>
            <w:proofErr w:type="gramEnd"/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3A3009">
              <w:rPr>
                <w:sz w:val="18"/>
                <w:szCs w:val="18"/>
              </w:rPr>
              <w:t>эффективности использования средств бюджета города-курорта Пятигорска</w:t>
            </w:r>
            <w:proofErr w:type="gramEnd"/>
            <w:r w:rsidRPr="003A3009">
              <w:rPr>
                <w:sz w:val="18"/>
                <w:szCs w:val="18"/>
              </w:rPr>
              <w:t>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3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Ежегодное приведение параметров бюджетного прогноза города-курорта Пятигорска на долгосрочный период в соответствие с решением о бюджете» 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Постановление администрации города Пятигорска об утверждении бюджетного прогноза города-курорта Пятигорска на долгосрочный период (изменения) 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4 «Удельный вес расходов бюджета города, формируемых в рамках муниципальных программ города-курорта Пятигорска, в общем объеме расходов бюджета города»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Показатели бюджета города, утвержденные решением о бюджете города 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5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Доля реализованных мероприятий Плана мероприятий по подготовке решения о бюджете в общем количестве мероприятий Плана мероприятий по подготовке решения о бюджете»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88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Мр</w:t>
            </w:r>
            <w:proofErr w:type="spellEnd"/>
            <w:r w:rsidRPr="003A3009">
              <w:rPr>
                <w:sz w:val="18"/>
                <w:szCs w:val="18"/>
              </w:rPr>
              <w:t xml:space="preserve">/Мо  </w:t>
            </w:r>
            <w:proofErr w:type="spellStart"/>
            <w:r w:rsidRPr="003A3009">
              <w:rPr>
                <w:sz w:val="18"/>
                <w:szCs w:val="18"/>
              </w:rPr>
              <w:t>х</w:t>
            </w:r>
            <w:proofErr w:type="spellEnd"/>
            <w:r w:rsidRPr="003A3009">
              <w:rPr>
                <w:sz w:val="18"/>
                <w:szCs w:val="18"/>
              </w:rPr>
              <w:t xml:space="preserve"> 100 %, где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3A3009">
              <w:rPr>
                <w:sz w:val="18"/>
                <w:szCs w:val="18"/>
              </w:rPr>
              <w:t>Мр</w:t>
            </w:r>
            <w:proofErr w:type="spellEnd"/>
            <w:r w:rsidRPr="003A3009">
              <w:rPr>
                <w:sz w:val="18"/>
                <w:szCs w:val="18"/>
              </w:rPr>
              <w:t xml:space="preserve"> –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реализованных мероприятий Плана мероприятий по подготовке решения о бюджете;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3A3009">
              <w:rPr>
                <w:sz w:val="18"/>
                <w:szCs w:val="18"/>
              </w:rPr>
              <w:t xml:space="preserve">о –   общее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мероприятий в  Плане мероприятий по подготовке решения о бюджете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6 «Объем не исполненных  бюджетных ассигнований города-курорта Пятигорска»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Рпаб</w:t>
            </w:r>
            <w:proofErr w:type="spellEnd"/>
            <w:r w:rsidRPr="003A3009">
              <w:rPr>
                <w:sz w:val="18"/>
                <w:szCs w:val="18"/>
              </w:rPr>
              <w:t xml:space="preserve"> - </w:t>
            </w:r>
            <w:proofErr w:type="spellStart"/>
            <w:r w:rsidRPr="003A3009">
              <w:rPr>
                <w:sz w:val="18"/>
                <w:szCs w:val="18"/>
              </w:rPr>
              <w:t>Ркиб</w:t>
            </w:r>
            <w:proofErr w:type="spellEnd"/>
            <w:r w:rsidRPr="003A3009">
              <w:rPr>
                <w:sz w:val="18"/>
                <w:szCs w:val="18"/>
              </w:rPr>
              <w:t xml:space="preserve">/ </w:t>
            </w:r>
            <w:proofErr w:type="spellStart"/>
            <w:r w:rsidRPr="003A3009">
              <w:rPr>
                <w:sz w:val="18"/>
                <w:szCs w:val="18"/>
              </w:rPr>
              <w:t>Рпаб</w:t>
            </w:r>
            <w:proofErr w:type="spellEnd"/>
            <w:r w:rsidRPr="003A3009">
              <w:rPr>
                <w:sz w:val="18"/>
                <w:szCs w:val="18"/>
              </w:rPr>
              <w:t>*100, где</w:t>
            </w:r>
          </w:p>
          <w:p w:rsidR="0007727E" w:rsidRPr="003A3009" w:rsidRDefault="0007727E" w:rsidP="00AE01C6">
            <w:pPr>
              <w:ind w:left="34" w:hanging="34"/>
              <w:jc w:val="both"/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Ркиб</w:t>
            </w:r>
            <w:proofErr w:type="spellEnd"/>
            <w:r w:rsidRPr="003A3009">
              <w:rPr>
                <w:sz w:val="18"/>
                <w:szCs w:val="18"/>
              </w:rPr>
              <w:t xml:space="preserve"> - кассовое исполнение бюджета города по расходам (без учета межбюджетных трансфертов) за отчетный год;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Рпаб</w:t>
            </w:r>
            <w:proofErr w:type="spellEnd"/>
            <w:r w:rsidRPr="003A3009">
              <w:rPr>
                <w:sz w:val="18"/>
                <w:szCs w:val="18"/>
              </w:rPr>
              <w:t xml:space="preserve"> – лимиты бюджетных обязательств  (без учета межбюджетных трансфертов) в отчетном году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7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7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Количество муниципальных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Муниципальные программы города-курорта Пятигорска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8 «Доля расходов на обслуживание муниципального долга города-курорта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бюджета Ставропольского края»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Показатели бюджета города, утвержденные решением о бюджете.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Доля расходов бюджета города на обслуживание муниципального долга отражает соотношение расходов на обслуживание муниципального долга к объему расходов, за исключением расходов, которые осуществляются за счет субвенций, предоставляемых из бюджета Ставропольского края: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noProof/>
                <w:sz w:val="18"/>
                <w:szCs w:val="18"/>
              </w:rPr>
              <w:drawing>
                <wp:inline distT="0" distB="0" distL="0" distR="0">
                  <wp:extent cx="1704340" cy="21971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где </w:t>
            </w:r>
            <w:r w:rsidRPr="003A3009">
              <w:rPr>
                <w:noProof/>
                <w:sz w:val="18"/>
                <w:szCs w:val="18"/>
              </w:rPr>
              <w:drawing>
                <wp:inline distT="0" distB="0" distL="0" distR="0">
                  <wp:extent cx="307340" cy="21971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009">
              <w:rPr>
                <w:sz w:val="18"/>
                <w:szCs w:val="18"/>
              </w:rPr>
              <w:t xml:space="preserve"> - расходы бюджета на обслуживание муниципального долга;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где </w:t>
            </w:r>
            <w:proofErr w:type="gramStart"/>
            <w:r w:rsidRPr="003A3009">
              <w:rPr>
                <w:sz w:val="18"/>
                <w:szCs w:val="18"/>
              </w:rPr>
              <w:t>Р</w:t>
            </w:r>
            <w:proofErr w:type="gramEnd"/>
            <w:r w:rsidRPr="003A3009">
              <w:rPr>
                <w:sz w:val="18"/>
                <w:szCs w:val="18"/>
              </w:rPr>
              <w:t xml:space="preserve"> – общий объем расходов;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С - объем расходов, которые осуществляются за счет субвенций, предоставляемых из бюджета Ставропольского края.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Значение показателя определяется  в процентах и не может ежегодно превышать установленные значения от объема расходов, за исключением объема расходов, которые осуществляются за счет субвенций, предоставляемых из бюджета Ставропольского края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9 «Подготовка и размещение на официальном сайте муниципального образования города-курорта Пятигорска в информационно-телекоммуникационной сети «Интернет» материалов «Открытый бюджет» в доступной для широкого круга пользователей форме»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>ОБ/</w:t>
            </w:r>
            <w:r w:rsidRPr="003A3009">
              <w:rPr>
                <w:sz w:val="18"/>
                <w:szCs w:val="18"/>
              </w:rPr>
              <w:t xml:space="preserve"> О</w:t>
            </w:r>
            <w:r w:rsidRPr="003A3009">
              <w:rPr>
                <w:sz w:val="18"/>
                <w:szCs w:val="18"/>
                <w:vertAlign w:val="subscript"/>
              </w:rPr>
              <w:t>МФ</w:t>
            </w:r>
            <w:r w:rsidRPr="003A3009">
              <w:rPr>
                <w:sz w:val="18"/>
                <w:szCs w:val="18"/>
              </w:rPr>
              <w:t xml:space="preserve"> </w:t>
            </w:r>
            <w:proofErr w:type="spellStart"/>
            <w:r w:rsidRPr="003A3009">
              <w:rPr>
                <w:sz w:val="18"/>
                <w:szCs w:val="18"/>
              </w:rPr>
              <w:t>х</w:t>
            </w:r>
            <w:proofErr w:type="spellEnd"/>
            <w:r w:rsidRPr="003A3009">
              <w:rPr>
                <w:sz w:val="18"/>
                <w:szCs w:val="18"/>
              </w:rPr>
              <w:t xml:space="preserve"> 100 %, где</w:t>
            </w:r>
          </w:p>
          <w:p w:rsidR="0007727E" w:rsidRPr="003A3009" w:rsidRDefault="0007727E" w:rsidP="00AE01C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>МФ</w:t>
            </w:r>
            <w:r w:rsidRPr="003A3009">
              <w:rPr>
                <w:sz w:val="18"/>
                <w:szCs w:val="18"/>
              </w:rPr>
              <w:t xml:space="preserve"> – объем информации, рекомендуемый для включения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 22.09.2015 г. № 145н</w:t>
            </w:r>
          </w:p>
          <w:p w:rsidR="0007727E" w:rsidRPr="003A3009" w:rsidRDefault="0007727E" w:rsidP="00AE01C6">
            <w:pPr>
              <w:autoSpaceDE w:val="0"/>
              <w:autoSpaceDN w:val="0"/>
              <w:adjustRightInd w:val="0"/>
              <w:ind w:firstLine="60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  <w:vertAlign w:val="subscript"/>
              </w:rPr>
              <w:t xml:space="preserve">ОБ -  </w:t>
            </w:r>
            <w:r w:rsidRPr="003A3009">
              <w:rPr>
                <w:sz w:val="18"/>
                <w:szCs w:val="18"/>
              </w:rPr>
              <w:t>объем информации, размещенный в разделе «Открытый бюджет» официального сайта муниципального образования города-курорта Пятигорска в информационно-телекоммуникационной сети «Интернет»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10 «Исполнение МУ «Финансовое управление администрации г</w:t>
            </w:r>
            <w:proofErr w:type="gramStart"/>
            <w:r w:rsidRPr="003A3009">
              <w:rPr>
                <w:sz w:val="18"/>
                <w:szCs w:val="18"/>
              </w:rPr>
              <w:t>.П</w:t>
            </w:r>
            <w:proofErr w:type="gramEnd"/>
            <w:r w:rsidRPr="003A3009">
              <w:rPr>
                <w:sz w:val="18"/>
                <w:szCs w:val="18"/>
              </w:rPr>
              <w:t>ятигорска»  плана контрольно-ревизионной работы»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О/</w:t>
            </w:r>
            <w:proofErr w:type="gramStart"/>
            <w:r w:rsidRPr="003A3009">
              <w:rPr>
                <w:sz w:val="18"/>
                <w:szCs w:val="18"/>
              </w:rPr>
              <w:t>П</w:t>
            </w:r>
            <w:proofErr w:type="gramEnd"/>
            <w:r w:rsidRPr="003A3009">
              <w:rPr>
                <w:sz w:val="18"/>
                <w:szCs w:val="18"/>
              </w:rPr>
              <w:t xml:space="preserve">  </w:t>
            </w:r>
            <w:proofErr w:type="spellStart"/>
            <w:r w:rsidRPr="003A3009">
              <w:rPr>
                <w:sz w:val="18"/>
                <w:szCs w:val="18"/>
              </w:rPr>
              <w:t>х</w:t>
            </w:r>
            <w:proofErr w:type="spellEnd"/>
            <w:r w:rsidRPr="003A3009">
              <w:rPr>
                <w:sz w:val="18"/>
                <w:szCs w:val="18"/>
              </w:rPr>
              <w:t xml:space="preserve"> 100 %, где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 – показатели отчета о результатах контрольно-ревизионной работы контрольно-ревизионного отдела  МУ «Финансовое управление администрации г</w:t>
            </w:r>
            <w:proofErr w:type="gramStart"/>
            <w:r w:rsidRPr="003A3009">
              <w:rPr>
                <w:sz w:val="18"/>
                <w:szCs w:val="18"/>
              </w:rPr>
              <w:t>.П</w:t>
            </w:r>
            <w:proofErr w:type="gramEnd"/>
            <w:r w:rsidRPr="003A3009">
              <w:rPr>
                <w:sz w:val="18"/>
                <w:szCs w:val="18"/>
              </w:rPr>
              <w:t>ятигорска»;</w:t>
            </w:r>
          </w:p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 – показатели плана контрольно-ревизионной работы контрольно-ревизионного отдела  МУ «Финансовое управление администрации г</w:t>
            </w:r>
            <w:proofErr w:type="gramStart"/>
            <w:r w:rsidRPr="003A3009">
              <w:rPr>
                <w:sz w:val="18"/>
                <w:szCs w:val="18"/>
              </w:rPr>
              <w:t>.П</w:t>
            </w:r>
            <w:proofErr w:type="gramEnd"/>
            <w:r w:rsidRPr="003A3009">
              <w:rPr>
                <w:sz w:val="18"/>
                <w:szCs w:val="18"/>
              </w:rPr>
              <w:t>ятигорска»</w:t>
            </w:r>
          </w:p>
        </w:tc>
      </w:tr>
      <w:tr w:rsidR="0007727E" w:rsidRPr="003A3009" w:rsidTr="00AE01C6">
        <w:trPr>
          <w:cantSplit/>
        </w:trPr>
        <w:tc>
          <w:tcPr>
            <w:tcW w:w="15452" w:type="dxa"/>
            <w:gridSpan w:val="9"/>
            <w:vAlign w:val="center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11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11 «Проведение оценки качества финансового менеджмента  в целях увеличения показателя средней итоговой оценки качества финансового менеджмента, осуществляемого главными распорядителями средств бюджета города-курорта Пятигорска»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ГРБСо</w:t>
            </w:r>
            <w:proofErr w:type="spellEnd"/>
            <w:r w:rsidRPr="003A3009">
              <w:rPr>
                <w:sz w:val="18"/>
                <w:szCs w:val="18"/>
              </w:rPr>
              <w:t>/</w:t>
            </w:r>
            <w:proofErr w:type="spellStart"/>
            <w:r w:rsidRPr="003A3009">
              <w:rPr>
                <w:sz w:val="18"/>
                <w:szCs w:val="18"/>
              </w:rPr>
              <w:t>ГРБСу</w:t>
            </w:r>
            <w:proofErr w:type="spellEnd"/>
            <w:r w:rsidRPr="003A3009">
              <w:rPr>
                <w:sz w:val="18"/>
                <w:szCs w:val="18"/>
              </w:rPr>
              <w:t xml:space="preserve">  </w:t>
            </w:r>
            <w:proofErr w:type="spellStart"/>
            <w:r w:rsidRPr="003A3009">
              <w:rPr>
                <w:sz w:val="18"/>
                <w:szCs w:val="18"/>
              </w:rPr>
              <w:t>х</w:t>
            </w:r>
            <w:proofErr w:type="spellEnd"/>
            <w:r w:rsidRPr="003A3009">
              <w:rPr>
                <w:sz w:val="18"/>
                <w:szCs w:val="18"/>
              </w:rPr>
              <w:t xml:space="preserve"> 100 %, где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ГРБСо</w:t>
            </w:r>
            <w:proofErr w:type="spellEnd"/>
            <w:r w:rsidRPr="003A3009">
              <w:rPr>
                <w:sz w:val="18"/>
                <w:szCs w:val="18"/>
              </w:rPr>
              <w:t xml:space="preserve"> – количество главных распорядителей средств бюджета города-курорта Пятигорска, по которым  проведена  оценка качества финансового менеджмента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в соответствии с приказом МУ «Финансовое управление администрации г. Пятигорска» от 08 сентября 2016 № 32 «</w:t>
            </w:r>
            <w:r w:rsidRPr="003A3009">
              <w:rPr>
                <w:bCs/>
                <w:sz w:val="18"/>
                <w:szCs w:val="18"/>
              </w:rPr>
              <w:t xml:space="preserve">Об утверждении Положения о проведении оценки качества финансового менеджмента, осуществляемого </w:t>
            </w:r>
            <w:r w:rsidRPr="003A3009">
              <w:rPr>
                <w:sz w:val="18"/>
                <w:szCs w:val="18"/>
              </w:rPr>
              <w:t xml:space="preserve">главными распорядителями средств бюджета города-курорта Пятигорска», </w:t>
            </w:r>
            <w:proofErr w:type="spellStart"/>
            <w:r w:rsidRPr="003A3009">
              <w:rPr>
                <w:sz w:val="18"/>
                <w:szCs w:val="18"/>
              </w:rPr>
              <w:t>ГРБСу</w:t>
            </w:r>
            <w:proofErr w:type="spellEnd"/>
            <w:r w:rsidRPr="003A3009">
              <w:rPr>
                <w:sz w:val="18"/>
                <w:szCs w:val="18"/>
              </w:rPr>
              <w:t xml:space="preserve"> – количество главных </w:t>
            </w:r>
            <w:proofErr w:type="gramStart"/>
            <w:r w:rsidRPr="003A3009">
              <w:rPr>
                <w:sz w:val="18"/>
                <w:szCs w:val="18"/>
              </w:rPr>
              <w:t>распорядителей средств бюджета города-курорта Пятигорска</w:t>
            </w:r>
            <w:proofErr w:type="gramEnd"/>
            <w:r w:rsidRPr="003A3009">
              <w:rPr>
                <w:sz w:val="18"/>
                <w:szCs w:val="18"/>
              </w:rPr>
              <w:t xml:space="preserve"> в соответствии с решением о бюджете </w:t>
            </w:r>
          </w:p>
        </w:tc>
      </w:tr>
      <w:tr w:rsidR="0007727E" w:rsidRPr="003A3009" w:rsidTr="00AE01C6">
        <w:trPr>
          <w:cantSplit/>
        </w:trPr>
        <w:tc>
          <w:tcPr>
            <w:tcW w:w="594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951" w:type="dxa"/>
          </w:tcPr>
          <w:p w:rsidR="0007727E" w:rsidRPr="003A3009" w:rsidRDefault="0007727E" w:rsidP="00AE01C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12 «Проведение </w:t>
            </w:r>
            <w:proofErr w:type="gramStart"/>
            <w:r w:rsidRPr="003A3009">
              <w:rPr>
                <w:sz w:val="18"/>
                <w:szCs w:val="1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3A3009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07727E" w:rsidRPr="003A3009" w:rsidRDefault="0007727E" w:rsidP="00AE01C6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Количество  утвержденных муниципальных программ, по которым проведена оценка эффективности  реализации муниципальных программ: 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По / </w:t>
            </w:r>
            <w:proofErr w:type="spellStart"/>
            <w:proofErr w:type="gramStart"/>
            <w:r w:rsidRPr="003A3009">
              <w:rPr>
                <w:sz w:val="18"/>
                <w:szCs w:val="18"/>
              </w:rPr>
              <w:t>Пу</w:t>
            </w:r>
            <w:proofErr w:type="spellEnd"/>
            <w:r w:rsidRPr="003A3009">
              <w:rPr>
                <w:sz w:val="18"/>
                <w:szCs w:val="18"/>
              </w:rPr>
              <w:t xml:space="preserve"> </w:t>
            </w:r>
            <w:proofErr w:type="spellStart"/>
            <w:r w:rsidRPr="003A3009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3A3009">
              <w:rPr>
                <w:sz w:val="18"/>
                <w:szCs w:val="18"/>
              </w:rPr>
              <w:t xml:space="preserve"> 100 %, где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proofErr w:type="spellStart"/>
            <w:r w:rsidRPr="003A3009">
              <w:rPr>
                <w:sz w:val="18"/>
                <w:szCs w:val="18"/>
              </w:rPr>
              <w:t>Пу</w:t>
            </w:r>
            <w:proofErr w:type="spellEnd"/>
            <w:r w:rsidRPr="003A3009">
              <w:rPr>
                <w:sz w:val="18"/>
                <w:szCs w:val="18"/>
              </w:rPr>
              <w:t xml:space="preserve"> – количество утвержденных муниципальных программ,</w:t>
            </w:r>
          </w:p>
          <w:p w:rsidR="0007727E" w:rsidRPr="003A3009" w:rsidRDefault="0007727E" w:rsidP="00AE01C6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 – количество муниципальных программ, по которым проведена оценка эффективности  реализации в соответствии с порядком, утвержденным уполномоченным органом</w:t>
            </w:r>
          </w:p>
        </w:tc>
      </w:tr>
    </w:tbl>
    <w:p w:rsidR="0007727E" w:rsidRDefault="0007727E" w:rsidP="000772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7727E" w:rsidRPr="00E66B24" w:rsidRDefault="0007727E" w:rsidP="000772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 xml:space="preserve">Приложение 4 </w:t>
      </w: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</w:t>
      </w:r>
    </w:p>
    <w:p w:rsidR="00500E1D" w:rsidRPr="00E66B24" w:rsidRDefault="00500E1D" w:rsidP="00500E1D">
      <w:r w:rsidRPr="00E66B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«Управление финансами»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 «Управление финансами»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2410"/>
        <w:gridCol w:w="2835"/>
      </w:tblGrid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19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192D">
              <w:rPr>
                <w:sz w:val="20"/>
                <w:szCs w:val="20"/>
              </w:rPr>
              <w:t>/</w:t>
            </w:r>
            <w:proofErr w:type="spellStart"/>
            <w:r w:rsidRPr="000919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Вид муниципального правового акта </w:t>
            </w:r>
            <w:proofErr w:type="spellStart"/>
            <w:r w:rsidRPr="0009192D">
              <w:rPr>
                <w:sz w:val="20"/>
                <w:szCs w:val="20"/>
              </w:rPr>
              <w:t>города-курортва</w:t>
            </w:r>
            <w:proofErr w:type="spellEnd"/>
            <w:r w:rsidRPr="0009192D">
              <w:rPr>
                <w:sz w:val="20"/>
                <w:szCs w:val="20"/>
              </w:rPr>
              <w:t xml:space="preserve">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Основные положения муниципального правового акта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Ожидаемые сроки принятия нормативно-правового акта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«Об утверждении основных направлений налоговой политики города-курорта Пятигорска». В данном постановлении утверждаются основные направления налоговой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09192D">
              <w:rPr>
                <w:sz w:val="20"/>
                <w:szCs w:val="20"/>
              </w:rPr>
              <w:t>которыми</w:t>
            </w:r>
            <w:proofErr w:type="gramEnd"/>
            <w:r w:rsidRPr="0009192D">
              <w:rPr>
                <w:sz w:val="20"/>
                <w:szCs w:val="20"/>
              </w:rPr>
              <w:t xml:space="preserve">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 сентября, ежегодно*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pStyle w:val="ConsPlusTitle"/>
              <w:widowControl/>
              <w:jc w:val="both"/>
            </w:pPr>
            <w:r w:rsidRPr="0009192D">
              <w:rPr>
                <w:b w:val="0"/>
              </w:rPr>
              <w:t>«</w:t>
            </w:r>
            <w:r w:rsidRPr="0009192D">
              <w:rPr>
                <w:rFonts w:ascii="Times New Roman" w:hAnsi="Times New Roman" w:cs="Times New Roman"/>
                <w:b w:val="0"/>
              </w:rPr>
              <w:t xml:space="preserve">Об утверждении основных направлений бюджетной политики города-курорта Пятигорска». В данном постановлении утверждаются основные направления бюджетной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09192D">
              <w:rPr>
                <w:rFonts w:ascii="Times New Roman" w:hAnsi="Times New Roman" w:cs="Times New Roman"/>
                <w:b w:val="0"/>
              </w:rPr>
              <w:t>которыми</w:t>
            </w:r>
            <w:proofErr w:type="gramEnd"/>
            <w:r w:rsidRPr="0009192D">
              <w:rPr>
                <w:rFonts w:ascii="Times New Roman" w:hAnsi="Times New Roman" w:cs="Times New Roman"/>
                <w:b w:val="0"/>
              </w:rPr>
              <w:t xml:space="preserve"> осуществляется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 сентября, ежегодно*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3.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bCs/>
                <w:sz w:val="20"/>
                <w:szCs w:val="20"/>
              </w:rPr>
              <w:t xml:space="preserve">«Об утверждении основных направлений </w:t>
            </w:r>
            <w:r w:rsidRPr="0009192D">
              <w:rPr>
                <w:sz w:val="20"/>
                <w:szCs w:val="20"/>
              </w:rPr>
              <w:t xml:space="preserve"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</w:t>
            </w:r>
            <w:proofErr w:type="gramStart"/>
            <w:r w:rsidRPr="0009192D">
              <w:rPr>
                <w:sz w:val="20"/>
                <w:szCs w:val="20"/>
              </w:rPr>
              <w:t>которыми</w:t>
            </w:r>
            <w:proofErr w:type="gramEnd"/>
            <w:r w:rsidRPr="0009192D">
              <w:rPr>
                <w:sz w:val="20"/>
                <w:szCs w:val="20"/>
              </w:rPr>
              <w:t xml:space="preserve"> осуществляется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 сентября, ежегодно*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4.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ind w:left="-41" w:right="109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«Об утверждении Перечня мероприятий по подготовке и формированию бюджета города-курорта Пятигорска». В данном постановлении устанавливаются сроки и ответственные исполнители мероприятий, необходимых для формирования 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 июля текущего года, ежегодно*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Российской Федерации, решением Думы города Пятигорска «</w:t>
            </w:r>
            <w:r w:rsidRPr="0009192D">
              <w:rPr>
                <w:rFonts w:eastAsiaTheme="minorHAnsi"/>
                <w:sz w:val="20"/>
                <w:szCs w:val="20"/>
                <w:lang w:eastAsia="en-US"/>
              </w:rPr>
              <w:t>Об утверждении Положения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09192D">
              <w:rPr>
                <w:sz w:val="20"/>
                <w:szCs w:val="20"/>
              </w:rPr>
              <w:t xml:space="preserve">тверждаются доходы,   расходы, источники </w:t>
            </w:r>
            <w:proofErr w:type="gramStart"/>
            <w:r w:rsidRPr="0009192D">
              <w:rPr>
                <w:sz w:val="20"/>
                <w:szCs w:val="20"/>
              </w:rPr>
              <w:t>финансирования дефицита бюджета города-курорта Пятигорска</w:t>
            </w:r>
            <w:proofErr w:type="gramEnd"/>
            <w:r w:rsidRPr="0009192D">
              <w:rPr>
                <w:sz w:val="20"/>
                <w:szCs w:val="20"/>
              </w:rPr>
              <w:t xml:space="preserve">   на очередной финансовый год и плановый  период.</w:t>
            </w:r>
            <w:r w:rsidRPr="000919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9192D">
              <w:rPr>
                <w:sz w:val="20"/>
                <w:szCs w:val="20"/>
              </w:rPr>
              <w:t>Принятие решения   создает необходимую  финансовую основу для    решения вопросов местного значения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15 ноября текущего года,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ежегодно*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6.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«О внесении изменений в решение Думы города Пятигорска «О бюджете города-курорта Пятигорска на очередной финансовый год и плановый период» 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 мере возникновения необходимости, в течение срока реализации программы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7.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«О внесении изменений в постановление администрации города Пятигорска «Об утверждении бюджетного прогноза города-курорта Пятигорска на долгосрочный период», который содержит </w:t>
            </w:r>
            <w:r w:rsidRPr="0009192D">
              <w:rPr>
                <w:rFonts w:eastAsiaTheme="minorHAnsi"/>
                <w:sz w:val="20"/>
                <w:szCs w:val="20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В течение двух месяцев со дня официального опубликования: </w:t>
            </w:r>
          </w:p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решения о бюджете города-курорта Пятигорска на 2018 год и плановый период 2019 и 2020 годов;</w:t>
            </w:r>
          </w:p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решения о бюджете города-курорта Пятигорска на 2019 год и плановый период 2020 и 2021 годов;</w:t>
            </w:r>
          </w:p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решения о бюджете города-курорта Пятигорска на 2021 год и плановый период 2022 и 2023 годов;</w:t>
            </w:r>
          </w:p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решения о бюджете города-курорта Пятигорска на 2022 год и плановый период 2023 и 2024 годов;</w:t>
            </w:r>
          </w:p>
        </w:tc>
      </w:tr>
      <w:tr w:rsidR="00500E1D" w:rsidRPr="0009192D" w:rsidTr="00AE01C6">
        <w:trPr>
          <w:cantSplit/>
          <w:trHeight w:val="3266"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«Об утверждении бюджетного прогноза города-курорта Пятигорска на долгосрочный период», который содержит </w:t>
            </w:r>
            <w:r w:rsidRPr="0009192D">
              <w:rPr>
                <w:rFonts w:eastAsiaTheme="minorHAnsi"/>
                <w:sz w:val="20"/>
                <w:szCs w:val="20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В течение двух месяцев со дня официального опубликования решения о бюджете города-курорта Пятигорска  </w:t>
            </w:r>
          </w:p>
          <w:p w:rsidR="00500E1D" w:rsidRPr="0009192D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на 2020 год и плановый период 2021 и 2022 годов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9.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 «</w:t>
            </w:r>
            <w:r w:rsidRPr="0009192D">
              <w:rPr>
                <w:rFonts w:eastAsiaTheme="minorHAnsi"/>
                <w:sz w:val="20"/>
                <w:szCs w:val="20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09192D">
              <w:rPr>
                <w:sz w:val="20"/>
                <w:szCs w:val="20"/>
              </w:rPr>
              <w:t xml:space="preserve">ктуализация решения Думы города Пятигорска </w:t>
            </w:r>
            <w:r w:rsidRPr="0009192D">
              <w:rPr>
                <w:rFonts w:eastAsiaTheme="minorHAnsi"/>
                <w:sz w:val="20"/>
                <w:szCs w:val="20"/>
                <w:lang w:eastAsia="en-US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192D">
              <w:rPr>
                <w:rFonts w:eastAsiaTheme="minorHAnsi"/>
                <w:sz w:val="20"/>
                <w:szCs w:val="20"/>
                <w:lang w:eastAsia="en-US"/>
              </w:rPr>
              <w:t xml:space="preserve">По мере возникновения необходимости, 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192D"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3-х месяцев с момента внесения изменений в  бюджетное законодательство 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10.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бюджета города-курорта Пятигорска в целях исполнения бюджета города-курорта Пятигорска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Февраль текущего года, ежегодно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11.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«Об исполнении бюджета города-курорта Пятигорска за отчетный период текущего  финансового года»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500E1D" w:rsidRPr="0009192D" w:rsidTr="00AE01C6">
        <w:trPr>
          <w:cantSplit/>
        </w:trPr>
        <w:tc>
          <w:tcPr>
            <w:tcW w:w="568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12.</w:t>
            </w:r>
          </w:p>
        </w:tc>
        <w:tc>
          <w:tcPr>
            <w:tcW w:w="33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Решение Думы города Пятигорска</w:t>
            </w:r>
          </w:p>
        </w:tc>
        <w:tc>
          <w:tcPr>
            <w:tcW w:w="6521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 xml:space="preserve"> «Об исполнении бюджета города-курорта Пятигорска за отчетный  финансовый год»</w:t>
            </w:r>
          </w:p>
        </w:tc>
        <w:tc>
          <w:tcPr>
            <w:tcW w:w="2410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835" w:type="dxa"/>
          </w:tcPr>
          <w:p w:rsidR="00500E1D" w:rsidRPr="0009192D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92D">
              <w:rPr>
                <w:sz w:val="20"/>
                <w:szCs w:val="20"/>
              </w:rPr>
              <w:t>До 1 мая  текущего года, ежегодно*</w:t>
            </w:r>
          </w:p>
        </w:tc>
      </w:tr>
    </w:tbl>
    <w:p w:rsidR="00500E1D" w:rsidRPr="00E66B24" w:rsidRDefault="00500E1D" w:rsidP="00500E1D">
      <w:pPr>
        <w:widowControl w:val="0"/>
        <w:autoSpaceDE w:val="0"/>
        <w:autoSpaceDN w:val="0"/>
        <w:adjustRightInd w:val="0"/>
        <w:ind w:left="-142" w:firstLine="142"/>
        <w:jc w:val="right"/>
        <w:rPr>
          <w:color w:val="FF0000"/>
          <w:sz w:val="28"/>
          <w:szCs w:val="28"/>
        </w:rPr>
      </w:pPr>
    </w:p>
    <w:p w:rsidR="00500E1D" w:rsidRPr="00E77D02" w:rsidRDefault="00500E1D" w:rsidP="00500E1D">
      <w:pPr>
        <w:widowControl w:val="0"/>
        <w:autoSpaceDE w:val="0"/>
        <w:autoSpaceDN w:val="0"/>
        <w:adjustRightInd w:val="0"/>
        <w:ind w:left="-142" w:firstLine="142"/>
        <w:rPr>
          <w:sz w:val="22"/>
          <w:szCs w:val="22"/>
        </w:rPr>
      </w:pPr>
      <w:r w:rsidRPr="00E77D02">
        <w:rPr>
          <w:sz w:val="22"/>
          <w:szCs w:val="22"/>
        </w:rPr>
        <w:t>*Указаны сроки подготовки проектов муниципальных правовых актов в соответствии с предоставленными финансов</w:t>
      </w:r>
      <w:r>
        <w:rPr>
          <w:sz w:val="22"/>
          <w:szCs w:val="22"/>
        </w:rPr>
        <w:t xml:space="preserve">ому управлению </w:t>
      </w:r>
      <w:r w:rsidRPr="00E77D02">
        <w:rPr>
          <w:sz w:val="22"/>
          <w:szCs w:val="22"/>
        </w:rPr>
        <w:t>полномочиями</w:t>
      </w:r>
    </w:p>
    <w:p w:rsidR="00500E1D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0E1D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5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«Управление финансами»</w:t>
      </w:r>
    </w:p>
    <w:p w:rsidR="00500E1D" w:rsidRPr="00E66B24" w:rsidRDefault="00500E1D" w:rsidP="00500E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E1D" w:rsidRPr="00E66B24" w:rsidRDefault="000B16C5" w:rsidP="00500E1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500E1D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500E1D" w:rsidRPr="00E66B24" w:rsidRDefault="00500E1D" w:rsidP="00500E1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500E1D" w:rsidRPr="00E66B24" w:rsidRDefault="00500E1D" w:rsidP="00500E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5386"/>
        <w:gridCol w:w="3969"/>
        <w:gridCol w:w="708"/>
        <w:gridCol w:w="850"/>
        <w:gridCol w:w="3403"/>
      </w:tblGrid>
      <w:tr w:rsidR="00500E1D" w:rsidRPr="00A17242" w:rsidTr="00AE01C6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№</w:t>
            </w:r>
            <w:r w:rsidRPr="00A17242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1724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7242">
              <w:rPr>
                <w:sz w:val="18"/>
                <w:szCs w:val="18"/>
              </w:rPr>
              <w:t>/</w:t>
            </w:r>
            <w:proofErr w:type="spellStart"/>
            <w:r w:rsidRPr="00A1724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Связь с индикаторами достижения целей 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начала реализации</w:t>
            </w:r>
          </w:p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403" w:type="dxa"/>
            <w:vMerge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6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  <w:lang w:val="en-US"/>
              </w:rPr>
              <w:t>I</w:t>
            </w:r>
            <w:r w:rsidRPr="00A17242">
              <w:rPr>
                <w:sz w:val="18"/>
                <w:szCs w:val="18"/>
              </w:rPr>
              <w:t>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920" w:type="dxa"/>
            <w:gridSpan w:val="2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Индикаторы достижения целей Программы 1-3, указанные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242">
              <w:rPr>
                <w:rFonts w:ascii="Times New Roman" w:hAnsi="Times New Roman" w:cs="Times New Roman"/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Повышение качества планирования доходов бюджета города, достижение устойчивой положительной динамики поступления налоговых и неналоговых доходов </w:t>
            </w:r>
            <w:proofErr w:type="gramStart"/>
            <w:r w:rsidRPr="00A17242">
              <w:rPr>
                <w:sz w:val="18"/>
                <w:szCs w:val="18"/>
              </w:rPr>
              <w:t>в</w:t>
            </w:r>
            <w:proofErr w:type="gramEnd"/>
            <w:r w:rsidRPr="00A17242">
              <w:rPr>
                <w:sz w:val="18"/>
                <w:szCs w:val="18"/>
              </w:rPr>
              <w:t xml:space="preserve"> </w:t>
            </w:r>
            <w:proofErr w:type="gramStart"/>
            <w:r w:rsidRPr="00A17242">
              <w:rPr>
                <w:sz w:val="18"/>
                <w:szCs w:val="18"/>
              </w:rPr>
              <w:t>бюджета</w:t>
            </w:r>
            <w:proofErr w:type="gramEnd"/>
            <w:r w:rsidRPr="00A17242">
              <w:rPr>
                <w:sz w:val="18"/>
                <w:szCs w:val="18"/>
              </w:rPr>
              <w:t xml:space="preserve">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  <w:p w:rsidR="00500E1D" w:rsidRPr="00A17242" w:rsidRDefault="00500E1D" w:rsidP="00AE01C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Показатели 1и 2, </w:t>
            </w:r>
            <w:proofErr w:type="gramStart"/>
            <w:r w:rsidRPr="00A17242">
              <w:rPr>
                <w:sz w:val="18"/>
                <w:szCs w:val="18"/>
              </w:rPr>
              <w:t>указанный</w:t>
            </w:r>
            <w:proofErr w:type="gramEnd"/>
            <w:r w:rsidRPr="00A17242">
              <w:rPr>
                <w:sz w:val="18"/>
                <w:szCs w:val="18"/>
              </w:rPr>
              <w:t xml:space="preserve">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242">
              <w:rPr>
                <w:rFonts w:ascii="Times New Roman" w:hAnsi="Times New Roman" w:cs="Times New Roman"/>
                <w:sz w:val="18"/>
                <w:szCs w:val="18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A17242">
              <w:rPr>
                <w:rFonts w:ascii="Times New Roman" w:hAnsi="Times New Roman" w:cs="Times New Roman"/>
                <w:sz w:val="18"/>
                <w:szCs w:val="18"/>
              </w:rPr>
              <w:t>эффективности использования средств бюджета города-курорта Пятигорска</w:t>
            </w:r>
            <w:proofErr w:type="gramEnd"/>
            <w:r w:rsidRPr="00A172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Администрация города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«Управление социальной </w:t>
            </w:r>
            <w:proofErr w:type="gramStart"/>
            <w:r w:rsidRPr="00A17242">
              <w:rPr>
                <w:sz w:val="14"/>
                <w:szCs w:val="14"/>
              </w:rPr>
              <w:t>поддержки населения администрации города Пятигорска</w:t>
            </w:r>
            <w:proofErr w:type="gramEnd"/>
            <w:r w:rsidRPr="00A17242">
              <w:rPr>
                <w:sz w:val="14"/>
                <w:szCs w:val="14"/>
              </w:rPr>
              <w:t>»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Муниципальное учреждение «Комитет по физической культуре и спорту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Показатели 3 и 4, указанные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Администрация города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Муниципальное учреждение «Управление архитектуры, строительства и жилищно-коммунального хозяйства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«Комитет по физической культуре и спорту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Показатели 5 и 6, указанные в приложении 3 Программы</w:t>
            </w:r>
          </w:p>
        </w:tc>
      </w:tr>
      <w:tr w:rsidR="00500E1D" w:rsidRPr="00A17242" w:rsidTr="00AE01C6">
        <w:trPr>
          <w:cantSplit/>
          <w:trHeight w:val="1381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Методическое обеспечение оказания муниципальных услуг (выполнения работ)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Администрация города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Финансовое управление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 Муниципальное учреждение «Управление образования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 xml:space="preserve">Муниципальное учреждение «Управление культуры администрации города Пятигорска» </w:t>
            </w:r>
          </w:p>
          <w:p w:rsidR="00500E1D" w:rsidRPr="00A17242" w:rsidRDefault="00500E1D" w:rsidP="00AE01C6">
            <w:pPr>
              <w:rPr>
                <w:sz w:val="18"/>
                <w:szCs w:val="18"/>
              </w:rPr>
            </w:pPr>
            <w:r w:rsidRPr="00A17242">
              <w:rPr>
                <w:sz w:val="14"/>
                <w:szCs w:val="14"/>
              </w:rPr>
              <w:t>Муниципальное учреждение «Комитет по физической культуре и спорту администрации города Пятигорска»</w:t>
            </w:r>
            <w:r w:rsidRPr="00A172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Показатель 7, указанный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00E1D" w:rsidRPr="00A17242" w:rsidRDefault="00500E1D" w:rsidP="00AE01C6">
            <w:pPr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Показатель 6, указанный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ind w:left="67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Показатель 6, указанный в приложении 3 Программы 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242">
              <w:rPr>
                <w:rFonts w:ascii="Times New Roman" w:hAnsi="Times New Roman" w:cs="Times New Roman"/>
                <w:sz w:val="18"/>
                <w:szCs w:val="18"/>
              </w:rPr>
              <w:t>Задача 3 «</w:t>
            </w:r>
            <w:r w:rsidRPr="00A17242">
              <w:rPr>
                <w:rFonts w:ascii="Times New Roman" w:hAnsi="Times New Roman"/>
                <w:sz w:val="18"/>
                <w:szCs w:val="18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Показатель 8, указанный в приложении 3 Программы 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42">
              <w:rPr>
                <w:rFonts w:ascii="Times New Roman" w:hAnsi="Times New Roman"/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Размещение на официальном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Показатель  9, указанный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42">
              <w:rPr>
                <w:rFonts w:ascii="Times New Roman" w:hAnsi="Times New Roman"/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Организация и    осуществление    внутреннего     муниципального   контроля в  отношении объектов муниципального   контроля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Показатель  10 , указанный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500E1D" w:rsidRPr="00A17242" w:rsidRDefault="00500E1D" w:rsidP="00AE01C6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42">
              <w:rPr>
                <w:rFonts w:ascii="Times New Roman" w:hAnsi="Times New Roman"/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Мотивация главных </w:t>
            </w:r>
            <w:proofErr w:type="gramStart"/>
            <w:r w:rsidRPr="00A17242">
              <w:rPr>
                <w:sz w:val="18"/>
                <w:szCs w:val="18"/>
              </w:rPr>
              <w:t>распорядителей средств бюджета города-курорта Пятигорска</w:t>
            </w:r>
            <w:proofErr w:type="gramEnd"/>
            <w:r w:rsidRPr="00A17242">
              <w:rPr>
                <w:sz w:val="18"/>
                <w:szCs w:val="18"/>
              </w:rPr>
              <w:t xml:space="preserve"> к повышению качества финансового менеджмента  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Показатели  11 и 12, указанные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920" w:type="dxa"/>
            <w:gridSpan w:val="2"/>
            <w:shd w:val="clear" w:color="auto" w:fill="auto"/>
          </w:tcPr>
          <w:p w:rsidR="00500E1D" w:rsidRPr="00A17242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 xml:space="preserve">Подпрограмма 2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A17242">
              <w:rPr>
                <w:sz w:val="18"/>
                <w:szCs w:val="18"/>
              </w:rPr>
              <w:t>общепрограммные</w:t>
            </w:r>
            <w:proofErr w:type="spellEnd"/>
            <w:r w:rsidRPr="00A17242">
              <w:rPr>
                <w:sz w:val="18"/>
                <w:szCs w:val="18"/>
              </w:rPr>
              <w:t xml:space="preserve"> мероприятия»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Индикаторы достижения целей Программы 1-3, указанные в приложении 3 Программы</w:t>
            </w:r>
          </w:p>
        </w:tc>
      </w:tr>
      <w:tr w:rsidR="00500E1D" w:rsidRPr="00A17242" w:rsidTr="00AE01C6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17242">
              <w:rPr>
                <w:sz w:val="14"/>
                <w:szCs w:val="14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500E1D" w:rsidRPr="00A17242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2022</w:t>
            </w:r>
          </w:p>
        </w:tc>
        <w:tc>
          <w:tcPr>
            <w:tcW w:w="3403" w:type="dxa"/>
            <w:shd w:val="clear" w:color="auto" w:fill="auto"/>
          </w:tcPr>
          <w:p w:rsidR="00500E1D" w:rsidRPr="00A17242" w:rsidRDefault="00500E1D" w:rsidP="00AE01C6">
            <w:pPr>
              <w:rPr>
                <w:sz w:val="18"/>
                <w:szCs w:val="18"/>
              </w:rPr>
            </w:pPr>
            <w:r w:rsidRPr="00A17242">
              <w:rPr>
                <w:sz w:val="18"/>
                <w:szCs w:val="18"/>
              </w:rPr>
              <w:t>Показатели  1-12, указанные в приложении 3 Программы</w:t>
            </w:r>
          </w:p>
        </w:tc>
      </w:tr>
    </w:tbl>
    <w:p w:rsidR="00500E1D" w:rsidRPr="0021735E" w:rsidRDefault="00500E1D" w:rsidP="00500E1D">
      <w:pPr>
        <w:widowControl w:val="0"/>
        <w:autoSpaceDE w:val="0"/>
        <w:autoSpaceDN w:val="0"/>
        <w:adjustRightInd w:val="0"/>
        <w:rPr>
          <w:color w:val="FF0000"/>
          <w:sz w:val="21"/>
          <w:szCs w:val="21"/>
        </w:rPr>
      </w:pPr>
    </w:p>
    <w:p w:rsidR="0007727E" w:rsidRDefault="0007727E" w:rsidP="0007727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D76D5" w:rsidRDefault="002D76D5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lastRenderedPageBreak/>
        <w:t>Приложение 6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к муниципальной программе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>города-курорта Пятигорска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6B24">
        <w:rPr>
          <w:sz w:val="28"/>
          <w:szCs w:val="28"/>
        </w:rPr>
        <w:t xml:space="preserve"> «Управление финансами»</w:t>
      </w:r>
    </w:p>
    <w:p w:rsidR="00500E1D" w:rsidRPr="00E66B24" w:rsidRDefault="00500E1D" w:rsidP="00500E1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Финансового обеспечения муниципальной программы города-курорта Пятигорска «Управление финансами»</w:t>
      </w:r>
    </w:p>
    <w:p w:rsidR="00500E1D" w:rsidRPr="00E66B24" w:rsidRDefault="00500E1D" w:rsidP="00500E1D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500E1D" w:rsidRPr="00E66B24" w:rsidRDefault="00500E1D" w:rsidP="00500E1D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5314" w:type="dxa"/>
        <w:tblInd w:w="-318" w:type="dxa"/>
        <w:tblLayout w:type="fixed"/>
        <w:tblLook w:val="04A0"/>
      </w:tblPr>
      <w:tblGrid>
        <w:gridCol w:w="567"/>
        <w:gridCol w:w="5671"/>
        <w:gridCol w:w="3971"/>
        <w:gridCol w:w="1134"/>
        <w:gridCol w:w="992"/>
        <w:gridCol w:w="992"/>
        <w:gridCol w:w="979"/>
        <w:gridCol w:w="14"/>
        <w:gridCol w:w="994"/>
      </w:tblGrid>
      <w:tr w:rsidR="00500E1D" w:rsidRPr="00E66B24" w:rsidTr="00AE01C6">
        <w:trPr>
          <w:cantSplit/>
          <w:trHeight w:val="20"/>
        </w:trPr>
        <w:tc>
          <w:tcPr>
            <w:tcW w:w="567" w:type="dxa"/>
            <w:vMerge w:val="restart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№</w:t>
            </w:r>
            <w:r w:rsidRPr="00E66B2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66B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6B24">
              <w:rPr>
                <w:sz w:val="20"/>
                <w:szCs w:val="20"/>
              </w:rPr>
              <w:t>/</w:t>
            </w:r>
            <w:proofErr w:type="spellStart"/>
            <w:r w:rsidRPr="00E66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3971" w:type="dxa"/>
            <w:vMerge w:val="restart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5" w:type="dxa"/>
            <w:gridSpan w:val="6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E66B24">
              <w:rPr>
                <w:sz w:val="20"/>
                <w:szCs w:val="20"/>
              </w:rPr>
              <w:t>.р</w:t>
            </w:r>
            <w:proofErr w:type="gramEnd"/>
            <w:r w:rsidRPr="00E66B24">
              <w:rPr>
                <w:sz w:val="20"/>
                <w:szCs w:val="20"/>
              </w:rPr>
              <w:t>ублей)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  <w:vMerge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500E1D" w:rsidRPr="00E66B24" w:rsidRDefault="00500E1D" w:rsidP="00AE01C6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2018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2020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2021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2022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год 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бюджета </w:t>
            </w:r>
            <w:r w:rsidRPr="00D470E2">
              <w:rPr>
                <w:rFonts w:eastAsiaTheme="minorHAnsi"/>
                <w:sz w:val="20"/>
                <w:szCs w:val="20"/>
                <w:lang w:eastAsia="en-US"/>
              </w:rPr>
              <w:t>города,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 предусмотренные </w:t>
            </w:r>
            <w:r w:rsidRPr="00D470E2">
              <w:rPr>
                <w:rFonts w:eastAsiaTheme="minorHAnsi"/>
                <w:sz w:val="20"/>
                <w:szCs w:val="20"/>
                <w:lang w:eastAsia="en-US"/>
              </w:rPr>
              <w:t>Финансовому управлени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D470E2">
              <w:rPr>
                <w:rFonts w:eastAsiaTheme="minorHAnsi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111 436,85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Подпрограмма «Повышение долгосрочной сбалансированности и устойчивости бюджет</w:t>
            </w:r>
            <w:r>
              <w:rPr>
                <w:sz w:val="20"/>
                <w:szCs w:val="20"/>
              </w:rPr>
              <w:t>а</w:t>
            </w:r>
            <w:r w:rsidRPr="00E66B24">
              <w:rPr>
                <w:sz w:val="20"/>
                <w:szCs w:val="20"/>
              </w:rPr>
              <w:t xml:space="preserve"> города-курорта Пятигорска</w:t>
            </w:r>
            <w:r w:rsidRPr="00797AEC">
              <w:rPr>
                <w:sz w:val="20"/>
                <w:szCs w:val="20"/>
              </w:rPr>
              <w:t>» (далее – подпрограмма 1),</w:t>
            </w:r>
            <w:r w:rsidRPr="00E66B2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62" w:right="-94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ind w:lef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80 000,00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rPr>
                <w:sz w:val="20"/>
                <w:szCs w:val="20"/>
              </w:rPr>
            </w:pP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основное мероприятие 1 «Повышение качества планирования доходов бюджета города, достижение устойчивой положительной динамики поступления налоговых и неналоговых доходов </w:t>
            </w:r>
            <w:proofErr w:type="gramStart"/>
            <w:r w:rsidRPr="00E66B24">
              <w:rPr>
                <w:sz w:val="20"/>
                <w:szCs w:val="20"/>
              </w:rPr>
              <w:t>в</w:t>
            </w:r>
            <w:proofErr w:type="gramEnd"/>
            <w:r w:rsidRPr="00E66B24">
              <w:rPr>
                <w:sz w:val="20"/>
                <w:szCs w:val="20"/>
              </w:rPr>
              <w:t xml:space="preserve"> </w:t>
            </w:r>
            <w:proofErr w:type="gramStart"/>
            <w:r w:rsidRPr="00E66B24">
              <w:rPr>
                <w:sz w:val="20"/>
                <w:szCs w:val="20"/>
              </w:rPr>
              <w:t>бюджета</w:t>
            </w:r>
            <w:proofErr w:type="gramEnd"/>
            <w:r w:rsidRPr="00E66B24">
              <w:rPr>
                <w:sz w:val="20"/>
                <w:szCs w:val="20"/>
              </w:rPr>
              <w:t xml:space="preserve"> города»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не требует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дополнительного</w:t>
            </w:r>
            <w:r w:rsidRPr="00E66B24">
              <w:rPr>
                <w:rFonts w:eastAsiaTheme="minorHAnsi"/>
                <w:sz w:val="20"/>
                <w:szCs w:val="20"/>
                <w:lang w:eastAsia="en-US"/>
              </w:rPr>
              <w:t xml:space="preserve"> финансового обеспечения</w:t>
            </w:r>
          </w:p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2.2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2 «Координация стратегического и бюджетного планирования, создание инструментов долгосрочного бюджетного планирования»</w:t>
            </w:r>
          </w:p>
        </w:tc>
        <w:tc>
          <w:tcPr>
            <w:tcW w:w="3971" w:type="dxa"/>
          </w:tcPr>
          <w:p w:rsidR="00500E1D" w:rsidRDefault="00500E1D" w:rsidP="00AE01C6">
            <w:r w:rsidRPr="00A64183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2.3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3971" w:type="dxa"/>
          </w:tcPr>
          <w:p w:rsidR="00500E1D" w:rsidRDefault="00500E1D" w:rsidP="00AE01C6">
            <w:r w:rsidRPr="00A64183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2.4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3971" w:type="dxa"/>
          </w:tcPr>
          <w:p w:rsidR="00500E1D" w:rsidRDefault="00500E1D" w:rsidP="00AE01C6">
            <w:r w:rsidRPr="00A64183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2.5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9 000,00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2.6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6 «Исполнение судебных актов по искам к казне города-курорта Пятигорска»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1 000,00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3971" w:type="dxa"/>
          </w:tcPr>
          <w:p w:rsidR="00500E1D" w:rsidRDefault="00500E1D" w:rsidP="00AE01C6">
            <w:r w:rsidRPr="00125CAD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2.8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основное мероприятие 8 «Размещение на официальном </w:t>
            </w:r>
            <w:r w:rsidRPr="00C553E5">
              <w:rPr>
                <w:sz w:val="20"/>
                <w:szCs w:val="20"/>
              </w:rPr>
              <w:t>муниципального образования города-курорта</w:t>
            </w:r>
            <w:r w:rsidRPr="00E66B24">
              <w:rPr>
                <w:sz w:val="20"/>
                <w:szCs w:val="20"/>
              </w:rPr>
              <w:t xml:space="preserve">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Пятигорска»</w:t>
            </w:r>
          </w:p>
        </w:tc>
        <w:tc>
          <w:tcPr>
            <w:tcW w:w="3971" w:type="dxa"/>
          </w:tcPr>
          <w:p w:rsidR="00500E1D" w:rsidRDefault="00500E1D" w:rsidP="00AE01C6">
            <w:r w:rsidRPr="00125CAD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2.9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9 «Организация и    осуществление    внутреннего     муниципального   контроля в  отношении объектов муниципального   контроля»</w:t>
            </w:r>
          </w:p>
        </w:tc>
        <w:tc>
          <w:tcPr>
            <w:tcW w:w="3971" w:type="dxa"/>
          </w:tcPr>
          <w:p w:rsidR="00500E1D" w:rsidRDefault="00500E1D" w:rsidP="00AE01C6">
            <w:r w:rsidRPr="00125CAD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2.10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основное мероприятие 10 «Мотивация главных </w:t>
            </w:r>
            <w:proofErr w:type="gramStart"/>
            <w:r w:rsidRPr="00E66B24">
              <w:rPr>
                <w:sz w:val="20"/>
                <w:szCs w:val="20"/>
              </w:rPr>
              <w:t>распорядителей средств бюджета города</w:t>
            </w:r>
            <w:r>
              <w:rPr>
                <w:sz w:val="20"/>
                <w:szCs w:val="20"/>
              </w:rPr>
              <w:t>-курорта Пятигорска</w:t>
            </w:r>
            <w:proofErr w:type="gramEnd"/>
            <w:r w:rsidRPr="00E66B24">
              <w:rPr>
                <w:sz w:val="20"/>
                <w:szCs w:val="20"/>
              </w:rPr>
              <w:t xml:space="preserve"> к повышению качества финансового менеджмента»</w:t>
            </w:r>
          </w:p>
        </w:tc>
        <w:tc>
          <w:tcPr>
            <w:tcW w:w="3971" w:type="dxa"/>
          </w:tcPr>
          <w:p w:rsidR="00500E1D" w:rsidRDefault="00500E1D" w:rsidP="00AE01C6">
            <w:r w:rsidRPr="00125CAD">
              <w:rPr>
                <w:rFonts w:eastAsiaTheme="minorHAnsi"/>
                <w:sz w:val="20"/>
                <w:szCs w:val="20"/>
                <w:lang w:eastAsia="en-US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-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66B24">
              <w:rPr>
                <w:sz w:val="20"/>
                <w:szCs w:val="20"/>
              </w:rPr>
              <w:t>общепрограммные</w:t>
            </w:r>
            <w:proofErr w:type="spellEnd"/>
            <w:r w:rsidRPr="00E66B24">
              <w:rPr>
                <w:sz w:val="20"/>
                <w:szCs w:val="20"/>
              </w:rPr>
              <w:t xml:space="preserve"> мероприятия» </w:t>
            </w:r>
            <w:r w:rsidRPr="00797AEC">
              <w:rPr>
                <w:sz w:val="20"/>
                <w:szCs w:val="20"/>
              </w:rPr>
              <w:t>(далее – подпрограмма 2), всего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500E1D" w:rsidRPr="00E66B24" w:rsidRDefault="00500E1D" w:rsidP="00AE01C6">
            <w:pPr>
              <w:ind w:left="-106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500E1D" w:rsidRPr="00E66B24" w:rsidRDefault="00500E1D" w:rsidP="00AE01C6">
            <w:pPr>
              <w:ind w:left="-93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  <w:tr w:rsidR="00500E1D" w:rsidRPr="00E66B24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0E1D" w:rsidRPr="00E66B24" w:rsidRDefault="00500E1D" w:rsidP="00AE01C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00E1D" w:rsidRPr="00E66B24" w:rsidRDefault="00500E1D" w:rsidP="00AE01C6">
            <w:pPr>
              <w:ind w:right="-108"/>
              <w:rPr>
                <w:sz w:val="20"/>
                <w:szCs w:val="20"/>
              </w:rPr>
            </w:pPr>
          </w:p>
        </w:tc>
      </w:tr>
      <w:tr w:rsidR="00500E1D" w:rsidRPr="00E1420A" w:rsidTr="00AE01C6">
        <w:trPr>
          <w:cantSplit/>
          <w:trHeight w:val="20"/>
        </w:trPr>
        <w:tc>
          <w:tcPr>
            <w:tcW w:w="567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3.1</w:t>
            </w:r>
          </w:p>
        </w:tc>
        <w:tc>
          <w:tcPr>
            <w:tcW w:w="5671" w:type="dxa"/>
          </w:tcPr>
          <w:p w:rsidR="00500E1D" w:rsidRPr="00E66B24" w:rsidRDefault="00500E1D" w:rsidP="00AE01C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основное мероприятие 1 «Обеспечение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71" w:type="dxa"/>
          </w:tcPr>
          <w:p w:rsidR="00500E1D" w:rsidRPr="00E66B24" w:rsidRDefault="00500E1D" w:rsidP="00AE0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24">
              <w:rPr>
                <w:rFonts w:eastAsiaTheme="minorHAnsi"/>
                <w:sz w:val="20"/>
                <w:szCs w:val="20"/>
                <w:lang w:eastAsia="en-US"/>
              </w:rPr>
              <w:t>средства бюджета города, предусмотренные Финансовому управлению</w:t>
            </w:r>
          </w:p>
        </w:tc>
        <w:tc>
          <w:tcPr>
            <w:tcW w:w="1134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92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979" w:type="dxa"/>
          </w:tcPr>
          <w:p w:rsidR="00500E1D" w:rsidRPr="00E66B24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  <w:tc>
          <w:tcPr>
            <w:tcW w:w="1008" w:type="dxa"/>
            <w:gridSpan w:val="2"/>
          </w:tcPr>
          <w:p w:rsidR="00500E1D" w:rsidRPr="00E1420A" w:rsidRDefault="00500E1D" w:rsidP="00AE01C6">
            <w:pPr>
              <w:ind w:left="-108"/>
              <w:jc w:val="center"/>
              <w:rPr>
                <w:sz w:val="20"/>
                <w:szCs w:val="20"/>
              </w:rPr>
            </w:pPr>
            <w:r w:rsidRPr="00E66B24">
              <w:rPr>
                <w:sz w:val="20"/>
                <w:szCs w:val="20"/>
              </w:rPr>
              <w:t>31 436,85</w:t>
            </w:r>
          </w:p>
        </w:tc>
      </w:tr>
    </w:tbl>
    <w:p w:rsidR="00500E1D" w:rsidRDefault="00500E1D" w:rsidP="00500E1D">
      <w:pPr>
        <w:rPr>
          <w:color w:val="FF0000"/>
          <w:sz w:val="21"/>
          <w:szCs w:val="21"/>
        </w:rPr>
      </w:pPr>
    </w:p>
    <w:p w:rsidR="00500E1D" w:rsidRDefault="00500E1D" w:rsidP="00500E1D">
      <w:pPr>
        <w:rPr>
          <w:color w:val="FF0000"/>
          <w:sz w:val="21"/>
          <w:szCs w:val="21"/>
        </w:rPr>
      </w:pPr>
    </w:p>
    <w:p w:rsidR="00500E1D" w:rsidRDefault="00500E1D" w:rsidP="00500E1D">
      <w:pPr>
        <w:rPr>
          <w:color w:val="FF0000"/>
          <w:sz w:val="21"/>
          <w:szCs w:val="21"/>
        </w:rPr>
      </w:pPr>
    </w:p>
    <w:p w:rsidR="00CA3DA5" w:rsidRDefault="00CA3DA5" w:rsidP="0047425C">
      <w:pPr>
        <w:tabs>
          <w:tab w:val="left" w:pos="8931"/>
        </w:tabs>
        <w:ind w:left="-142" w:right="527"/>
        <w:jc w:val="both"/>
        <w:rPr>
          <w:sz w:val="28"/>
          <w:szCs w:val="28"/>
        </w:rPr>
      </w:pPr>
    </w:p>
    <w:p w:rsidR="00500E1D" w:rsidRDefault="00500E1D" w:rsidP="0047425C">
      <w:pPr>
        <w:tabs>
          <w:tab w:val="left" w:pos="8931"/>
        </w:tabs>
        <w:ind w:left="-142" w:right="527"/>
        <w:jc w:val="both"/>
        <w:rPr>
          <w:sz w:val="28"/>
          <w:szCs w:val="28"/>
        </w:rPr>
        <w:sectPr w:rsidR="00500E1D" w:rsidSect="00500E1D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CA3DA5" w:rsidRDefault="00CA3DA5" w:rsidP="0047425C">
      <w:pPr>
        <w:tabs>
          <w:tab w:val="left" w:pos="8931"/>
        </w:tabs>
        <w:ind w:left="-142" w:right="527"/>
        <w:jc w:val="both"/>
        <w:rPr>
          <w:sz w:val="28"/>
          <w:szCs w:val="28"/>
        </w:rPr>
      </w:pPr>
    </w:p>
    <w:p w:rsidR="00E1420A" w:rsidRPr="0021735E" w:rsidRDefault="00E1420A" w:rsidP="00FD1D72">
      <w:pPr>
        <w:rPr>
          <w:color w:val="FF0000"/>
          <w:sz w:val="21"/>
          <w:szCs w:val="21"/>
        </w:rPr>
      </w:pPr>
    </w:p>
    <w:sectPr w:rsidR="00E1420A" w:rsidRPr="0021735E" w:rsidSect="001926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7727E"/>
    <w:rsid w:val="000823EE"/>
    <w:rsid w:val="00085959"/>
    <w:rsid w:val="00095EA9"/>
    <w:rsid w:val="000A752E"/>
    <w:rsid w:val="000B16C5"/>
    <w:rsid w:val="000B4A9B"/>
    <w:rsid w:val="000B6553"/>
    <w:rsid w:val="000C2774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D2349"/>
    <w:rsid w:val="001F0F86"/>
    <w:rsid w:val="00201A46"/>
    <w:rsid w:val="00201FF5"/>
    <w:rsid w:val="00205F12"/>
    <w:rsid w:val="0021735E"/>
    <w:rsid w:val="00222ABA"/>
    <w:rsid w:val="00235B2E"/>
    <w:rsid w:val="00237E51"/>
    <w:rsid w:val="0024597A"/>
    <w:rsid w:val="00252339"/>
    <w:rsid w:val="00272F4D"/>
    <w:rsid w:val="0027369B"/>
    <w:rsid w:val="00296786"/>
    <w:rsid w:val="002B062B"/>
    <w:rsid w:val="002B2B16"/>
    <w:rsid w:val="002B3AD6"/>
    <w:rsid w:val="002D0199"/>
    <w:rsid w:val="002D5375"/>
    <w:rsid w:val="002D54F2"/>
    <w:rsid w:val="002D76D5"/>
    <w:rsid w:val="002F1019"/>
    <w:rsid w:val="00302ABE"/>
    <w:rsid w:val="003220C2"/>
    <w:rsid w:val="00322292"/>
    <w:rsid w:val="003227FB"/>
    <w:rsid w:val="0032798D"/>
    <w:rsid w:val="003358AD"/>
    <w:rsid w:val="003400C6"/>
    <w:rsid w:val="00342FCE"/>
    <w:rsid w:val="003438BC"/>
    <w:rsid w:val="0035348C"/>
    <w:rsid w:val="003653A4"/>
    <w:rsid w:val="003665AC"/>
    <w:rsid w:val="003728B1"/>
    <w:rsid w:val="00373B17"/>
    <w:rsid w:val="00382839"/>
    <w:rsid w:val="00384729"/>
    <w:rsid w:val="00386BB2"/>
    <w:rsid w:val="003A0445"/>
    <w:rsid w:val="003B7C10"/>
    <w:rsid w:val="003C361D"/>
    <w:rsid w:val="003D3699"/>
    <w:rsid w:val="003D70E7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522E"/>
    <w:rsid w:val="004729FD"/>
    <w:rsid w:val="0047425C"/>
    <w:rsid w:val="0049261E"/>
    <w:rsid w:val="004934E2"/>
    <w:rsid w:val="004979F0"/>
    <w:rsid w:val="004B3C7C"/>
    <w:rsid w:val="004D5D7B"/>
    <w:rsid w:val="004F45EC"/>
    <w:rsid w:val="004F57CB"/>
    <w:rsid w:val="00500E1D"/>
    <w:rsid w:val="00510BA9"/>
    <w:rsid w:val="00520B99"/>
    <w:rsid w:val="00531580"/>
    <w:rsid w:val="00533548"/>
    <w:rsid w:val="00536CAF"/>
    <w:rsid w:val="005430B1"/>
    <w:rsid w:val="00550464"/>
    <w:rsid w:val="00555A9C"/>
    <w:rsid w:val="00565A24"/>
    <w:rsid w:val="0057124E"/>
    <w:rsid w:val="00574729"/>
    <w:rsid w:val="00574F3B"/>
    <w:rsid w:val="00576CA1"/>
    <w:rsid w:val="005A1FBB"/>
    <w:rsid w:val="005C159C"/>
    <w:rsid w:val="005C2730"/>
    <w:rsid w:val="005C28DE"/>
    <w:rsid w:val="005C7CF9"/>
    <w:rsid w:val="005D40AD"/>
    <w:rsid w:val="005E36F5"/>
    <w:rsid w:val="005F0DB0"/>
    <w:rsid w:val="00620D53"/>
    <w:rsid w:val="006322A0"/>
    <w:rsid w:val="00641F7C"/>
    <w:rsid w:val="006564C9"/>
    <w:rsid w:val="006618B7"/>
    <w:rsid w:val="006622B6"/>
    <w:rsid w:val="00662DCD"/>
    <w:rsid w:val="006C0D9F"/>
    <w:rsid w:val="006C2213"/>
    <w:rsid w:val="006D270E"/>
    <w:rsid w:val="006D7C09"/>
    <w:rsid w:val="006E5DFE"/>
    <w:rsid w:val="006E624D"/>
    <w:rsid w:val="006E6721"/>
    <w:rsid w:val="00724727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E0745"/>
    <w:rsid w:val="007E12AD"/>
    <w:rsid w:val="007F32BC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6002"/>
    <w:rsid w:val="00904085"/>
    <w:rsid w:val="00910B7A"/>
    <w:rsid w:val="00927A2A"/>
    <w:rsid w:val="00954464"/>
    <w:rsid w:val="009923C7"/>
    <w:rsid w:val="00994E5C"/>
    <w:rsid w:val="0099556A"/>
    <w:rsid w:val="009A2090"/>
    <w:rsid w:val="009B5972"/>
    <w:rsid w:val="009C5C7E"/>
    <w:rsid w:val="009D559F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534E4"/>
    <w:rsid w:val="00A572F8"/>
    <w:rsid w:val="00A625DD"/>
    <w:rsid w:val="00A62DE1"/>
    <w:rsid w:val="00A7030C"/>
    <w:rsid w:val="00A73B18"/>
    <w:rsid w:val="00A803B3"/>
    <w:rsid w:val="00A9210C"/>
    <w:rsid w:val="00A94A2C"/>
    <w:rsid w:val="00AA1494"/>
    <w:rsid w:val="00AA2EFB"/>
    <w:rsid w:val="00AC18BA"/>
    <w:rsid w:val="00AC4ED1"/>
    <w:rsid w:val="00AC6005"/>
    <w:rsid w:val="00AE65B8"/>
    <w:rsid w:val="00AF1D3F"/>
    <w:rsid w:val="00B3059A"/>
    <w:rsid w:val="00B30A08"/>
    <w:rsid w:val="00B375DB"/>
    <w:rsid w:val="00B453C7"/>
    <w:rsid w:val="00B64E99"/>
    <w:rsid w:val="00B86D5C"/>
    <w:rsid w:val="00B93559"/>
    <w:rsid w:val="00BA2D48"/>
    <w:rsid w:val="00BA3652"/>
    <w:rsid w:val="00BA5158"/>
    <w:rsid w:val="00BB3F9C"/>
    <w:rsid w:val="00BB4BBE"/>
    <w:rsid w:val="00BB55C9"/>
    <w:rsid w:val="00BD59D3"/>
    <w:rsid w:val="00BE16B8"/>
    <w:rsid w:val="00BE7F5A"/>
    <w:rsid w:val="00BF1A26"/>
    <w:rsid w:val="00C20B71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EB9"/>
    <w:rsid w:val="00C907EC"/>
    <w:rsid w:val="00CA3DA5"/>
    <w:rsid w:val="00CB0817"/>
    <w:rsid w:val="00CB180F"/>
    <w:rsid w:val="00CB2D60"/>
    <w:rsid w:val="00CD3E7A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40CC7"/>
    <w:rsid w:val="00D44F41"/>
    <w:rsid w:val="00D470E2"/>
    <w:rsid w:val="00D47A7A"/>
    <w:rsid w:val="00D50A8E"/>
    <w:rsid w:val="00D569AF"/>
    <w:rsid w:val="00D65C09"/>
    <w:rsid w:val="00D670B5"/>
    <w:rsid w:val="00D74FC1"/>
    <w:rsid w:val="00D77BF7"/>
    <w:rsid w:val="00D80D7D"/>
    <w:rsid w:val="00D948E9"/>
    <w:rsid w:val="00DA6CC3"/>
    <w:rsid w:val="00DB00AE"/>
    <w:rsid w:val="00DC1D30"/>
    <w:rsid w:val="00DC4131"/>
    <w:rsid w:val="00DD0B67"/>
    <w:rsid w:val="00DD11DF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B3B4C"/>
    <w:rsid w:val="00EC514B"/>
    <w:rsid w:val="00ED56E3"/>
    <w:rsid w:val="00ED7579"/>
    <w:rsid w:val="00EF282F"/>
    <w:rsid w:val="00EF2D68"/>
    <w:rsid w:val="00F01A0F"/>
    <w:rsid w:val="00F04A92"/>
    <w:rsid w:val="00F10B1D"/>
    <w:rsid w:val="00F12B23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7122"/>
    <w:rsid w:val="00F96FC4"/>
    <w:rsid w:val="00FA74BA"/>
    <w:rsid w:val="00FB272F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Body Text"/>
    <w:basedOn w:val="a"/>
    <w:link w:val="a8"/>
    <w:rsid w:val="002D76D5"/>
    <w:pPr>
      <w:jc w:val="center"/>
    </w:pPr>
    <w:rPr>
      <w:sz w:val="52"/>
      <w:szCs w:val="20"/>
    </w:rPr>
  </w:style>
  <w:style w:type="character" w:customStyle="1" w:styleId="a8">
    <w:name w:val="Основной текст Знак"/>
    <w:basedOn w:val="a0"/>
    <w:link w:val="a7"/>
    <w:rsid w:val="002D76D5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DC9E33E52297143B12ADB0E011D84037F527CF6803172EA3EA14A77E8BB73F40EF9B35TEN" TargetMode="External"/><Relationship Id="rId13" Type="http://schemas.openxmlformats.org/officeDocument/2006/relationships/hyperlink" Target="consultantplus://offline/ref=D385E3F91CFDDC6685486BE31A758BB1C318E01F33C3D52995BEB0217Bd3H4N" TargetMode="External"/><Relationship Id="rId18" Type="http://schemas.openxmlformats.org/officeDocument/2006/relationships/hyperlink" Target="consultantplus://offline/ref=D385E3F91CFDDC66854875EE0C19D5BBC612BA1730C1D679CCE1EB7C2C3D365A1668C24D3F85E5DC5E9735dDH2N" TargetMode="External"/><Relationship Id="rId26" Type="http://schemas.openxmlformats.org/officeDocument/2006/relationships/hyperlink" Target="consultantplus://offline/ref=992142BB143B39AF4BEED4B0EC4F01F5E3FEFFE80A22E498D896E8F0E6tE1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85E3F91CFDDC66854875EE0C19D5BBC612BA1730C1D679CCE1EB7C2C3D365A1668C24D3F85E5DC5E9735dDH2N" TargetMode="External"/><Relationship Id="rId34" Type="http://schemas.openxmlformats.org/officeDocument/2006/relationships/image" Target="media/image2.wmf"/><Relationship Id="rId7" Type="http://schemas.openxmlformats.org/officeDocument/2006/relationships/hyperlink" Target="consultantplus://offline/ref=DE37349FC7D75971DB22DC9E33E52297143B12ADB0E110D04F3EF527CF6803172EA3EA14A77E8BB73F40EF9B35TEN" TargetMode="External"/><Relationship Id="rId12" Type="http://schemas.openxmlformats.org/officeDocument/2006/relationships/hyperlink" Target="consultantplus://offline/ref=A9487FC2BE54D1F8BF5FCD3E3FF5D1E0C26537486C57640FB7E105C3C6B56E207C8B317EFD369B3097BE11nES6N" TargetMode="External"/><Relationship Id="rId17" Type="http://schemas.openxmlformats.org/officeDocument/2006/relationships/hyperlink" Target="consultantplus://offline/ref=D385E3F91CFDDC6685486BE31A758BB1C01CE21D33C9D52995BEB0217B343C0D51279B0F7B88E4DDd5HFN" TargetMode="External"/><Relationship Id="rId25" Type="http://schemas.openxmlformats.org/officeDocument/2006/relationships/hyperlink" Target="consultantplus://offline/ref=879C349DF728FE3EAEC0FFAF443BB960FAFA33797AB17EACE869271240M3b3J" TargetMode="External"/><Relationship Id="rId33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85E3F91CFDDC6685486BE31A758BB1C318E71D30C5D52995BEB0217B343C0D51279B0F7B88E4DCd5H8N" TargetMode="External"/><Relationship Id="rId20" Type="http://schemas.openxmlformats.org/officeDocument/2006/relationships/hyperlink" Target="consultantplus://offline/ref=D385E3F91CFDDC66854875EE0C19D5BBC612BA173FC1DA7DCEE1EB7C2C3D365A1668C24D3F85E5DC5F9E34dDHFN" TargetMode="External"/><Relationship Id="rId29" Type="http://schemas.openxmlformats.org/officeDocument/2006/relationships/hyperlink" Target="consultantplus://offline/ref=CBE051A232C8B8C548568028618F184DDE436CD2D49319C5DB4169096EO25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37349FC7D75971DB22DC9E33E52297143B12ADB9E712D94F3CA82DC7310F1529ACB503A03787B63F40EF39TEN" TargetMode="External"/><Relationship Id="rId11" Type="http://schemas.openxmlformats.org/officeDocument/2006/relationships/hyperlink" Target="consultantplus://offline/ref=DE37349FC7D75971DB22DC9E33E52297143B12ADB0E011D84037F527CF6803172EA3EA14A77E8BB73F40EF9B35TEN" TargetMode="External"/><Relationship Id="rId24" Type="http://schemas.openxmlformats.org/officeDocument/2006/relationships/hyperlink" Target="consultantplus://offline/ref=CBE051A232C8B8C548568028618F184DDE436CD2D49319C5DB4169096EO253H" TargetMode="External"/><Relationship Id="rId32" Type="http://schemas.openxmlformats.org/officeDocument/2006/relationships/hyperlink" Target="consultantplus://offline/ref=AADDC70DBCD974094BBEE2082B19C159C7A144102B1E0349D6FA4B29967BA0EA5F33F307CE0ACA12BB2B43E8mBy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85E3F91CFDDC6685486BE31A758BB1C318E61235C2D52995BEB0217B343C0D51279B0F7B88E4DCd5H7N" TargetMode="External"/><Relationship Id="rId23" Type="http://schemas.openxmlformats.org/officeDocument/2006/relationships/hyperlink" Target="consultantplus://offline/ref=D385E3F91CFDDC66854875EE0C19D5BBC612BA173FC1DA7DCEE1EB7C2C3D365A1668C24D3F85E5DC5F9E34dDHFN" TargetMode="External"/><Relationship Id="rId28" Type="http://schemas.openxmlformats.org/officeDocument/2006/relationships/hyperlink" Target="consultantplus://offline/ref=992142BB143B39AF4BEED4B0EC4F01F5E3FEFFE80A22E498D896E8F0E6tE1C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E37349FC7D75971DB22DC9E33E52297143B12ADB0E110D04F3EF527CF6803172EA3EA14A77E8BB73F40EF9B35TEN" TargetMode="External"/><Relationship Id="rId19" Type="http://schemas.openxmlformats.org/officeDocument/2006/relationships/hyperlink" Target="consultantplus://offline/ref=D385E3F91CFDDC66854875EE0C19D5BBC612BA1737C1DC77CEEDB67624643A5811679D5A38CCE9DD5F9E34D6dFH0N" TargetMode="External"/><Relationship Id="rId31" Type="http://schemas.openxmlformats.org/officeDocument/2006/relationships/hyperlink" Target="consultantplus://offline/ref=AADDC70DBCD974094BBEE2082B19C159C7A144102B1E0349D6FA4B29967BA0EA5F33F307CE0ACA12BB2B43E8mBy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7349FC7D75971DB22DC9E33E52297143B12ADB9E712D94F3CA82DC7310F1529ACB503A03787B63F40EF39TEN" TargetMode="External"/><Relationship Id="rId14" Type="http://schemas.openxmlformats.org/officeDocument/2006/relationships/hyperlink" Target="consultantplus://offline/ref=D385E3F91CFDDC6685486BE31A758BB1C01BED1935C6D52995BEB0217Bd3H4N" TargetMode="External"/><Relationship Id="rId22" Type="http://schemas.openxmlformats.org/officeDocument/2006/relationships/hyperlink" Target="consultantplus://offline/ref=D385E3F91CFDDC66854875EE0C19D5BBC612BA1737C1DC77CEEDB67624643A5811679D5A38CCE9DD5F9E34D6dFH0N" TargetMode="External"/><Relationship Id="rId27" Type="http://schemas.openxmlformats.org/officeDocument/2006/relationships/hyperlink" Target="consultantplus://offline/ref=D385E3F91CFDDC6685486BE31A758BB1C319E31330C5D52995BEB0217Bd3H4N" TargetMode="External"/><Relationship Id="rId30" Type="http://schemas.openxmlformats.org/officeDocument/2006/relationships/hyperlink" Target="consultantplus://offline/ref=B88C941AB0502E950F3B196B8B73764334FAA325D3F8B4CCA854AFEF1730wD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5339-3681-4C97-AB01-1CC679DB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38</Pages>
  <Words>11539</Words>
  <Characters>65775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</cp:revision>
  <cp:lastPrinted>2017-08-01T09:27:00Z</cp:lastPrinted>
  <dcterms:created xsi:type="dcterms:W3CDTF">2017-07-21T09:47:00Z</dcterms:created>
  <dcterms:modified xsi:type="dcterms:W3CDTF">2017-08-31T11:36:00Z</dcterms:modified>
</cp:coreProperties>
</file>