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65B" w:rsidRPr="00D2565B" w:rsidRDefault="00D2565B" w:rsidP="00D2565B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АДМИНИСТРАЦИЯ ГОРОДА ПЯТИГОРСКА</w:t>
      </w: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от 9 октября 2015 г. N 3822</w:t>
      </w: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</w:t>
      </w: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МУНИЦИПАЛЬНОЙ УСЛУГИ "ВЫДАЧА РАЗРЕШЕНИЯ НА ВСТУПЛЕНИЕ В БРАК</w:t>
      </w: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ЛИЦАМ, ДОСТИГШИМ ВОЗРАСТА 16 ЛЕТ",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ПОСТАНОВЛЕНИЯ АДМИНИСТРАЦИИ ГОРОДА ПЯТИГОРСКА</w:t>
      </w: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ОТ 06.08.2012 N 3237</w:t>
      </w:r>
    </w:p>
    <w:p w:rsidR="00D2565B" w:rsidRPr="00D2565B" w:rsidRDefault="00D2565B" w:rsidP="00D2565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D25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 </w:t>
      </w:r>
      <w:hyperlink r:id="rId5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разработки и утверждения административных регламентов предоставления муниципальных услуг", </w:t>
      </w:r>
      <w:hyperlink r:id="rId6" w:history="1">
        <w:r w:rsidRPr="00D256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постановляю: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5" w:history="1">
        <w:r w:rsidRPr="00D256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"Выдача разрешения на вступление в брак лицам, достигшим возраста 16 лет".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7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06.08.2012 N 3237 "Об утверждении административного регламента предоставления муниципальной услуги "Выдача разрешения на вступление в брак лицам, достигшим возраста 16 лет".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И.Т. 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Плесникову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>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Глава города Пятигорска</w:t>
      </w:r>
    </w:p>
    <w:p w:rsidR="00D2565B" w:rsidRPr="00D2565B" w:rsidRDefault="00D2565B" w:rsidP="00D25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Л.Н.ТРАВНЕВ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Утвержден</w:t>
      </w:r>
    </w:p>
    <w:p w:rsidR="00D2565B" w:rsidRPr="00D2565B" w:rsidRDefault="00D2565B" w:rsidP="00D25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2565B" w:rsidRPr="00D2565B" w:rsidRDefault="00D2565B" w:rsidP="00D25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</w:p>
    <w:p w:rsidR="00D2565B" w:rsidRPr="00D2565B" w:rsidRDefault="00D2565B" w:rsidP="00D2565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от 09.10.2015 N 3822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D2565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ПРЕДОСТАВЛЕНИЯ МУНИЦИПАЛЬНОЙ УСЛУГИ "ВЫДАЧА РАЗРЕШЕНИЯ</w:t>
      </w:r>
    </w:p>
    <w:p w:rsidR="00D2565B" w:rsidRPr="00D2565B" w:rsidRDefault="00D2565B" w:rsidP="00D256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НА ВСТУПЛЕНИЕ В БРАК ЛИЦАМ, ДОСТИГШИМ ВОЗРАСТА 16 ЛЕТ"</w:t>
      </w:r>
    </w:p>
    <w:p w:rsidR="00D2565B" w:rsidRPr="00D2565B" w:rsidRDefault="00D2565B" w:rsidP="00D2565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"Выдача разрешения на вступление в брак лицам, достигшим возраста 16 лет" (далее соответственно - Административный регламент, муниципальной услуга)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исполнении указанной муниципальной услуги.</w:t>
      </w:r>
      <w:proofErr w:type="gramEnd"/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D2565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несовершеннолетние граждане, достигшие возраста 16 лет, зарегистрированные по месту жительства на территории муниципального образования города-курорта Пятигорска, имеющие основания для вступления в брак до достижения брачного возраста, а также их законные представители.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1.3.1. Информация о месте нахождения и графике работы органа, предоставляющего государственную услугу, иных организаций, участвующих в предоставлении государственной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Отдел опеки попечительства и по делам несовершеннолетних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Пятигорска (далее - отдел опеки) расположен по адресу: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. Пятигорск, пл. Ленина, д. 2.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График работы отдела опеки: начало ежедневной работы - 9 часов 00 минут. Время обеденного перерыва - с 13 часов 00 минут до 13 часов 48 минут. Окончание рабочего дня - 18 часов 00 минут (понедельник - четверг), пятница - 17 часов 00 минут.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муниципального образования города-курорта Пятигорска "Многофункциональный центр предоставления государственных и муниципальных услуг города Пятигорска" (МУ "МФЦ") расположено по адресу: г. Пятигорск, ул.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Коллективная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, 3.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График работы МУ "МФЦ": понедельник, вторник, четверг, пятница - с 8 часов 00 минут до 18 часов 00 минут, среда - с 8 часов 00 минут до 20 часов 00 минут, суббота - с 9 часов 00 минут до 13 часов 00 минут.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(п. 1.3 в ред. </w:t>
      </w:r>
      <w:hyperlink r:id="rId8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. Пятигорска от 25.06.2018 N 2255)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16 лет.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услугу, а также наименования всех иных органов и организаций, участвующих в предоставлении муниципальной услуги, обращение в которые необходимо для предоставления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администрацией города Пятигорска (далее - администрация города), специалистами отдела опеки.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 соответствии с положениями Административного регламента от заявителя не требуется осуществления действий, в том числе согласований, необходимых для получения муниципальной услуги, связанных с обращением в иные органы, организации, участвующие в предоставлении муниципальной услуги.</w:t>
      </w:r>
    </w:p>
    <w:p w:rsidR="00D2565B" w:rsidRPr="00D2565B" w:rsidRDefault="00D2565B" w:rsidP="00D2565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предоставляемых в результате предоставления таких услуг, включенных в </w:t>
      </w:r>
      <w:hyperlink r:id="rId9" w:history="1">
        <w:r w:rsidRPr="00D2565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государственных услуг и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Решением Думы города Пятигорска от 22.02.2012 N 7-14.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является: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заявителям являются: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выдача разрешения на вступление в брак лицам, достигшим возраста 16 лет (оформляется постановлением администрации города "О разрешении на вступление в брак");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муниципальной услуги готовится письменное уведомление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об отказе в выдаче разрешения на вступление в брак лицам с указанием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причин такого отказа.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иные органы и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Ставропольского края, муниципальными нормативными правовыми актами города-курорта Пятигорска, сроки выдачи (направления) документов, являющихся результатом предоставления муниципальной услуги</w:t>
      </w:r>
      <w:proofErr w:type="gramEnd"/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Муниципальная услуга предоставляется, с учетом срока регистрации заявления, в течение 30 дней.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Возможность приостановления предоставления муниципальной услуги нормативными правовыми актами Российской Федерации, Ставропольского края, муниципальными нормативными правовыми актами города-курорта Пятигорска не предусмотрена.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2.5. Перечень нормативных правовых актов Российской Федерации, Ставропольского края, муниципальных нормативных правовых актов города-курорта Пятигорска, регулирующих предоставление муниципальной услуги, с указанием их реквизитов и источников официального опубликования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в соответствии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0" w:history="1">
        <w:r w:rsidRPr="00D256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РФ ("Собрание законодательства РФ", 01.01.1996, N 1, ст. 16);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11" w:history="1">
        <w:r w:rsidRPr="00D25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D25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рассмотрений обращений граждан Российской Федерации" ("Собрание законодательства РФ", от 8 мая 2006, N 19, ст. 2060);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D25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("Собрание законодательства РФ", от 02 августа 2010 г. N 31, ст. 4179);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D25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от 15 ноября 1997 г. N 143-ФЗ "Об актах гражданского состояния" ("Собрание законодательства РФ", от 24 ноября 1997 г., N 47, ст. 5340);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D256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 (газета "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правда", от 13.03.2008 N 26);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22.03.2010 N 1091 "О регламенте администрации города Пятигорска";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 от 08.02.2012 N 403 "О порядке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разработки утверждения административных регламентов предоставления муниципальных услуг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".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 w:rsidRPr="00D2565B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случаев, когда законодательством Российской Федерации, Ставропольского края, муниципальными правовыми актами города-курорта Пятигорска прямо предусмотрена свободная форма подачи этих документов)</w:t>
      </w:r>
      <w:proofErr w:type="gramEnd"/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lastRenderedPageBreak/>
        <w:t>- заявление несовершеннолетнего, достигшего возраста 16 лет, о выдаче разрешения на вступление в брак (заявление пишется лично в присутствии специалиста отдела опеки, который подтверждает подлинность подписи на заявлении) по форме согласно приложению 3 (не приводится) к настоящему Административному регламенту;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заявление гражданина, желающего вступить в брак с несовершеннолетним, достигшим 16 лет, по форме согласно приложению 4 (не приводится) к настоящему Административному регламенту;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заявление законных представителей (родителей, попечителя) по форме согласно приложению 5 (не приводится) к настоящему Административному регламенту (заявления пишутся лично в присутствии специалиста отдела опеки, который подтверждает подлинность подписи на заявлении);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свидетельство о рождении несовершеннолетнего, достигшего возраста 16 лет;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паспорт несовершеннолетнего, достигшего возраста 16 лет,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документ (документы), удостоверяющий личность законных представителей (родителей, попечителя, 2 - 4 стр.);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документ (документы), удостоверяющий личность гражданина, желающего вступить в брак с несовершеннолетним, достигшим 16 лет;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документ, подтверждающий наличие уважительных причин для вступления в брак (медицинская справка либо заключение КЭК о беременности невесты, документ, подтверждающий призыв жениха в ряды вооруженных сил, свидетельство о рождении ребенка (в случае рождения ребенка)).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Заявитель может представить дополнительные документы и материалы по рассматриваемому обращению.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 и услуг, необходимых и обязательных для предоставления муниципальной услуги, которые находятся в распоряжении иных органов и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Ставропольского края, муниципальными нормативными правовыми актами города-курорта Пятигорска, а также случаев, когда законодательством Российской Федерации, Ставропольского края, муниципальными правовыми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актами города-курорта Пятигорска прямо предусмотрена свободная форма подачи этих документов)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Получение документов в рамках межведомственного информационного взаимодействия при предоставлении данной муниципальной услуги не предусмотрено.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запрещается требовать от заявителей: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18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перечень документов;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D2565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услуг".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муниципальной услуги, отказывается, если: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lastRenderedPageBreak/>
        <w:t>2) заявление оформлено не по форме, не содержит подписи и указания фамилии, имени, отчества заявителя и его почтового адреса для ответа;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3) заявитель не имеет регистрации по месту жительства или пребывания на территории города-курорта Пятигорска.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106"/>
      <w:bookmarkEnd w:id="3"/>
      <w:r w:rsidRPr="00D2565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- выявление факта несоответствия категориям, указанным в </w:t>
      </w:r>
      <w:hyperlink w:anchor="P46" w:history="1">
        <w:r w:rsidRPr="00D2565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отсутствие у заявителя права на получение муниципальной услуги;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переезд заявителя к новому месту жительства в другую местность или окончание срока регистрации в городе Пятигорске.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не предусмотрены.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иными органами и организациями, участвующими в предоставлении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Предоставление услуг, необходимых и обязательных для предоставления муниципальной услуги, не предусмотрено.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платы, взимаемой за предоставление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Плата за предоставление муниципальной услуги не взимается.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Предоставление услуг, необходимых и обязательных для предоставления муниципальной услуги, не предусмотрено.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lastRenderedPageBreak/>
        <w:t>Максимальное время ожидания в очереди при подаче документов на предоставление муниципальной услуги, при получении документов, при необходимости получения консультации в отделе опеки не должно превышать 15 минут.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Максимальное время приема должностными лицами составляет 20 минут.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муниципальной услуги, при получении документов, при необходимости получения консультации не должно превышать 15 минут.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2.14. Срок регистрации запроса заявителя о предоставлении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Общий срок приема документов от заявителей и их представителей, регистрации не может превышать 20 минут.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. Пятигорска от 07.02.2017 N 538)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2.15.1. Требования к размещению и оформлению помещений.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Помещения администрации города Пятигорска и отдела опеки должны соответствовать санитарно-эпидемиологическим </w:t>
      </w:r>
      <w:hyperlink r:id="rId21" w:history="1">
        <w:r w:rsidRPr="00D2565B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 xml:space="preserve"> 2.2.2/2.4.1340-03" и быть оборудованы средствами пожаротушения.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Вход в помещения администрации города Пятигорска, отдела опеки оборудуется пандусом, расширенным переходом, позволяющим обеспечить беспрепятственный вход инвалидов (инвалидов-колясочников). Вход в администрацию города Пятигорска, отдел опеки оборудуется информационной табличкой (вывеской), содержащей информацию о наименовании, месте нахождения и режиме работы.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об отделе опеки.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2.15.2. Требования к местам для ожидания.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Места ожидания приема в очереди на представление или получение документов должны быть оборудованы стульями, кресельными секциями, скамьями.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2.15.3. Требования к местам приема заявителей.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Каждое рабочее место специалистов отдела опеки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2.15.4. Требования к информационным стендам.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 помещениях отдела опеки, предназначенных для работы с заявителями, размещаются информационные стенды, обеспечивающие получение информации об исполнении муниципальной услуги.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На информационных стендах отдела опеки размещаются следующие информационные материалы: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2) извлечения из Административного регламента;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3) информация о порядке исполнения муниципальной услуги;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4) перечень документов, представляемых для получения муниципальной услуги;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lastRenderedPageBreak/>
        <w:t>2.15.5. Орган местного самоуправления города-курорта Пятигорска,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возможность беспрепятственного входа в объекты и выхода из них;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осуществляющими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>кабинетов, последовательностью действий, необходимых для получения услуги;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обеспечение условий доступности для инвалидов по зрению официальных сайтов органа местного самоуправления информационно-телекоммуникационной сети "Интернет";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оказание должностными лицами местного самоуправления необходимой инвалидам помощи в преодолении барьеров, мешающих получению им услуг наравне с другими лицами.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 xml:space="preserve">. 2.15.5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введен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 от 07.02.2017 N 538)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2.16. Показателями доступности и качества предоставления муниципальной услуги являются: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количество взаимодействий заявителя при получении муниципальной услуги со специалистами отдела опеки или - не более двух раз;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продолжительность одного взаимодействия заявителя со специалистами отдела опеки - не более 20 минут;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отсутствие жалоб заявителей на отсутствие необходимой информации на официальном сайте муниципального образования города-курорта Пятигорска в информационно-телекоммуникационной сети "Интернет" или на информационных стендах отдела опеки;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отсутствие поданных в установленном порядке обоснованных жалоб на действия (бездействие) должностных лиц отдела опеки или специалистов МФЦ, осуществленные в ходе предоставления муниципальной услуги;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возможность получать необходимую информацию и консультации, касающиеся рассмотрения документов, указанных в </w:t>
      </w:r>
      <w:hyperlink w:anchor="P84" w:history="1">
        <w:r w:rsidRPr="00D2565B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. Пятигорска от 07.02.2017 N 538)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lastRenderedPageBreak/>
        <w:t xml:space="preserve">беспрепятственный доступ к месту предоставления государственной услуги для 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 xml:space="preserve"> групп граждан, включая инвалидов, использующих кресла-коляски и собак-проводников;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4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. Пятигорска от 07.02.2017 N 538)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>;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5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. Пятигорска от 07.02.2017 N 538)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6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. Пятигорска от 07.02.2017 N 538)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7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. Пятигорска от 07.02.2017 N 538)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обеспечивается возможность заявителя дистанционно получить формы документов, необходимые для получения муниципальной услуги с использованием информационно-телекоммуникационной сети "Интернет" через официальный сайт муниципального образования города-курорта Пятигорска www.pyatigorsk.org, ФГИС "Единый портал государственных и муниципальных услуг (функций)" (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>) и муниципальную систему "Портал государственных услуг Ставропольского края" (</w:t>
      </w:r>
      <w:proofErr w:type="spellStart"/>
      <w:r w:rsidRPr="00D2565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D2565B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Предоставление заявителям муниципальной услуги в МФЦ по принципу "одного окна" не предусмотрено.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D2565B" w:rsidRPr="00D2565B" w:rsidRDefault="00D2565B" w:rsidP="00D2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2565B" w:rsidRPr="00D2565B" w:rsidRDefault="00D2565B" w:rsidP="00D2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2565B" w:rsidRPr="00D2565B" w:rsidRDefault="00D2565B" w:rsidP="00D2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lastRenderedPageBreak/>
        <w:t>административных процедур в электронной форме,</w:t>
      </w:r>
    </w:p>
    <w:p w:rsidR="00D2565B" w:rsidRPr="00D2565B" w:rsidRDefault="00D2565B" w:rsidP="00D2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а также особенности выполнения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</w:p>
    <w:p w:rsidR="00D2565B" w:rsidRPr="00D2565B" w:rsidRDefault="00D2565B" w:rsidP="00D2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3.1. Последовательность административных действий (процедур) предоставления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прием и регистрация заявления о предоставлении муниципальной услуги и документов;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рассмотрение заявления и документов заявителя;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подготовка разрешения на вступление в брак;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- выдача разрешения на вступление в брак заявителю.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3.2. Прием и регистрация заявления о предоставлении муниципальной услуги и документов.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3.2.1. Основанием для начала процедуры приема и регистрации документов заявителя является представление заявителем заявления о выдаче разрешения на вступление в брак.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3.2.2. При получении заявления со всеми необходимыми документами специалист, ответственный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специалисту отдела опеки, ответственному за предоставление муниципальной услуги.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3.2.3. Должностное лицо, ответственное за прием документов заявителя, устанавливает предмет обращения, проверяет документ, удостоверяющий личность заявителя.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3.2.4. Должностное лицо, ответственное за прием документов заявителя, проверяет соответствие представленных документов требованиям, установленным </w:t>
      </w:r>
      <w:hyperlink w:anchor="P84" w:history="1">
        <w:r w:rsidRPr="00D2565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3.2.5. Должностное лицо, ответственное за прием документов заявителя: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>инициалов.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3.2.6. Должностное лицо, ответственное за прием документов заявителя, проверяет наличие всех необходимых документов в соответствии с </w:t>
      </w:r>
      <w:hyperlink w:anchor="P84" w:history="1">
        <w:r w:rsidRPr="00D2565B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3.2.7. Должностное лицо, ответственное за прием документов заявителя, проверяет срок действия документа, удостоверяющего личность, наличие в нем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заявлении.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3.2.8. При установлении фактов несоответствия заявления установленным требованиям должностное лицо, ответственное за прием документов заявителя, уведомляет заявителя о наличии препятствий для дальнейшей регистрации, объясняет заявителю содержание выявленных недостатков в заявлении и предлагает принять меры по их устранению.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3.2.9. Если текст письменного обращения не поддается прочтению, ответ на обращение не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дается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должностному лицу,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В письменном уведомлении сообщается о причине отказа, и оно подписывается заместителем главы администрации.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3.2.10. Максимальный срок выполнения указанных административных действий составляет 15 минут.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3.2.11. Результатом административной процедуры является регистрация заявления и прилагаемых документов.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214"/>
      <w:bookmarkEnd w:id="4"/>
      <w:r w:rsidRPr="00D2565B">
        <w:rPr>
          <w:rFonts w:ascii="Times New Roman" w:hAnsi="Times New Roman" w:cs="Times New Roman"/>
          <w:sz w:val="28"/>
          <w:szCs w:val="28"/>
        </w:rPr>
        <w:t>3.3. Рассмотрение заявления и документов заявителя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3.3.1. Должностное лицо отдела опеки устанавливает принадлежность заявителя к категории граждан, имеющих право на получение муниципальной услуги, указанных в </w:t>
      </w:r>
      <w:hyperlink w:anchor="P46" w:history="1">
        <w:r w:rsidRPr="00D2565B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устанавливает статус заявителя и правовые основания предоставления муниципальной услуги.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3.3.2. При подтверждении права заявителя на получение муниципальной услуги должностное лицо отдела опеки готовит проект постановления администрации города Пятигорска о разрешении на вступление в брак либо в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 xml:space="preserve">случае наличия оснований, указанных в </w:t>
      </w:r>
      <w:hyperlink w:anchor="P106" w:history="1">
        <w:r w:rsidRPr="00D2565B">
          <w:rPr>
            <w:rFonts w:ascii="Times New Roman" w:hAnsi="Times New Roman" w:cs="Times New Roman"/>
            <w:sz w:val="28"/>
            <w:szCs w:val="28"/>
          </w:rPr>
          <w:t>пункте 2.9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готовит уведомление об отказе в выдаче разрешения на вступление в брак.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постановление администрации города Пятигорска о разрешении на вступление в брак либо уведомление об отказе в выдаче разрешения на вступление в брак.</w:t>
      </w:r>
    </w:p>
    <w:p w:rsidR="00D2565B" w:rsidRPr="00D2565B" w:rsidRDefault="00D2565B" w:rsidP="00D2565B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2565B" w:rsidRPr="00D256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2565B" w:rsidRPr="00D2565B" w:rsidRDefault="00D2565B" w:rsidP="00D25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565B">
              <w:rPr>
                <w:rFonts w:ascii="Times New Roman" w:hAnsi="Times New Roman" w:cs="Times New Roman"/>
                <w:sz w:val="28"/>
                <w:szCs w:val="28"/>
              </w:rPr>
              <w:t>КонсультантПлюс</w:t>
            </w:r>
            <w:proofErr w:type="spellEnd"/>
            <w:r w:rsidRPr="00D2565B">
              <w:rPr>
                <w:rFonts w:ascii="Times New Roman" w:hAnsi="Times New Roman" w:cs="Times New Roman"/>
                <w:sz w:val="28"/>
                <w:szCs w:val="28"/>
              </w:rPr>
              <w:t>: примечание.</w:t>
            </w:r>
          </w:p>
          <w:p w:rsidR="00D2565B" w:rsidRPr="00D2565B" w:rsidRDefault="00D2565B" w:rsidP="00D2565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65B">
              <w:rPr>
                <w:rFonts w:ascii="Times New Roman" w:hAnsi="Times New Roman" w:cs="Times New Roman"/>
                <w:sz w:val="28"/>
                <w:szCs w:val="2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D2565B" w:rsidRPr="00D2565B" w:rsidRDefault="00D2565B" w:rsidP="00D2565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3.3.5. Максимальный срок выполнения указанных административных действий составляет 14 дней.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3.4. Уведомление заявителя о принятом решении.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уведомления заявителя о принятом решении является принятое решение, указанное в </w:t>
      </w:r>
      <w:hyperlink w:anchor="P214" w:history="1">
        <w:r w:rsidRPr="00D2565B">
          <w:rPr>
            <w:rFonts w:ascii="Times New Roman" w:hAnsi="Times New Roman" w:cs="Times New Roman"/>
            <w:sz w:val="28"/>
            <w:szCs w:val="28"/>
          </w:rPr>
          <w:t>пункте 3.3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3.4.2. Специалист отдела опеки, ответственный за предоставление муниципальной услуги, уведомляет заявителя о принятом решении.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3.4.3. Максимальный срок выполнения указанных административных действий составляет 3 рабочих дня.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уведомление заявителя о принятом решении.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2565B" w:rsidRPr="00D2565B" w:rsidRDefault="00D2565B" w:rsidP="00D2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края, устанавливающих требования к предоставлению муниципальной услуги, а также принятием ими решений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администрации города Пятигорска, предоставляющими муниципальную услугу, осуществляется Главой города Пятигорска, заведующим отделом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>опеки и попечительства и делам несовершеннолетних администрации города Пятигорска.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по результатам предоставления муниципальной услуги осуществляется ежеквартально Главой города Пятигорска, заведующим отделом опеки и попечительства и делам несовершеннолетних администрации города Пятигорска.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Внеплановый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проводится по распоряжениям Главы города Пятигорска, заведующего отделом опеки, попечительства и делам несовершеннолетних администрации города Пятигорска.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исполнительной власти края за решения и действия (бездействие), принимаемые (осуществляемые) ими в ходе предоставления муниципальной услуги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Ответственность за своевременное и качественное предоставление муниципальной услуги и несвоевременное принятие решений при предоставлении муниципальной услуги возлагается на должностных лиц отдела опеки, участвующих в предоставлении муниципальной услуги.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Должностные лица органа местного самоуправления несут персональную ответственность, закрепленную в их должностных инструкциях,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>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соответствие результатов административных процедур требованиям законодательства;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достоверность представленной ими информации.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порядке и формах, установленных законодательством Российской Федерации.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путем получения информации о ней посредством телефонной связи, по письменным обращениям, по электронной почте, на официальном сайте муниципального образования города-курорта Пятигорска, посредством федеральной муниципальной информационной системы "Единый портал государственных и муниципальных услуг (функций)".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D2565B" w:rsidRPr="00D2565B" w:rsidRDefault="00D2565B" w:rsidP="00D2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и действий (бездействия) органа местного самоуправления,</w:t>
      </w:r>
    </w:p>
    <w:p w:rsidR="00D2565B" w:rsidRPr="00D2565B" w:rsidRDefault="00D2565B" w:rsidP="00D2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а также должностных лиц</w:t>
      </w:r>
    </w:p>
    <w:p w:rsidR="00D2565B" w:rsidRPr="00D2565B" w:rsidRDefault="00D2565B" w:rsidP="00D2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D2565B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администрации г. Пятигорска</w:t>
      </w:r>
      <w:proofErr w:type="gramEnd"/>
    </w:p>
    <w:p w:rsidR="00D2565B" w:rsidRPr="00D2565B" w:rsidRDefault="00D2565B" w:rsidP="00D2565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от 25.06.2018 N 2255)</w:t>
      </w:r>
    </w:p>
    <w:p w:rsidR="00D2565B" w:rsidRPr="00D2565B" w:rsidRDefault="00D2565B" w:rsidP="00D25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65B" w:rsidRPr="00D2565B" w:rsidRDefault="00D2565B" w:rsidP="00D2565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5.1.1. Заявитель имеет право на досудебное (внесудебное) обжалование решений и действий (бездействия) должностных лиц, работников, принятых (осуществляемых) в ходе предоставления муниципальной услуги.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комплексного запроса о предоставлении государственных и муниципальных услуг;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9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Ставропольского края, муниципальными нормативными правовыми актами города-курорта Пятигорска для предоставления муниципальной услуги, у заявителя;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нормативными 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города-курорта Пятигорска.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0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нормативными правовыми актами города-курорта Пятигорска;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1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2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услуг".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5.3.1. Основанием для начала процедуры досудебного (внесудебного) обжалования является поступление жалобы заявителя.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5.3.2.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3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4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подаются руководителям этих организаций.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5.3.3.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муниципального образования города-курорта Пятигорска,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 xml:space="preserve">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также может быть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5.3.4. Жалоба должна содержать: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6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  <w:proofErr w:type="gramEnd"/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D2565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</w:t>
      </w:r>
      <w:hyperlink r:id="rId38" w:history="1">
        <w:r w:rsidRPr="00D256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услуг", их работников.</w:t>
      </w:r>
      <w:proofErr w:type="gramEnd"/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5.4. Право заявителя на получение информации и документов, необходимых для обоснования и рассмотрения жалобы.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5.4.1. Заявитель имеет право на получение информации и документов, необходимых для обоснования и рассмотрения жалобы.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5.4.2. При желании заявителя обжаловать действие (бездействие) должностного лица Отдела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 и фамилию, имя, отчество и должность лица, которому могут быть обжалованы действия (бездействие).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5.4.3. Информация о порядке подачи и рассмотрения жалобы размещается на информационных стендах в местах предоставления услуги.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5.5.1. Жалобы подаются начальнику Отдела либо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39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5.6. Сроки рассмотрения жалобы.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5.6.1.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Жалоба, поступившая в Отдел либо к Главе города Пятигорска,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либо вышестоящий орган (при его наличии), подлежит рассмотрению должностным лицом, наделенным полномочиями по рассмотрению жалоб, в течение 15 рабочих дней со дня ее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 xml:space="preserve">регистрации, а в случае обжалования отказа Отдела, должностного лица Отдела, многофункционального центра, организаций, предусмотренных </w:t>
      </w:r>
      <w:hyperlink r:id="rId41" w:history="1">
        <w:r w:rsidRPr="00D2565B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D2565B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со дня ее регистрации.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lastRenderedPageBreak/>
        <w:t>5.7. Результат досудебного (внесудебного) обжалования применительно к каждой процедуре либо инстанции обжалования.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5.7.1. По результатам рассмотрения жалобы принимается одно из следующих решений: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65B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Ставропольского края, муниципальными нормативными правовыми актами города-курорта Пятигорска, а также в иных формах;</w:t>
      </w:r>
      <w:proofErr w:type="gramEnd"/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>5.7.2.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65B" w:rsidRPr="00D2565B" w:rsidRDefault="00D2565B" w:rsidP="00D2565B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2565B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D2565B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2565B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right"/>
        <w:outlineLvl w:val="1"/>
      </w:pPr>
      <w:r w:rsidRPr="00D2565B">
        <w:t>Приложение 1</w:t>
      </w:r>
    </w:p>
    <w:p w:rsidR="00D2565B" w:rsidRPr="00D2565B" w:rsidRDefault="00D2565B">
      <w:pPr>
        <w:pStyle w:val="ConsPlusNormal"/>
        <w:jc w:val="right"/>
      </w:pPr>
      <w:r w:rsidRPr="00D2565B">
        <w:t>к административному регламенту</w:t>
      </w:r>
    </w:p>
    <w:p w:rsidR="00D2565B" w:rsidRPr="00D2565B" w:rsidRDefault="00D2565B">
      <w:pPr>
        <w:pStyle w:val="ConsPlusNormal"/>
        <w:jc w:val="right"/>
      </w:pPr>
      <w:r w:rsidRPr="00D2565B">
        <w:t>предоставления муниципальной услуги</w:t>
      </w:r>
    </w:p>
    <w:p w:rsidR="00D2565B" w:rsidRPr="00D2565B" w:rsidRDefault="00D2565B">
      <w:pPr>
        <w:pStyle w:val="ConsPlusNormal"/>
        <w:jc w:val="right"/>
      </w:pPr>
      <w:r w:rsidRPr="00D2565B">
        <w:t>"Выдача разрешения на вступление в брак</w:t>
      </w:r>
    </w:p>
    <w:p w:rsidR="00D2565B" w:rsidRPr="00D2565B" w:rsidRDefault="00D2565B">
      <w:pPr>
        <w:pStyle w:val="ConsPlusNormal"/>
        <w:jc w:val="right"/>
      </w:pPr>
      <w:r w:rsidRPr="00D2565B">
        <w:t>лицам, достигшим возраста 16 лет"</w:t>
      </w: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center"/>
      </w:pPr>
      <w:r w:rsidRPr="00D2565B">
        <w:t>БЛОК-СХЕМА</w:t>
      </w:r>
    </w:p>
    <w:p w:rsidR="00D2565B" w:rsidRPr="00D2565B" w:rsidRDefault="00D2565B">
      <w:pPr>
        <w:pStyle w:val="ConsPlusNormal"/>
        <w:jc w:val="center"/>
      </w:pPr>
      <w:r w:rsidRPr="00D2565B">
        <w:t>ПРЕДОСТАВЛЕНИЯ МУНИЦИПАЛЬНОЙ УСЛУГИ "ВЫДАЧА РАЗРЕШЕНИЯ</w:t>
      </w:r>
    </w:p>
    <w:p w:rsidR="00D2565B" w:rsidRPr="00D2565B" w:rsidRDefault="00D2565B">
      <w:pPr>
        <w:pStyle w:val="ConsPlusNormal"/>
        <w:jc w:val="center"/>
      </w:pPr>
      <w:r w:rsidRPr="00D2565B">
        <w:t>НА ВСТУПЛЕНИЕ В БРАК ЛИЦАМ, ДОСТИГШИМ ВОЗРАСТА 16 ЛЕТ"</w:t>
      </w: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nformat"/>
        <w:jc w:val="both"/>
      </w:pPr>
      <w:r w:rsidRPr="00D2565B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2565B" w:rsidRPr="00D2565B" w:rsidRDefault="00D2565B">
      <w:pPr>
        <w:pStyle w:val="ConsPlusNonformat"/>
        <w:jc w:val="both"/>
      </w:pPr>
      <w:r w:rsidRPr="00D2565B">
        <w:t>│         Прием заявления документов, представленных заявителем           │</w:t>
      </w:r>
    </w:p>
    <w:p w:rsidR="00D2565B" w:rsidRPr="00D2565B" w:rsidRDefault="00D2565B">
      <w:pPr>
        <w:pStyle w:val="ConsPlusNonformat"/>
        <w:jc w:val="both"/>
      </w:pPr>
      <w:r w:rsidRPr="00D2565B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                                  \/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┌──────────────────────────────────────────────────────────────────────┐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│        Рассмотрение заявления и представленных документов            │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└─────────────┬─────────────────────────────────────────┬──────────────┘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              \/                                        \/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┌─────────────────────────────┐            ┌───────────────────────────┐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│     Отказ в разрешении      │            </w:t>
      </w:r>
      <w:proofErr w:type="spellStart"/>
      <w:r w:rsidRPr="00D2565B">
        <w:t>│</w:t>
      </w:r>
      <w:proofErr w:type="spellEnd"/>
      <w:r w:rsidRPr="00D2565B">
        <w:t xml:space="preserve"> Разрешение на вступление  │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│    на вступление в брак     │            </w:t>
      </w:r>
      <w:proofErr w:type="spellStart"/>
      <w:r w:rsidRPr="00D2565B">
        <w:t>│</w:t>
      </w:r>
      <w:proofErr w:type="spellEnd"/>
      <w:r w:rsidRPr="00D2565B">
        <w:t xml:space="preserve">          в брак           │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└─────────────┬───────────────┘            └────────────┬──────────────┘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              \/                                        \/</w:t>
      </w:r>
    </w:p>
    <w:p w:rsidR="00D2565B" w:rsidRPr="00D2565B" w:rsidRDefault="00D2565B">
      <w:pPr>
        <w:pStyle w:val="ConsPlusNonformat"/>
        <w:jc w:val="both"/>
      </w:pPr>
      <w:r w:rsidRPr="00D2565B">
        <w:lastRenderedPageBreak/>
        <w:t xml:space="preserve">  ┌─────────────────────────────┐            ┌───────────────────────────┐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│    Уведомление заявителя    │            </w:t>
      </w:r>
      <w:proofErr w:type="spellStart"/>
      <w:r w:rsidRPr="00D2565B">
        <w:t>│</w:t>
      </w:r>
      <w:proofErr w:type="spellEnd"/>
      <w:r w:rsidRPr="00D2565B">
        <w:t xml:space="preserve">     Организация выдачи    │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│                             </w:t>
      </w:r>
      <w:proofErr w:type="spellStart"/>
      <w:r w:rsidRPr="00D2565B">
        <w:t>│</w:t>
      </w:r>
      <w:proofErr w:type="spellEnd"/>
      <w:r w:rsidRPr="00D2565B">
        <w:t xml:space="preserve">            </w:t>
      </w:r>
      <w:proofErr w:type="spellStart"/>
      <w:r w:rsidRPr="00D2565B">
        <w:t>│</w:t>
      </w:r>
      <w:proofErr w:type="spellEnd"/>
      <w:r w:rsidRPr="00D2565B">
        <w:t xml:space="preserve">         разрешения        │</w:t>
      </w:r>
    </w:p>
    <w:p w:rsidR="00D2565B" w:rsidRPr="00D2565B" w:rsidRDefault="00D2565B">
      <w:pPr>
        <w:pStyle w:val="ConsPlusNonformat"/>
        <w:jc w:val="both"/>
      </w:pPr>
      <w:r w:rsidRPr="00D2565B">
        <w:t xml:space="preserve">  └─────────────────────────────┘            └───────────────────────────┘</w:t>
      </w: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right"/>
        <w:outlineLvl w:val="1"/>
      </w:pPr>
      <w:r w:rsidRPr="00D2565B">
        <w:t>Приложение 2</w:t>
      </w:r>
    </w:p>
    <w:p w:rsidR="00D2565B" w:rsidRPr="00D2565B" w:rsidRDefault="00D2565B">
      <w:pPr>
        <w:pStyle w:val="ConsPlusNormal"/>
        <w:jc w:val="right"/>
      </w:pPr>
      <w:r w:rsidRPr="00D2565B">
        <w:t>к административному регламенту</w:t>
      </w:r>
    </w:p>
    <w:p w:rsidR="00D2565B" w:rsidRPr="00D2565B" w:rsidRDefault="00D2565B">
      <w:pPr>
        <w:pStyle w:val="ConsPlusNormal"/>
        <w:jc w:val="right"/>
      </w:pPr>
      <w:r w:rsidRPr="00D2565B">
        <w:t>предоставления муниципальной услуги</w:t>
      </w:r>
    </w:p>
    <w:p w:rsidR="00D2565B" w:rsidRPr="00D2565B" w:rsidRDefault="00D2565B">
      <w:pPr>
        <w:pStyle w:val="ConsPlusNormal"/>
        <w:jc w:val="right"/>
      </w:pPr>
      <w:r w:rsidRPr="00D2565B">
        <w:t>"Выдача разрешения на вступление в брак</w:t>
      </w:r>
    </w:p>
    <w:p w:rsidR="00D2565B" w:rsidRPr="00D2565B" w:rsidRDefault="00D2565B">
      <w:pPr>
        <w:pStyle w:val="ConsPlusNormal"/>
        <w:jc w:val="right"/>
      </w:pPr>
      <w:r w:rsidRPr="00D2565B">
        <w:t>лицам, достигшим возраста 16 лет"</w:t>
      </w: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center"/>
      </w:pPr>
      <w:r w:rsidRPr="00D2565B">
        <w:t>ГРАФИК</w:t>
      </w:r>
    </w:p>
    <w:p w:rsidR="00D2565B" w:rsidRPr="00D2565B" w:rsidRDefault="00D2565B">
      <w:pPr>
        <w:pStyle w:val="ConsPlusNormal"/>
        <w:jc w:val="center"/>
      </w:pPr>
      <w:r w:rsidRPr="00D2565B">
        <w:t>ПРИЕМА ГРАЖДАН ПО ЛИЧНЫМ ВОПРОСАМ</w:t>
      </w:r>
    </w:p>
    <w:p w:rsidR="00D2565B" w:rsidRPr="00D2565B" w:rsidRDefault="00D2565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46"/>
        <w:gridCol w:w="1984"/>
        <w:gridCol w:w="1984"/>
      </w:tblGrid>
      <w:tr w:rsidR="00D2565B" w:rsidRPr="00D2565B">
        <w:tc>
          <w:tcPr>
            <w:tcW w:w="5046" w:type="dxa"/>
          </w:tcPr>
          <w:p w:rsidR="00D2565B" w:rsidRPr="00D2565B" w:rsidRDefault="00D2565B">
            <w:pPr>
              <w:pStyle w:val="ConsPlusNormal"/>
              <w:jc w:val="center"/>
            </w:pPr>
            <w:r w:rsidRPr="00D2565B">
              <w:t>Должностное лицо, осуществляющее прием</w:t>
            </w:r>
          </w:p>
        </w:tc>
        <w:tc>
          <w:tcPr>
            <w:tcW w:w="1984" w:type="dxa"/>
          </w:tcPr>
          <w:p w:rsidR="00D2565B" w:rsidRPr="00D2565B" w:rsidRDefault="00D2565B">
            <w:pPr>
              <w:pStyle w:val="ConsPlusNormal"/>
              <w:jc w:val="center"/>
            </w:pPr>
            <w:r w:rsidRPr="00D2565B">
              <w:t>Дни приема</w:t>
            </w:r>
          </w:p>
        </w:tc>
        <w:tc>
          <w:tcPr>
            <w:tcW w:w="1984" w:type="dxa"/>
          </w:tcPr>
          <w:p w:rsidR="00D2565B" w:rsidRPr="00D2565B" w:rsidRDefault="00D2565B">
            <w:pPr>
              <w:pStyle w:val="ConsPlusNormal"/>
              <w:jc w:val="center"/>
            </w:pPr>
            <w:r w:rsidRPr="00D2565B">
              <w:t>Время</w:t>
            </w:r>
          </w:p>
        </w:tc>
      </w:tr>
      <w:tr w:rsidR="00D2565B" w:rsidRPr="00D2565B">
        <w:tc>
          <w:tcPr>
            <w:tcW w:w="5046" w:type="dxa"/>
          </w:tcPr>
          <w:p w:rsidR="00D2565B" w:rsidRPr="00D2565B" w:rsidRDefault="00D2565B">
            <w:pPr>
              <w:pStyle w:val="ConsPlusNormal"/>
            </w:pPr>
            <w:r w:rsidRPr="00D2565B">
              <w:t>Заведующая отделом опеки, попечительства и делам несовершеннолетних администрации города Пятигорска</w:t>
            </w:r>
          </w:p>
        </w:tc>
        <w:tc>
          <w:tcPr>
            <w:tcW w:w="1984" w:type="dxa"/>
          </w:tcPr>
          <w:p w:rsidR="00D2565B" w:rsidRPr="00D2565B" w:rsidRDefault="00D2565B">
            <w:pPr>
              <w:pStyle w:val="ConsPlusNormal"/>
              <w:jc w:val="center"/>
            </w:pPr>
            <w:r w:rsidRPr="00D2565B">
              <w:t>Еженедельно, четверг</w:t>
            </w:r>
          </w:p>
        </w:tc>
        <w:tc>
          <w:tcPr>
            <w:tcW w:w="1984" w:type="dxa"/>
          </w:tcPr>
          <w:p w:rsidR="00D2565B" w:rsidRPr="00D2565B" w:rsidRDefault="00D2565B">
            <w:pPr>
              <w:pStyle w:val="ConsPlusNormal"/>
              <w:jc w:val="center"/>
            </w:pPr>
            <w:r w:rsidRPr="00D2565B">
              <w:t>с 10-00 до 17-00</w:t>
            </w:r>
          </w:p>
        </w:tc>
      </w:tr>
      <w:tr w:rsidR="00D2565B" w:rsidRPr="00D2565B">
        <w:tc>
          <w:tcPr>
            <w:tcW w:w="5046" w:type="dxa"/>
          </w:tcPr>
          <w:p w:rsidR="00D2565B" w:rsidRPr="00D2565B" w:rsidRDefault="00D2565B">
            <w:pPr>
              <w:pStyle w:val="ConsPlusNormal"/>
            </w:pPr>
            <w:r w:rsidRPr="00D2565B">
              <w:t>Специалист отдела опеки, попечительства и делам несовершеннолетних администрации города Пятигорска</w:t>
            </w:r>
          </w:p>
        </w:tc>
        <w:tc>
          <w:tcPr>
            <w:tcW w:w="1984" w:type="dxa"/>
          </w:tcPr>
          <w:p w:rsidR="00D2565B" w:rsidRPr="00D2565B" w:rsidRDefault="00D2565B">
            <w:pPr>
              <w:pStyle w:val="ConsPlusNormal"/>
              <w:jc w:val="center"/>
            </w:pPr>
            <w:r w:rsidRPr="00D2565B">
              <w:t>Еженедельно, вторник</w:t>
            </w:r>
          </w:p>
        </w:tc>
        <w:tc>
          <w:tcPr>
            <w:tcW w:w="1984" w:type="dxa"/>
          </w:tcPr>
          <w:p w:rsidR="00D2565B" w:rsidRPr="00D2565B" w:rsidRDefault="00D2565B">
            <w:pPr>
              <w:pStyle w:val="ConsPlusNormal"/>
              <w:jc w:val="center"/>
            </w:pPr>
            <w:r w:rsidRPr="00D2565B">
              <w:t>с 10-00 до 17-00</w:t>
            </w:r>
          </w:p>
        </w:tc>
      </w:tr>
    </w:tbl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jc w:val="both"/>
      </w:pPr>
    </w:p>
    <w:p w:rsidR="00D2565B" w:rsidRPr="00D2565B" w:rsidRDefault="00D256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4894" w:rsidRPr="00D2565B" w:rsidRDefault="00D2565B"/>
    <w:sectPr w:rsidR="00A84894" w:rsidRPr="00D2565B" w:rsidSect="008B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65B"/>
    <w:rsid w:val="000304C7"/>
    <w:rsid w:val="000C55AB"/>
    <w:rsid w:val="003B4254"/>
    <w:rsid w:val="004B109D"/>
    <w:rsid w:val="00594794"/>
    <w:rsid w:val="00810B13"/>
    <w:rsid w:val="008F62C1"/>
    <w:rsid w:val="00D2565B"/>
    <w:rsid w:val="00D65D57"/>
    <w:rsid w:val="00DC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6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5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2EF7FA26E634F6972F4F0AA252448722D2163FCAB5468F28B99F69C1EC88794B6A2D749B7B66B462A64FE7UEf4H" TargetMode="External"/><Relationship Id="rId13" Type="http://schemas.openxmlformats.org/officeDocument/2006/relationships/hyperlink" Target="consultantplus://offline/ref=972EF7FA26E634F6972F5107B43E1A8D27D14136CDBE49DB7CEB993E9EBC8E2C0B2A2B21D83F6BBCU6f6H" TargetMode="External"/><Relationship Id="rId18" Type="http://schemas.openxmlformats.org/officeDocument/2006/relationships/hyperlink" Target="consultantplus://offline/ref=972EF7FA26E634F6972F5107B43E1A8D27D14136CDBE49DB7CEB993E9EBC8E2C0B2A2B24UDfBH" TargetMode="External"/><Relationship Id="rId26" Type="http://schemas.openxmlformats.org/officeDocument/2006/relationships/hyperlink" Target="consultantplus://offline/ref=972EF7FA26E634F6972F4F0AA252448722D2163FCAB7418525BE9F69C1EC88794B6A2D749B7B66B462A64FE5UEfAH" TargetMode="External"/><Relationship Id="rId39" Type="http://schemas.openxmlformats.org/officeDocument/2006/relationships/hyperlink" Target="consultantplus://offline/ref=972EF7FA26E634F6972F5107B43E1A8D27D14136CDBE49DB7CEB993E9EBC8E2C0B2A2B21D83F68B0U6f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72EF7FA26E634F6972F5107B43E1A8D27D94B31CBB749DB7CEB993E9EBC8E2C0B2A2B21D83F6BB4U6f0H" TargetMode="External"/><Relationship Id="rId34" Type="http://schemas.openxmlformats.org/officeDocument/2006/relationships/hyperlink" Target="consultantplus://offline/ref=972EF7FA26E634F6972F5107B43E1A8D27D14136CDBE49DB7CEB993E9EBC8E2C0B2A2B21D83F68B0U6f0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972EF7FA26E634F6972F4F0AA252448722D2163FCEBE408522B4C263C9B5847BU4fCH" TargetMode="External"/><Relationship Id="rId12" Type="http://schemas.openxmlformats.org/officeDocument/2006/relationships/hyperlink" Target="consultantplus://offline/ref=972EF7FA26E634F6972F5107B43E1A8D27D14B37CCBE49DB7CEB993E9EUBfCH" TargetMode="External"/><Relationship Id="rId17" Type="http://schemas.openxmlformats.org/officeDocument/2006/relationships/hyperlink" Target="consultantplus://offline/ref=972EF7FA26E634F6972F4F0AA252448722D2163FCAB5438E24BF9F69C1EC88794B6A2D749B7B66B462A64FE5UEfAH" TargetMode="External"/><Relationship Id="rId25" Type="http://schemas.openxmlformats.org/officeDocument/2006/relationships/hyperlink" Target="consultantplus://offline/ref=972EF7FA26E634F6972F4F0AA252448722D2163FCAB7418525BE9F69C1EC88794B6A2D749B7B66B462A64FE5UEf5H" TargetMode="External"/><Relationship Id="rId33" Type="http://schemas.openxmlformats.org/officeDocument/2006/relationships/hyperlink" Target="consultantplus://offline/ref=972EF7FA26E634F6972F5107B43E1A8D27D14136CDBE49DB7CEB993E9EBC8E2C0B2A2B21D83F68B0U6f0H" TargetMode="External"/><Relationship Id="rId38" Type="http://schemas.openxmlformats.org/officeDocument/2006/relationships/hyperlink" Target="consultantplus://offline/ref=972EF7FA26E634F6972F5107B43E1A8D27D14136CDBE49DB7CEB993E9EUBf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72EF7FA26E634F6972F4F0AA252448722D2163FC3B34B8F21B4C263C9B5847BU4fCH" TargetMode="External"/><Relationship Id="rId20" Type="http://schemas.openxmlformats.org/officeDocument/2006/relationships/hyperlink" Target="consultantplus://offline/ref=972EF7FA26E634F6972F4F0AA252448722D2163FCAB7418525BE9F69C1EC88794B6A2D749B7B66B462A64FE7UEf4H" TargetMode="External"/><Relationship Id="rId29" Type="http://schemas.openxmlformats.org/officeDocument/2006/relationships/hyperlink" Target="consultantplus://offline/ref=972EF7FA26E634F6972F5107B43E1A8D27D14136CDBE49DB7CEB993E9EBC8E2C0B2A2B21D83F68B0U6f6H" TargetMode="External"/><Relationship Id="rId41" Type="http://schemas.openxmlformats.org/officeDocument/2006/relationships/hyperlink" Target="consultantplus://offline/ref=972EF7FA26E634F6972F5107B43E1A8D27D14136CDBE49DB7CEB993E9EBC8E2C0B2A2B21D83F68B0U6f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72EF7FA26E634F6972F4F0AA252448722D2163FCAB5418A24B89F69C1EC88794BU6fAH" TargetMode="External"/><Relationship Id="rId11" Type="http://schemas.openxmlformats.org/officeDocument/2006/relationships/hyperlink" Target="consultantplus://offline/ref=972EF7FA26E634F6972F5107B43E1A8D27D04930CCBF49DB7CEB993E9EUBfCH" TargetMode="External"/><Relationship Id="rId24" Type="http://schemas.openxmlformats.org/officeDocument/2006/relationships/hyperlink" Target="consultantplus://offline/ref=972EF7FA26E634F6972F4F0AA252448722D2163FCAB7418525BE9F69C1EC88794B6A2D749B7B66B462A64FE5UEf4H" TargetMode="External"/><Relationship Id="rId32" Type="http://schemas.openxmlformats.org/officeDocument/2006/relationships/hyperlink" Target="consultantplus://offline/ref=972EF7FA26E634F6972F5107B43E1A8D27D14136CDBE49DB7CEB993E9EBC8E2C0B2A2B21D83F68B0U6f6H" TargetMode="External"/><Relationship Id="rId37" Type="http://schemas.openxmlformats.org/officeDocument/2006/relationships/hyperlink" Target="consultantplus://offline/ref=972EF7FA26E634F6972F5107B43E1A8D27D14136CDBE49DB7CEB993E9EBC8E2C0B2A2B21D83F68B0U6f0H" TargetMode="External"/><Relationship Id="rId40" Type="http://schemas.openxmlformats.org/officeDocument/2006/relationships/hyperlink" Target="consultantplus://offline/ref=972EF7FA26E634F6972F5107B43E1A8D27D14136CDBE49DB7CEB993E9EBC8E2C0B2A2B21D83F68B0U6f0H" TargetMode="External"/><Relationship Id="rId5" Type="http://schemas.openxmlformats.org/officeDocument/2006/relationships/hyperlink" Target="consultantplus://offline/ref=972EF7FA26E634F6972F4F0AA252448722D2163FCAB5438E24BF9F69C1EC88794B6A2D749B7B66B462A64FE5UEfAH" TargetMode="External"/><Relationship Id="rId15" Type="http://schemas.openxmlformats.org/officeDocument/2006/relationships/hyperlink" Target="consultantplus://offline/ref=972EF7FA26E634F6972F4F0AA252448722D2163FCAB5418A24B89F69C1EC88794BU6fAH" TargetMode="External"/><Relationship Id="rId23" Type="http://schemas.openxmlformats.org/officeDocument/2006/relationships/hyperlink" Target="consultantplus://offline/ref=972EF7FA26E634F6972F4F0AA252448722D2163FCAB7418525BE9F69C1EC88794B6A2D749B7B66B462A64FE5UEf6H" TargetMode="External"/><Relationship Id="rId28" Type="http://schemas.openxmlformats.org/officeDocument/2006/relationships/hyperlink" Target="consultantplus://offline/ref=972EF7FA26E634F6972F4F0AA252448722D2163FCAB5468F28B99F69C1EC88794B6A2D749B7B66B462A64FE6UEf1H" TargetMode="External"/><Relationship Id="rId36" Type="http://schemas.openxmlformats.org/officeDocument/2006/relationships/hyperlink" Target="consultantplus://offline/ref=972EF7FA26E634F6972F5107B43E1A8D27D14136CDBE49DB7CEB993E9EBC8E2C0B2A2B21D83F68B0U6f0H" TargetMode="External"/><Relationship Id="rId10" Type="http://schemas.openxmlformats.org/officeDocument/2006/relationships/hyperlink" Target="consultantplus://offline/ref=972EF7FA26E634F6972F5107B43E1A8D26D94B34C8B749DB7CEB993E9EBC8E2C0B2A2B21D83F6BB0U6f5H" TargetMode="External"/><Relationship Id="rId19" Type="http://schemas.openxmlformats.org/officeDocument/2006/relationships/hyperlink" Target="consultantplus://offline/ref=972EF7FA26E634F6972F5107B43E1A8D27D14136CDBE49DB7CEB993E9EBC8E2C0B2A2B21D83F6BB0U6f4H" TargetMode="External"/><Relationship Id="rId31" Type="http://schemas.openxmlformats.org/officeDocument/2006/relationships/hyperlink" Target="consultantplus://offline/ref=972EF7FA26E634F6972F5107B43E1A8D27D14136CDBE49DB7CEB993E9EBC8E2C0B2A2B21D83F68B0U6f6H" TargetMode="External"/><Relationship Id="rId4" Type="http://schemas.openxmlformats.org/officeDocument/2006/relationships/hyperlink" Target="consultantplus://offline/ref=972EF7FA26E634F6972F5107B43E1A8D27D14136CDBE49DB7CEB993E9EBC8E2C0B2A2B21D83F6BBCU6f6H" TargetMode="External"/><Relationship Id="rId9" Type="http://schemas.openxmlformats.org/officeDocument/2006/relationships/hyperlink" Target="consultantplus://offline/ref=972EF7FA26E634F6972F4F0AA252448722D2163FCFB2458B23B4C263C9B5847B4C6572639C326AB562A64DUEf3H" TargetMode="External"/><Relationship Id="rId14" Type="http://schemas.openxmlformats.org/officeDocument/2006/relationships/hyperlink" Target="consultantplus://offline/ref=972EF7FA26E634F6972F5107B43E1A8D27D84135C2B749DB7CEB993E9EUBfCH" TargetMode="External"/><Relationship Id="rId22" Type="http://schemas.openxmlformats.org/officeDocument/2006/relationships/hyperlink" Target="consultantplus://offline/ref=972EF7FA26E634F6972F4F0AA252448722D2163FCAB7418525BE9F69C1EC88794B6A2D749B7B66B462A64FE7UEfAH" TargetMode="External"/><Relationship Id="rId27" Type="http://schemas.openxmlformats.org/officeDocument/2006/relationships/hyperlink" Target="consultantplus://offline/ref=972EF7FA26E634F6972F4F0AA252448722D2163FCAB7418525BE9F69C1EC88794B6A2D749B7B66B462A64FE5UEfBH" TargetMode="External"/><Relationship Id="rId30" Type="http://schemas.openxmlformats.org/officeDocument/2006/relationships/hyperlink" Target="consultantplus://offline/ref=972EF7FA26E634F6972F5107B43E1A8D27D14136CDBE49DB7CEB993E9EBC8E2C0B2A2B21D83F68B0U6f6H" TargetMode="External"/><Relationship Id="rId35" Type="http://schemas.openxmlformats.org/officeDocument/2006/relationships/hyperlink" Target="consultantplus://offline/ref=972EF7FA26E634F6972F5107B43E1A8D27D14136CDBE49DB7CEB993E9EBC8E2C0B2A2B21D83F68B0U6f0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8115</Words>
  <Characters>46259</Characters>
  <Application>Microsoft Office Word</Application>
  <DocSecurity>0</DocSecurity>
  <Lines>385</Lines>
  <Paragraphs>108</Paragraphs>
  <ScaleCrop>false</ScaleCrop>
  <Company>RePack by SPecialiST</Company>
  <LinksUpToDate>false</LinksUpToDate>
  <CharactersWithSpaces>54266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2018-09-19T07:31:00Z</dcterms:created>
  <dcterms:modified xsi:type="dcterms:W3CDTF">2018-09-19T07:32:00Z</dcterms:modified>
</cp:coreProperties>
</file>