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34" w:rsidRPr="006D1F34" w:rsidRDefault="006D1F34" w:rsidP="006D1F3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от 25 сентября 2015 г. N 3650</w:t>
      </w: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МУНИЦИПАЛЬНОЙ УСЛУГИ "ВЫДАЧА РАЗРЕШЕНИЙ НА СНОС ЗЕЛЕНЫХ</w:t>
      </w: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НАСАЖДЕНИЙ" И О ПРИЗНАНИИ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АДМИНИСТРАЦИИ ГОРОДА ПЯТИГОРСКА ОТ 06.09.2012 N 3625</w:t>
      </w:r>
    </w:p>
    <w:p w:rsidR="006D1F34" w:rsidRPr="006D1F34" w:rsidRDefault="006D1F34" w:rsidP="006D1F34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D1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Федеральным </w:t>
      </w:r>
      <w:hyperlink r:id="rId6" w:history="1">
        <w:r w:rsidRPr="006D1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от 10 января 2002 г. N 7-ФЗ "Об охране окружающей среды", </w:t>
      </w:r>
      <w:hyperlink r:id="rId7" w:history="1">
        <w:r w:rsidRPr="006D1F3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Госстроя России от 15.12.1999 N 153 "Об утверждении Правил создания, охраны и содержания зеленых насаждений в городах Российской Федерации", </w:t>
      </w:r>
      <w:hyperlink r:id="rId8" w:history="1">
        <w:r w:rsidRPr="006D1F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"О порядке разработки и утверждения административных регламентов предоставления муниципальных услуг" постановляю: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4" w:history="1">
        <w:r w:rsidRPr="006D1F3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разрешений на снос зеленых насаждений".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6D1F3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06.09.2012 N 3625 "Об утверждении Административного регламента предоставления муниципальной услуги "Выдача разрешений на снос зеленых насаждений".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6D1F34" w:rsidRPr="006D1F34" w:rsidRDefault="006D1F34" w:rsidP="006D1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Л.Н.ТРАВНЕВ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Утвержден</w:t>
      </w:r>
    </w:p>
    <w:p w:rsidR="006D1F34" w:rsidRPr="006D1F34" w:rsidRDefault="006D1F34" w:rsidP="006D1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D1F34" w:rsidRPr="006D1F34" w:rsidRDefault="006D1F34" w:rsidP="006D1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6D1F34" w:rsidRPr="006D1F34" w:rsidRDefault="006D1F34" w:rsidP="006D1F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от 25 сентября 2015 г. N 3650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6D1F3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D1F34" w:rsidRPr="006D1F34" w:rsidRDefault="006D1F34" w:rsidP="006D1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"ВЫДАЧА РАЗРЕШЕНИЙ НА СНОС ЗЕЛЕНЫХ НАСАЖДЕНИЙ"</w:t>
      </w:r>
    </w:p>
    <w:p w:rsidR="006D1F34" w:rsidRPr="006D1F34" w:rsidRDefault="006D1F34" w:rsidP="006D1F34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разрешений на снос зеленых насаждений" (далее - Административный регламент) разработан в целях повышения качества предоставления муниципальной услуги, создания комфортных условий для физических и юридических лиц и определяет сроки и последовательность действий (административных процедур) при рассмотрении обращений по вопросам выдачи разрешений на снос, обрезку зеленых насаждений.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6D1F3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Правом на получение муниципальной услуги обладают: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юридические и физические лица, их представители, уполномоченные в установленном порядке на представление интересов при предоставлении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1.3.1. Информирование заявителей осуществляется должностными лицами управления экономического развития администрации города Пятигорска (далее - Управление) либо специалистами многофункционального центра предоставления государственных и муниципальных услуг (далее - многофункциональный центр).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Управление располагается по адресу: 357500, Ставропольский край, город Пятигорск, пл. Ленина, 2, </w:t>
      </w:r>
      <w:proofErr w:type="spellStart"/>
      <w:r w:rsidRPr="006D1F3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1F34">
        <w:rPr>
          <w:rFonts w:ascii="Times New Roman" w:hAnsi="Times New Roman" w:cs="Times New Roman"/>
          <w:sz w:val="28"/>
          <w:szCs w:val="28"/>
        </w:rPr>
        <w:t>. 408.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Режим работы Управления: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понедельник - четверг - с 9:00 до 18:00;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>пятница - с 9:00 до 17:00;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перерыв: с 13:00 до 13:48.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6D1F3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>. Пятигорска от 11.07.2018 N 2656)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Многофункциональный центр располагается по адресу: 357528, Ставропольский край, город Пятигорск, ул.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>, 3 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Режим работы: понедельник - суббота с 08.00 - 20.00;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1.3.2. Телефоны Управления: 8 (8793) 33-70-66, 33-49-35.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Факс: 8 (8793) 33-49-35.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Телефоны многофункционального центра: 8 (8793) 97-50-51, 8 (8793) 97-50-56, 8 (8793) 97-51-52.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1.3.3. Официальный сайт муниципального образования города-курорта Пятигорска: http://www.pyatigorsk.org/.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Электронный адрес Управления: </w:t>
      </w:r>
      <w:proofErr w:type="spellStart"/>
      <w:r w:rsidRPr="006D1F34">
        <w:rPr>
          <w:rFonts w:ascii="Times New Roman" w:hAnsi="Times New Roman" w:cs="Times New Roman"/>
          <w:sz w:val="28"/>
          <w:szCs w:val="28"/>
        </w:rPr>
        <w:t>yer_agp@mail.ru</w:t>
      </w:r>
      <w:proofErr w:type="spellEnd"/>
      <w:r w:rsidRPr="006D1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F34">
        <w:rPr>
          <w:rFonts w:ascii="Times New Roman" w:hAnsi="Times New Roman" w:cs="Times New Roman"/>
          <w:sz w:val="28"/>
          <w:szCs w:val="28"/>
        </w:rPr>
        <w:t>kurort_turizm@mail.ru</w:t>
      </w:r>
      <w:proofErr w:type="spellEnd"/>
      <w:r w:rsidRPr="006D1F34">
        <w:rPr>
          <w:rFonts w:ascii="Times New Roman" w:hAnsi="Times New Roman" w:cs="Times New Roman"/>
          <w:sz w:val="28"/>
          <w:szCs w:val="28"/>
        </w:rPr>
        <w:t>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центра: pyatigorsk.umfc26.ru.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Электронный адрес: mfcptg@mail.ru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6D1F34">
        <w:rPr>
          <w:rFonts w:ascii="Times New Roman" w:hAnsi="Times New Roman" w:cs="Times New Roman"/>
          <w:sz w:val="28"/>
          <w:szCs w:val="28"/>
        </w:rPr>
        <w:t>1.3.4. Получение информации по вопросам предоставления муниципальной услуги, а также сведений о ходе предоставления муниципальной услуги в Управлении и многофункциональном центре осуществляется в устной либо письменной форме, по телефону и с использованием информационно-телекоммуникационной системы "Интернет".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Основные требования к информированию о предоставлении муниципальной услуги: достоверность предоставляемой информации, четкость ее изложения и полнота.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муниципальной услуги заинтересованные лица обращаются в администрацию города Пятигорска и в многофункциональный центр, лично, по телефону, письменно (почтой, электронной почтой, факсимильной связью).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Для обеспечения информирования о порядке предоставления муниципальной услуги заявителям предоставляется следующая информация: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>- почтовый адрес органа, предоставляющего муниципальную услугу;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номера телефонов, факсов органа, предоставляющего муниципальную услугу;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график (режим) работы органа, предоставляющего муниципальную услугу, и его структурных подразделений;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график приема заявителей должностными лицами, ответственными за предоставление муниципальной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заявителем.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1.3.5. Информация о предоставлении муниципальной услуги размещается на информационных стендах администрации города Пятигорска, многофункционального центра, официальном сайте муниципального образования города-курорта Пятигорска: http://www.pyatigorsk.org/ (далее - Сайт), официальном сайте многофункционального центра: pyatigorsk.umfc26.ru.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Наименование муниципальной услуги - Выдача разрешений на снос зеленых насаждений (далее - муниципальная услуга).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города Пятигорска (далее - администрация), ответственным структурным подразделением за предоставление муниципальной услуги является Управление.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Определение качественного состояния и при необходимости расчет восстановительной стоимости зеленых насаждений производит комиссия по охране зеленых насаждений при администрации города Пятигорска (далее - комиссия), </w:t>
      </w:r>
      <w:hyperlink r:id="rId11" w:history="1">
        <w:r w:rsidRPr="006D1F3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которой утверждается постановлением администрации города Пятигорска.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комиссия взаимодействует с муниципальным учреждением "Управление имущественных отношений администрации города Пятигорска", муниципальным учреждением "Управление архитектуры, строительства и жилищно-коммунального хозяйства администрации города Пятигорска" и </w:t>
      </w:r>
      <w:r w:rsidRPr="006D1F34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2" w:history="1">
        <w:r w:rsidRPr="006D1F3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Решением Думы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города Пятигорска от 22.02.2012 N 7-14 РД.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разрешение или отказ в сносе, обрезке зеленых насаждений.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  <w:proofErr w:type="gramEnd"/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дней со дня регистрации заявления и документов, необходимых для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>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6D1F3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26.01.2009, N 4, ст. 445);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6D1F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03.01.2005, N 1 (часть 1), ст. 16);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Земельным </w:t>
      </w:r>
      <w:hyperlink r:id="rId15" w:history="1">
        <w:r w:rsidRPr="006D1F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29.10.2001, N 44, ст. 4147);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- Лесным </w:t>
      </w:r>
      <w:hyperlink r:id="rId16" w:history="1">
        <w:r w:rsidRPr="006D1F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11.12.2006, N 50, ст. 5278);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6D1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РФ, 02.08.2010, N 31, ст. 4179);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6D1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6D1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от 10 января 2002 г. N 7-ФЗ "Об охране окружающей среды" ("Собрание законодательства РФ", 14.01.2002, N 2, ст. 133);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6D1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от 02 мая 2006 г. N 59-ФЗ "О порядке рассмотрения обращений граждан Российской Федерации" ("Собрание законодательства РФ", 08.05.2006, N 19, ст. 2060);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6D1F3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Госстроя России от 15.12.1999 N 153 "Об утверждении Правил создания, охраны и содержания зеленых насаждений в городах Российской Федерации" ("Нормирование в строительстве и ЖКХ", N 1, 2000 г.);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6D1F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12.06.2013 N 2084 "Об охране зеленых насаждений на территории муниципального образования города-курорта Пятигорска" ("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правда" N 88-90 от 15.06.2013);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6D1F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(не опубликовано).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6D1F3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Необходимый перечень документов, представляемых заявителем в Управление или многофункциональный центр на предоставление муниципальной услуги: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370" w:history="1">
        <w:r w:rsidRPr="006D1F3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установленного образца (приложение 1 к настоящему Административному регламенту), с изложением причин необходимости сноса, обрезки зеленых насаждений;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документ, подтверждающий в установленном порядке полномочие заявителя на представление соответствующего письменного обращения, в случае обращения лица, представляющего интересы иных лиц;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копия топографической съемки масштаба 1:500 с нанесением зеленых насаждений.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представляются заявителем в Управление или в многофункциональный центр, направляются по почте или направляются электронной почтой в отсканированном виде.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 w:rsidRPr="006D1F34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Для рассмотрения заявлений на снос, обрезку зеленых насаждений при строительстве и реконструкции зданий, строений и сооружений необходимы следующие документы: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копия постановления администрации города Пятигорска о предоставлении заявителю земельного участка, на котором предполагается проведение указанных работ, либо других правоустанавливающих документов на земельный участок;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копия разрешения на строительство;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документ об оплате восстановительной стоимости сносимых зеленых насаждений (запрашивается после выдачи расчета восстановительной стоимости удаляемых зеленых насаждений в Управлении федерального казначейства по городу Пятигорску).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города Пятигорска о предоставлении заявителю земельного участка, на котором предполагается проведение указанных работ, либо других правоустанавливающих документов на земельный участок запрашивается в рамках межведомственного взаимодействия в муниципальном учреждении </w:t>
      </w:r>
      <w:r w:rsidRPr="006D1F34">
        <w:rPr>
          <w:rFonts w:ascii="Times New Roman" w:hAnsi="Times New Roman" w:cs="Times New Roman"/>
          <w:sz w:val="28"/>
          <w:szCs w:val="28"/>
        </w:rPr>
        <w:lastRenderedPageBreak/>
        <w:t>"Управление имущественных отношений администрации города Пятигорска".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Копия разрешения на строительство запрашивается в рамках межведомственного взаимодействия в муниципальном учреждении "Управление архитектуры, строительства и жилищно-коммунального хозяйства администрации города Пятигорска".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Документ об оплате восстановительной стоимости сносимых зеленых насаждений запрашивается в Управлении федерального казначейства.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Заявитель может по своей инициативе самостоятельно представить указанные документы.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за исключением документов, предусмотренных </w:t>
      </w:r>
      <w:hyperlink r:id="rId24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муниципальной услуги отсутствуют.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Основания, при наличии которых муниципальная услуга не предоставляется, являются следующими: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в обращении указаны вопросы, рассмотрение которых не входит в компетенцию органа, предоставляющего муниципальную услугу;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>- обращение предоставлено без подписи и указания фамилии, имени, отчества физического лица и (или) его почтового адреса для ответа, без указания полного наименования организации, ее почтового адреса, подписи и указания фамилии, имени, отчества руководителя или уполномоченного представителя организации, представившего и (или) подписавшего обращение, и (или) без печати организации в случае, если обращение представлено на бумажном носителе не на бланке организации, 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также в случае непредставления уполномоченным представителем организации документов, подтверждающих в установленном порядке его полномочие на представление соответствующего письменного обращения;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территория, указанная в заявлении, входит в зоны санитарной охраны, на которых запрещена вырубка зеленых насаждений;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по итогам запроса в МУ "Управление имущественных отношений администрации города Пятигорска" установлено, что территория, на которой расположены зеленые насаждения, не является муниципальной собственностью;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разрешение на строительство не выдавалось (в случае необходимости сноса зеленых насаждений для строительства);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муниципальной услуги подано без приложения всех документов, необходимых для предоставления муниципальной услуги, указанных в </w:t>
      </w:r>
      <w:hyperlink w:anchor="P106" w:history="1">
        <w:r w:rsidRPr="006D1F3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Копия топографической съемки масштаба 1:500 с нанесением зеленых насаждений.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Восстановительная стоимость удаляемых зеленых насаждений взимается в случаях, предусмотренных </w:t>
      </w:r>
      <w:hyperlink r:id="rId25" w:history="1">
        <w:r w:rsidRPr="006D1F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N 2084 от 12.06.2013 "Об охране зеленых насаждений на территории муниципального образования города-курорта Пятигорска" (при проведении строительных работ, реконструкции, ремонта зданий, сооружений, инженерных коммуникаций инженерных сетей).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Копия топографической съемки масштаба 1:500 с нанесением зеленых насаждений предоставляется за счет заявителя.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в администрацию города и получении документов заявителями не превышает 30 минут.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таких услуг многофункциональным центром не должно превышать 15 минут.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с приложением документов, указанных в </w:t>
      </w:r>
      <w:hyperlink w:anchor="P106" w:history="1">
        <w:r w:rsidRPr="006D1F3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администрацию города, многофункциональный центр заявителем (его представителем), а также направленное в электронной форме с использованием информационно-коммуникационной сети "Интернет", регистрируется в день его получения посредством внесения данных в журнал регистрации.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многофункциональный центр не должен превышать 15 минут.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D1F3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D1F3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>2.15.1. На входе в здание органа, предоставляющего муниципальную услугу, в обязательном порядке размещается табличка с наименованием учреждения.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нормам и правилам.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Рабочие места специалистов, осуществляющих рассмотрение обращений заявителей, оборудуются средствами вычислительной техники и организационной 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количестве, достаточном для предоставления муниципальной услуги).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Прием заявителей и предоставление муниципальной услуги осуществляются в отапливаемых помещениях, оборудованных системой кондиционирования воздуха, средствами пожаротушения и оповещения о возникновении чрезвычайной ситуации.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Места ожидания оборудуются стульями (креслами) и столами.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2.15.2. Здание (помещение), в котором располагается многофункциональный центр,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Помещения многофункционального центра, предназначенные для работы с заявителями, располагаются на нижних этажах здания и имеют отдельный вход.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информации о муниципальных услугах, предоставляемых в многофункциональном центре;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приемов платежей от физических лиц при оказании платных муниципальных услуг;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стулья, кресельные секции, скамьи (</w:t>
      </w:r>
      <w:proofErr w:type="spellStart"/>
      <w:r w:rsidRPr="006D1F34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6D1F34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многофункционального центра;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специалистов.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многофункционального центра, осуществляющего прием и выдачу документов.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Рабочее место специалиста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2.15.3. Требования к размещению и оформлению визуальной, текстовой </w:t>
      </w:r>
      <w:r w:rsidRPr="006D1F3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6D1F3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D1F3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многофункциональный центр.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услуги размещается на информационном табло, информационных стендах, содержащих информацию, указанную в </w:t>
      </w:r>
      <w:hyperlink w:anchor="P67" w:history="1">
        <w:r w:rsidRPr="006D1F34">
          <w:rPr>
            <w:rFonts w:ascii="Times New Roman" w:hAnsi="Times New Roman" w:cs="Times New Roman"/>
            <w:sz w:val="28"/>
            <w:szCs w:val="28"/>
          </w:rPr>
          <w:t>пункте 1.3.4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в информационном киоске, обеспечивающем доступ к следующей информации: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2.15.4. 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 и выхода из него;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6D1F3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6D1F34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кабинета, последовательностью действий, необходимых для получения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6D1F3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D1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F3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D1F3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муниципального образования города-курорта Пятигорска в информационно-телекоммуникационной сети "Интернет";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оказание должностными лицами органа местного самоуправления необходимой инвалидам помощи в преодолении барьеров, мешающих получению ими услуги наравне с другими лицами.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26" w:history="1">
        <w:r w:rsidRPr="006D1F3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>. Пятигорска от 28.07.2016 N 2794)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услуги в многофункциональном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Качественными показателями доступности муниципальной услуги являются: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>- доступность работы с представителями лиц, получающих муниципальную услугу;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возможность подачи обращения и получения результата предоставления государственной услуги в многофункциональном центре.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Количественными показателями доступности муниципальной услуги являются: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короткое время ожидания муниципальной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Качественными показателями качества муниципальной услуги являются: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Количественными показателями качества муниципальной услуги являются: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2.17.1. Информация о предоставлении услуги размещена на официальном сайте муниципального образования города-курорта Пятигорска. На вышеуказанном сайте в разделе "муниципальные услуги" заявителю предоставляется: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общая информация об услуге: порядок получения услуги и адреса мест приема документов для предоставления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возможность дистанционно получить формы документов, необходимые для получения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2.17.2. Муниципальная услуга также предоставляется с помощью многофункционального центра. При предоставлении муниципальной услуги </w:t>
      </w:r>
      <w:r w:rsidRPr="006D1F34">
        <w:rPr>
          <w:rFonts w:ascii="Times New Roman" w:hAnsi="Times New Roman" w:cs="Times New Roman"/>
          <w:sz w:val="28"/>
          <w:szCs w:val="28"/>
        </w:rPr>
        <w:lastRenderedPageBreak/>
        <w:t xml:space="preserve">через многофункциональный центр заявитель представляет документы, предусмотренные </w:t>
      </w:r>
      <w:hyperlink w:anchor="P106" w:history="1">
        <w:r w:rsidRPr="006D1F3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многофункционального центра.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курьера.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D1F34" w:rsidRPr="006D1F34" w:rsidRDefault="006D1F34" w:rsidP="006D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6D1F34" w:rsidRPr="006D1F34" w:rsidRDefault="006D1F34" w:rsidP="006D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D1F34" w:rsidRPr="006D1F34" w:rsidRDefault="006D1F34" w:rsidP="006D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6D1F34" w:rsidRPr="006D1F34" w:rsidRDefault="006D1F34" w:rsidP="006D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6D1F34" w:rsidRPr="006D1F34" w:rsidRDefault="006D1F34" w:rsidP="006D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(действий) в многофункциональном центре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1) прием заявления;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2) комплектование документов при предоставлении услуги в рамках межведомственного взаимодействия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3) работу комиссии по определению необходимости сноса, обрезки зеленых насаждений, расчету восстановительной стоимости, составление комиссией акта обследования зеленых;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4) принятие решения по итогам работы комиссии;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5) выдачу результата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0" w:history="1">
        <w:r w:rsidRPr="006D1F34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выдаче заявителям разрешения на снос, обрезку зеленых насаждений на территории города Пятигорска приведена в приложении 2 к настоящему Административному регламенту.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3.2.1. Прием заявления.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Для рассмотрения вопроса о выдаче разрешения на снос, обрезку зеленых насаждений заявитель представляет в Управление либо в </w:t>
      </w:r>
      <w:r w:rsidRPr="006D1F3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 </w:t>
      </w:r>
      <w:hyperlink w:anchor="P370" w:history="1">
        <w:r w:rsidRPr="006D1F3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комиссии, оформленное по форме, указанной в приложении 1 к настоящему Административному регламенту, и документы, указанные в </w:t>
      </w:r>
      <w:hyperlink w:anchor="P106" w:history="1">
        <w:r w:rsidRPr="006D1F3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В случае направления заявления по почте к заявлению прикладываются копии всех указанных документов, заверенные в установленном законом порядке.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Специалист Управления или многофункционального центра в течение трех дней с момента поступления заявления регистрирует его в журнале регистрации и направляет в комиссию.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Заявление с приложенными к нему документами, оформленными в установленном настоящим Административным регламентом порядке, передаются секретарем комиссии председателю комиссии не позднее следующего рабочего дня после его регистрации.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Максимальное ожидание в очереди при подаче заявления и получении документов заявителями не должно превышать 15 минут.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Председателем комиссии назначается день выезда на место в течение 10 рабочих дней со дня поступления заявления.</w:t>
      </w:r>
    </w:p>
    <w:p w:rsidR="006D1F34" w:rsidRPr="006D1F34" w:rsidRDefault="006D1F34" w:rsidP="006D1F34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1F34" w:rsidRPr="006D1F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F34" w:rsidRPr="006D1F34" w:rsidRDefault="006D1F34" w:rsidP="006D1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F34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6D1F34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6D1F34" w:rsidRPr="006D1F34" w:rsidRDefault="006D1F34" w:rsidP="006D1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4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после слов "от заявителя" пропущено слово "заявления".</w:t>
            </w:r>
          </w:p>
        </w:tc>
      </w:tr>
    </w:tbl>
    <w:p w:rsidR="006D1F34" w:rsidRPr="006D1F34" w:rsidRDefault="006D1F34" w:rsidP="006D1F3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от заявителя специалистом многофункционального центра или Управления.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заявлений, прием документов несет специалист соответствующего отдела многофункционального центра или Управления, который в случае установления фактов отсутствия документов, предусмотренных </w:t>
      </w:r>
      <w:hyperlink w:anchor="P106" w:history="1">
        <w:r w:rsidRPr="006D1F3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уведомляет об этом заявителя.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приема заявления и документов для предоставления муниципальной услуги осуществляет руководитель Управления или многофункционального центра.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Срок процедуры составляет не более 3 дней.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Результатом процедуры является прием и регистрация заявления.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3.2.2. Комплектование документов, необходимых для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>В случае приема заявления в администрации города Пятигорска межведомственные запросы направляет отдел экологии, курорта и туризма Управления для получения недостающих документов.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В случае приема заявления в многофункциональном центре межведомственный запрос направляет специалист многофункционального центра. Ответственным за комплектование документов в рамках межведомственного взаимодействия является специалист соответствующего отдела многофункционального центра, который не позднее рабочего дня, следующего за днем приема документов, формирует и направляет запросы в адрес органов и организаций, указанных в </w:t>
      </w:r>
      <w:hyperlink w:anchor="P113" w:history="1">
        <w:r w:rsidRPr="006D1F3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Срок выполнения данной процедуры составляет 7 дней.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Результатом проведения данной процедуры является получение недостающих документов, необходимых для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услуги в рамках межведомственного взаимодействия осуществляет руководитель Управления, многофункционального центра.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9"/>
      <w:bookmarkEnd w:id="5"/>
      <w:r w:rsidRPr="006D1F34">
        <w:rPr>
          <w:rFonts w:ascii="Times New Roman" w:hAnsi="Times New Roman" w:cs="Times New Roman"/>
          <w:sz w:val="28"/>
          <w:szCs w:val="28"/>
        </w:rPr>
        <w:t>3.2.3. Работа комиссии по определению необходимости сноса, обрезки зеленых насаждений, расчету восстановительной стоимости, составление комиссией акта обследования зеленых насаждений.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Комиссия в назначенный день рассматривает заявление лиц, указанных в </w:t>
      </w:r>
      <w:hyperlink w:anchor="P45" w:history="1">
        <w:r w:rsidRPr="006D1F3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настоящего регламента, приложенные к заявлению документы, проводит оценку качественного состояния зеленых насаждений, при необходимости определяет их восстановительную стоимость.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В ходе работы комиссия вправе назначить дополнительные обследования зеленых насаждений в целях проведения необходимых уточнений.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Председателем комиссии назначается день выезда на место в течение 10 рабочих дней со дня поступления заявления.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Участники обследования и заявители оповещаются секретарем комиссии о дне выезда.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Результаты обследования в течение 3 рабочих дней оформляются актом. Акт обследования приобщается к документам, ранее представленным на рассмотрение комиссии. Выводы, указанные в акте, составляют основу решения комиссии.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Срок процедуры составляет не более 13 дней.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lastRenderedPageBreak/>
        <w:t>Результатом процедуры является составление акта обследования зеленых насаждений.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процедурой осуществляет председатель комиссии.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3.2.4. Принятие решения по итогам работы комиссии.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По результатам работы, указанной в </w:t>
      </w:r>
      <w:hyperlink w:anchor="P259" w:history="1">
        <w:r w:rsidRPr="006D1F34">
          <w:rPr>
            <w:rFonts w:ascii="Times New Roman" w:hAnsi="Times New Roman" w:cs="Times New Roman"/>
            <w:sz w:val="28"/>
            <w:szCs w:val="28"/>
          </w:rPr>
          <w:t>пункте 3.2.3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комиссия в течение 3 дней принимает одно из следующих решений: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о выдаче разрешения на снос, обрезку зеленых насаждений;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- об отказе в выдаче разрешения на снос, обрезку зеленых насаждений.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и секретарем.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На основании решения комиссии заявителю выдается выписка из протокола о согласовании или отказе на снос, обрезку зеленых насаждений.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46" w:history="1">
        <w:r w:rsidRPr="006D1F34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из протокола составляется по форме согласно приложению 3 к настоящему Административному регламенту.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Результатом процедуры является принятие комиссией решения о выдаче разрешения или об отказе в выдаче разрешения на снос, обрезку зеленых насаждений.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3.2.5. Выдача результата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Разрешение или отказ в сносе, обрезке зеленых насаждений (выписка из протокола комиссии) выдается заявителю в течение пяти рабочих дней со дня принятия решения.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В случае если заявитель обратился за предоставлением услуги в многофункциональный центр, специалист Управления в течение 2 дней после принятия решения направляет выписку из протокола комиссии в многофункциональный центр для выдачи заявителю.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Результатом процедуры является выдача выписки из протокола заседания комиссии заявителю.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6D1F34" w:rsidRPr="006D1F34" w:rsidRDefault="006D1F34" w:rsidP="006D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</w:t>
      </w:r>
      <w:r w:rsidRPr="006D1F34">
        <w:rPr>
          <w:rFonts w:ascii="Times New Roman" w:hAnsi="Times New Roman" w:cs="Times New Roman"/>
          <w:sz w:val="28"/>
          <w:szCs w:val="28"/>
        </w:rPr>
        <w:lastRenderedPageBreak/>
        <w:t>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Управления и специалистами многофункционального центра осуществляет начальник Управления, руководитель многофункционального центра соответственно.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специалистов Управления и многофункционального центра по предоставлению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На начальника Управления возлагается ответственность за организацию исполнения, а на иных уполномоченных должностных лиц за непосредственное осуществление административных процедур.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соответствии с законодательством Российской Федерации.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Должностные лица многофункционального центра,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В случае допущенных нарушений специалисты многофункционального центра привлекаются к дисциплинарной ответственности в соответствии с законодательством Российской Федерации.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рассмотрением своих заявлений (обращений) могут осуществлять заявители на основании полученной в Управлении информации.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D1F34" w:rsidRPr="006D1F34" w:rsidRDefault="006D1F34" w:rsidP="006D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D1F34" w:rsidRPr="006D1F34" w:rsidRDefault="006D1F34" w:rsidP="006D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6D1F34" w:rsidRPr="006D1F34" w:rsidRDefault="006D1F34" w:rsidP="006D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6D1F34" w:rsidRPr="006D1F34" w:rsidRDefault="006D1F34" w:rsidP="006D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6D1F3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6D1F34" w:rsidRPr="006D1F34" w:rsidRDefault="006D1F34" w:rsidP="006D1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от 11.07.2018 N 2656)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8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</w:t>
      </w:r>
      <w:r w:rsidRPr="006D1F34">
        <w:rPr>
          <w:rFonts w:ascii="Times New Roman" w:hAnsi="Times New Roman" w:cs="Times New Roman"/>
          <w:sz w:val="28"/>
          <w:szCs w:val="28"/>
        </w:rPr>
        <w:lastRenderedPageBreak/>
        <w:t>Пятигорска для предоставления муниципальной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6D1F34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2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3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 w:rsidRPr="006D1F34">
        <w:rPr>
          <w:rFonts w:ascii="Times New Roman" w:hAnsi="Times New Roman" w:cs="Times New Roman"/>
          <w:sz w:val="28"/>
          <w:szCs w:val="28"/>
        </w:rPr>
        <w:lastRenderedPageBreak/>
        <w:t>личном приеме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4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5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6D1F34">
        <w:rPr>
          <w:rFonts w:ascii="Times New Roman" w:hAnsi="Times New Roman" w:cs="Times New Roman"/>
          <w:sz w:val="28"/>
          <w:szCs w:val="28"/>
        </w:rPr>
        <w:lastRenderedPageBreak/>
        <w:t xml:space="preserve">услугу, либо муниципального служащего, многофункционального центра, работника многофункционального центра, организаций, предусмотренных Федеральным </w:t>
      </w:r>
      <w:hyperlink r:id="rId37" w:history="1">
        <w:r w:rsidRPr="006D1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  <w:proofErr w:type="gramEnd"/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(бездействия).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 либо -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38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39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 xml:space="preserve">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40" w:history="1">
        <w:r w:rsidRPr="006D1F3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D1F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</w:t>
      </w:r>
      <w:r w:rsidRPr="006D1F34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5 рабочих дней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F3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1F34" w:rsidRPr="006D1F34" w:rsidRDefault="006D1F34" w:rsidP="006D1F3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1F34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6D1F3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1F3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Default="006D1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F34" w:rsidRDefault="006D1F34" w:rsidP="006D1F34">
      <w:pPr>
        <w:pStyle w:val="ConsPlusNormal"/>
        <w:jc w:val="right"/>
        <w:outlineLvl w:val="1"/>
      </w:pPr>
      <w:r>
        <w:t>Приложение 1</w:t>
      </w:r>
    </w:p>
    <w:p w:rsidR="006D1F34" w:rsidRDefault="006D1F34" w:rsidP="006D1F34">
      <w:pPr>
        <w:pStyle w:val="ConsPlusNormal"/>
        <w:jc w:val="right"/>
      </w:pPr>
      <w:r>
        <w:t>к Административному регламенту</w:t>
      </w:r>
    </w:p>
    <w:p w:rsidR="006D1F34" w:rsidRDefault="006D1F34" w:rsidP="006D1F34">
      <w:pPr>
        <w:pStyle w:val="ConsPlusNormal"/>
        <w:jc w:val="right"/>
      </w:pPr>
      <w:r>
        <w:t>предоставления муниципальной услуги</w:t>
      </w:r>
    </w:p>
    <w:p w:rsidR="006D1F34" w:rsidRDefault="006D1F34" w:rsidP="006D1F34">
      <w:pPr>
        <w:pStyle w:val="ConsPlusNormal"/>
        <w:jc w:val="right"/>
      </w:pPr>
      <w:r>
        <w:t>"Выдача разрешений на снос</w:t>
      </w:r>
    </w:p>
    <w:p w:rsidR="006D1F34" w:rsidRDefault="006D1F34" w:rsidP="006D1F34">
      <w:pPr>
        <w:pStyle w:val="ConsPlusNormal"/>
        <w:jc w:val="right"/>
      </w:pPr>
      <w:r>
        <w:t>зеленых насаждений"</w:t>
      </w: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nformat"/>
        <w:jc w:val="both"/>
      </w:pPr>
      <w:r>
        <w:t xml:space="preserve">                                       Председателю комиссии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по охране зеленых насаждений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при администрации города Пятигорска,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начальнику управления экономического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развития администрации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города Пятигорска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(Ф.И.О., адрес регистрации,</w:t>
      </w:r>
      <w:proofErr w:type="gramEnd"/>
    </w:p>
    <w:p w:rsidR="006D1F34" w:rsidRDefault="006D1F34" w:rsidP="006D1F34">
      <w:pPr>
        <w:pStyle w:val="ConsPlusNonformat"/>
        <w:jc w:val="both"/>
      </w:pPr>
      <w:r>
        <w:t xml:space="preserve">                                        контактный телефон - для </w:t>
      </w:r>
      <w:proofErr w:type="gramStart"/>
      <w:r>
        <w:t>физических</w:t>
      </w:r>
      <w:proofErr w:type="gramEnd"/>
    </w:p>
    <w:p w:rsidR="006D1F34" w:rsidRDefault="006D1F34" w:rsidP="006D1F34">
      <w:pPr>
        <w:pStyle w:val="ConsPlusNonformat"/>
        <w:jc w:val="both"/>
      </w:pPr>
      <w:r>
        <w:t xml:space="preserve">                                        лиц; наименование организации, ИНН,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    юридический адрес, контактный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    телефон - для юридических лиц)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bookmarkStart w:id="6" w:name="P370"/>
      <w:bookmarkEnd w:id="6"/>
      <w:r>
        <w:t xml:space="preserve">                                 ЗАЯВЛЕНИЕ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6D1F34" w:rsidRDefault="006D1F34" w:rsidP="006D1F34">
      <w:pPr>
        <w:pStyle w:val="ConsPlusNonformat"/>
        <w:jc w:val="both"/>
      </w:pPr>
      <w:r>
        <w:t>___________________________________________________________________________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(снос, обрезку зеленых насаждений)</w:t>
      </w:r>
    </w:p>
    <w:p w:rsidR="006D1F34" w:rsidRDefault="006D1F34" w:rsidP="006D1F34">
      <w:pPr>
        <w:pStyle w:val="ConsPlusNonformat"/>
        <w:jc w:val="both"/>
      </w:pPr>
      <w:r>
        <w:t>на земельном участке по адресу:</w:t>
      </w:r>
    </w:p>
    <w:p w:rsidR="006D1F34" w:rsidRDefault="006D1F34" w:rsidP="006D1F34">
      <w:pPr>
        <w:pStyle w:val="ConsPlusNonformat"/>
        <w:jc w:val="both"/>
      </w:pPr>
      <w:r>
        <w:t>___________________________________________________________________________</w:t>
      </w:r>
    </w:p>
    <w:p w:rsidR="006D1F34" w:rsidRDefault="006D1F34" w:rsidP="006D1F34">
      <w:pPr>
        <w:pStyle w:val="ConsPlusNonformat"/>
        <w:jc w:val="both"/>
      </w:pPr>
      <w:r>
        <w:t>___________________________________________________________________________</w:t>
      </w:r>
    </w:p>
    <w:p w:rsidR="006D1F34" w:rsidRDefault="006D1F34" w:rsidP="006D1F34">
      <w:pPr>
        <w:pStyle w:val="ConsPlusNonformat"/>
        <w:jc w:val="both"/>
      </w:pPr>
      <w:r>
        <w:t>___________________________________________________________________________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(улица, место)</w:t>
      </w:r>
    </w:p>
    <w:p w:rsidR="006D1F34" w:rsidRDefault="006D1F34" w:rsidP="006D1F34">
      <w:pPr>
        <w:pStyle w:val="ConsPlusNonformat"/>
        <w:jc w:val="both"/>
      </w:pPr>
      <w:r>
        <w:t>в количестве (штук) _______________________________________________________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r>
        <w:t xml:space="preserve">Разрешение необходимо в связи </w:t>
      </w:r>
      <w:proofErr w:type="gramStart"/>
      <w:r>
        <w:t>с</w:t>
      </w:r>
      <w:proofErr w:type="gramEnd"/>
      <w:r>
        <w:t xml:space="preserve"> ___________________________________________</w:t>
      </w:r>
    </w:p>
    <w:p w:rsidR="006D1F34" w:rsidRDefault="006D1F34" w:rsidP="006D1F34">
      <w:pPr>
        <w:pStyle w:val="ConsPlusNonformat"/>
        <w:jc w:val="both"/>
      </w:pPr>
      <w:r>
        <w:t>___________________________________________________________________________</w:t>
      </w:r>
    </w:p>
    <w:p w:rsidR="006D1F34" w:rsidRDefault="006D1F34" w:rsidP="006D1F34">
      <w:pPr>
        <w:pStyle w:val="ConsPlusNonformat"/>
        <w:jc w:val="both"/>
      </w:pPr>
      <w:r>
        <w:t>Приложение: _______________________________________________________________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r>
        <w:t>Заявитель: _______________________ ________________________________________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  (Ф.И.О.)                    (подпись)</w:t>
      </w:r>
    </w:p>
    <w:p w:rsidR="006D1F34" w:rsidRDefault="006D1F34" w:rsidP="006D1F34">
      <w:pPr>
        <w:pStyle w:val="ConsPlusNonformat"/>
        <w:jc w:val="both"/>
      </w:pPr>
      <w:r>
        <w:t>"___" ____________ 20___ г.</w:t>
      </w: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right"/>
        <w:outlineLvl w:val="1"/>
      </w:pPr>
      <w:r>
        <w:t>Приложение 2</w:t>
      </w:r>
    </w:p>
    <w:p w:rsidR="006D1F34" w:rsidRDefault="006D1F34" w:rsidP="006D1F34">
      <w:pPr>
        <w:pStyle w:val="ConsPlusNormal"/>
        <w:jc w:val="right"/>
      </w:pPr>
      <w:r>
        <w:t>к Административному регламенту</w:t>
      </w:r>
    </w:p>
    <w:p w:rsidR="006D1F34" w:rsidRDefault="006D1F34" w:rsidP="006D1F34">
      <w:pPr>
        <w:pStyle w:val="ConsPlusNormal"/>
        <w:jc w:val="right"/>
      </w:pPr>
      <w:r>
        <w:t>предоставления муниципальной услуги</w:t>
      </w:r>
    </w:p>
    <w:p w:rsidR="006D1F34" w:rsidRDefault="006D1F34" w:rsidP="006D1F34">
      <w:pPr>
        <w:pStyle w:val="ConsPlusNormal"/>
        <w:jc w:val="right"/>
      </w:pPr>
      <w:r>
        <w:t>"Выдача разрешений на снос</w:t>
      </w:r>
    </w:p>
    <w:p w:rsidR="006D1F34" w:rsidRDefault="006D1F34" w:rsidP="006D1F34">
      <w:pPr>
        <w:pStyle w:val="ConsPlusNormal"/>
        <w:jc w:val="right"/>
      </w:pPr>
      <w:r>
        <w:t>зеленых насаждений"</w:t>
      </w: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center"/>
      </w:pPr>
      <w:bookmarkStart w:id="7" w:name="P400"/>
      <w:bookmarkEnd w:id="7"/>
      <w:r>
        <w:t>БЛОК-СХЕМА</w:t>
      </w:r>
    </w:p>
    <w:p w:rsidR="006D1F34" w:rsidRDefault="006D1F34" w:rsidP="006D1F34">
      <w:pPr>
        <w:pStyle w:val="ConsPlusNormal"/>
        <w:jc w:val="center"/>
      </w:pPr>
      <w:r>
        <w:t>ПРЕДОСТАВЛЕНИЯ МУНИЦИПАЛЬНОЙ УСЛУГИ "ВЫДАЧА РАЗРЕШЕНИЙ</w:t>
      </w:r>
    </w:p>
    <w:p w:rsidR="006D1F34" w:rsidRDefault="006D1F34" w:rsidP="006D1F34">
      <w:pPr>
        <w:pStyle w:val="ConsPlusNormal"/>
        <w:jc w:val="center"/>
      </w:pPr>
      <w:r>
        <w:t>НА СНОС ЗЕЛЕНЫХ НАСАЖДЕНИЙ"</w:t>
      </w: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┌───────────────────────────────────┐</w:t>
      </w:r>
    </w:p>
    <w:p w:rsidR="006D1F34" w:rsidRDefault="006D1F34" w:rsidP="006D1F34">
      <w:pPr>
        <w:pStyle w:val="ConsPlusNonformat"/>
        <w:jc w:val="both"/>
      </w:pPr>
      <w:r>
        <w:t xml:space="preserve">                  │  Прием и рассмотрение заявления и │</w:t>
      </w:r>
    </w:p>
    <w:p w:rsidR="006D1F34" w:rsidRDefault="006D1F34" w:rsidP="006D1F34">
      <w:pPr>
        <w:pStyle w:val="ConsPlusNonformat"/>
        <w:jc w:val="both"/>
      </w:pPr>
      <w:r>
        <w:lastRenderedPageBreak/>
        <w:t xml:space="preserve">                  </w:t>
      </w:r>
      <w:proofErr w:type="gramStart"/>
      <w:r>
        <w:t>│  приложенных документов (проверка │</w:t>
      </w:r>
      <w:proofErr w:type="gramEnd"/>
    </w:p>
    <w:p w:rsidR="006D1F34" w:rsidRDefault="006D1F34" w:rsidP="006D1F34">
      <w:pPr>
        <w:pStyle w:val="ConsPlusNonformat"/>
        <w:jc w:val="both"/>
      </w:pPr>
      <w:r>
        <w:t xml:space="preserve">                  │           комплектности)          │</w:t>
      </w:r>
    </w:p>
    <w:p w:rsidR="006D1F34" w:rsidRDefault="006D1F34" w:rsidP="006D1F34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└─────────────────┬─────────────────┘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\/</w:t>
      </w:r>
    </w:p>
    <w:p w:rsidR="006D1F34" w:rsidRDefault="006D1F34" w:rsidP="006D1F34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┌───────────────────────────────────┐</w:t>
      </w:r>
    </w:p>
    <w:p w:rsidR="006D1F34" w:rsidRDefault="006D1F34" w:rsidP="006D1F34">
      <w:pPr>
        <w:pStyle w:val="ConsPlusNonformat"/>
        <w:jc w:val="both"/>
      </w:pPr>
      <w:r>
        <w:t xml:space="preserve">                  │     Комплектование документов,    │</w:t>
      </w:r>
    </w:p>
    <w:p w:rsidR="006D1F34" w:rsidRDefault="006D1F34" w:rsidP="006D1F34">
      <w:pPr>
        <w:pStyle w:val="ConsPlusNonformat"/>
        <w:jc w:val="both"/>
      </w:pPr>
      <w:r>
        <w:t xml:space="preserve">                  │   </w:t>
      </w:r>
      <w:proofErr w:type="gramStart"/>
      <w:r>
        <w:t>необходимых</w:t>
      </w:r>
      <w:proofErr w:type="gramEnd"/>
      <w:r>
        <w:t xml:space="preserve"> для предоставления  │</w:t>
      </w:r>
    </w:p>
    <w:p w:rsidR="006D1F34" w:rsidRDefault="006D1F34" w:rsidP="006D1F34">
      <w:pPr>
        <w:pStyle w:val="ConsPlusNonformat"/>
        <w:jc w:val="both"/>
      </w:pPr>
      <w:r>
        <w:t xml:space="preserve">                  │        муниципальной услуги       │</w:t>
      </w:r>
    </w:p>
    <w:p w:rsidR="006D1F34" w:rsidRDefault="006D1F34" w:rsidP="006D1F34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└─────────────────┬─────────────────┘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\/</w:t>
      </w:r>
    </w:p>
    <w:p w:rsidR="006D1F34" w:rsidRDefault="006D1F34" w:rsidP="006D1F34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┌───────────────────────────────────┐</w:t>
      </w:r>
    </w:p>
    <w:p w:rsidR="006D1F34" w:rsidRDefault="006D1F34" w:rsidP="006D1F34">
      <w:pPr>
        <w:pStyle w:val="ConsPlusNonformat"/>
        <w:jc w:val="both"/>
      </w:pPr>
      <w:r>
        <w:t xml:space="preserve">                  │  Обследование зеленых насаждений, │</w:t>
      </w:r>
    </w:p>
    <w:p w:rsidR="006D1F34" w:rsidRDefault="006D1F34" w:rsidP="006D1F34">
      <w:pPr>
        <w:pStyle w:val="ConsPlusNonformat"/>
        <w:jc w:val="both"/>
      </w:pPr>
      <w:r>
        <w:t xml:space="preserve">                  │     подлежащих сносу (обрезке)    │</w:t>
      </w:r>
    </w:p>
    <w:p w:rsidR="006D1F34" w:rsidRDefault="006D1F34" w:rsidP="006D1F34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└─────────────────┬─────────────────┘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\/</w:t>
      </w:r>
    </w:p>
    <w:p w:rsidR="006D1F34" w:rsidRDefault="006D1F34" w:rsidP="006D1F34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┌───────────────────────────────────┐</w:t>
      </w:r>
    </w:p>
    <w:p w:rsidR="006D1F34" w:rsidRDefault="006D1F34" w:rsidP="006D1F34">
      <w:pPr>
        <w:pStyle w:val="ConsPlusNonformat"/>
        <w:jc w:val="both"/>
      </w:pPr>
      <w:r>
        <w:t xml:space="preserve">                  │     Принятие решения в выдаче     │</w:t>
      </w:r>
    </w:p>
    <w:p w:rsidR="006D1F34" w:rsidRDefault="006D1F34" w:rsidP="006D1F34">
      <w:pPr>
        <w:pStyle w:val="ConsPlusNonformat"/>
        <w:jc w:val="both"/>
      </w:pPr>
      <w:r>
        <w:t xml:space="preserve">                  │    разрешения на снос (обрезку)   │</w:t>
      </w:r>
    </w:p>
    <w:p w:rsidR="006D1F34" w:rsidRDefault="006D1F34" w:rsidP="006D1F34">
      <w:pPr>
        <w:pStyle w:val="ConsPlusNonformat"/>
        <w:jc w:val="both"/>
      </w:pPr>
      <w:r>
        <w:t xml:space="preserve">                  │         зеленых насаждений        │</w:t>
      </w:r>
    </w:p>
    <w:p w:rsidR="006D1F34" w:rsidRDefault="006D1F34" w:rsidP="006D1F34">
      <w:pPr>
        <w:pStyle w:val="ConsPlusNonformat"/>
        <w:jc w:val="both"/>
      </w:pPr>
      <w:r>
        <w:t xml:space="preserve">                  └─────┬─────────────────────────┬───┘</w:t>
      </w:r>
    </w:p>
    <w:p w:rsidR="006D1F34" w:rsidRDefault="006D1F34" w:rsidP="006D1F34">
      <w:pPr>
        <w:pStyle w:val="ConsPlusNonformat"/>
        <w:jc w:val="both"/>
      </w:pPr>
      <w:r>
        <w:t xml:space="preserve">                        \/                        \/</w:t>
      </w:r>
    </w:p>
    <w:p w:rsidR="006D1F34" w:rsidRDefault="006D1F34" w:rsidP="006D1F34">
      <w:pPr>
        <w:pStyle w:val="ConsPlusNonformat"/>
        <w:jc w:val="both"/>
      </w:pPr>
      <w:r>
        <w:t>┌────────────────────────────────────┐     ┌──────────────────────────────┐</w:t>
      </w:r>
    </w:p>
    <w:p w:rsidR="006D1F34" w:rsidRDefault="006D1F34" w:rsidP="006D1F34">
      <w:pPr>
        <w:pStyle w:val="ConsPlusNonformat"/>
        <w:jc w:val="both"/>
      </w:pPr>
      <w:r>
        <w:t xml:space="preserve">│        Положительное решение       │     </w:t>
      </w:r>
      <w:proofErr w:type="spellStart"/>
      <w:r>
        <w:t>│</w:t>
      </w:r>
      <w:proofErr w:type="spellEnd"/>
      <w:r>
        <w:t xml:space="preserve">     Отрицательное решение    │</w:t>
      </w:r>
    </w:p>
    <w:p w:rsidR="006D1F34" w:rsidRDefault="006D1F34" w:rsidP="006D1F34">
      <w:pPr>
        <w:pStyle w:val="ConsPlusNonformat"/>
        <w:jc w:val="both"/>
      </w:pPr>
      <w:r>
        <w:t>└─────────────────┬──────────────────┘     └───────────────┬──────────────┘</w:t>
      </w:r>
    </w:p>
    <w:p w:rsidR="006D1F34" w:rsidRDefault="006D1F34" w:rsidP="006D1F34">
      <w:pPr>
        <w:pStyle w:val="ConsPlusNonformat"/>
        <w:jc w:val="both"/>
      </w:pPr>
      <w:r>
        <w:t xml:space="preserve">                  \/                                       \/</w:t>
      </w:r>
    </w:p>
    <w:p w:rsidR="006D1F34" w:rsidRDefault="006D1F34" w:rsidP="006D1F34">
      <w:pPr>
        <w:pStyle w:val="ConsPlusNonformat"/>
        <w:jc w:val="both"/>
      </w:pPr>
      <w:r>
        <w:t>┌────────────────────────────────────┐     ┌──────────────────────────────┐</w:t>
      </w:r>
    </w:p>
    <w:p w:rsidR="006D1F34" w:rsidRDefault="006D1F34" w:rsidP="006D1F34">
      <w:pPr>
        <w:pStyle w:val="ConsPlusNonformat"/>
        <w:jc w:val="both"/>
      </w:pPr>
      <w:r>
        <w:t xml:space="preserve">│ Выдача разрешения на снос (обрезку)│     </w:t>
      </w:r>
      <w:proofErr w:type="spellStart"/>
      <w:r>
        <w:t>│Выдача</w:t>
      </w:r>
      <w:proofErr w:type="spellEnd"/>
      <w:r>
        <w:t xml:space="preserve"> решения об отказе </w:t>
      </w:r>
      <w:proofErr w:type="spellStart"/>
      <w:r>
        <w:t>сноса│</w:t>
      </w:r>
      <w:proofErr w:type="spellEnd"/>
    </w:p>
    <w:p w:rsidR="006D1F34" w:rsidRDefault="006D1F34" w:rsidP="006D1F34">
      <w:pPr>
        <w:pStyle w:val="ConsPlusNonformat"/>
        <w:jc w:val="both"/>
      </w:pPr>
      <w:r>
        <w:t xml:space="preserve">│         зеленых насаждений         │     </w:t>
      </w:r>
      <w:proofErr w:type="spellStart"/>
      <w:r>
        <w:t>│</w:t>
      </w:r>
      <w:proofErr w:type="spellEnd"/>
      <w:r>
        <w:t xml:space="preserve"> (обрезки) зеленых насаждений │</w:t>
      </w:r>
    </w:p>
    <w:p w:rsidR="006D1F34" w:rsidRDefault="006D1F34" w:rsidP="006D1F34">
      <w:pPr>
        <w:pStyle w:val="ConsPlusNonformat"/>
        <w:jc w:val="both"/>
      </w:pPr>
      <w:r>
        <w:t>└────────────────────────────────────┘     └──────────────────────────────┘</w:t>
      </w: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right"/>
        <w:outlineLvl w:val="1"/>
      </w:pPr>
      <w:r>
        <w:t>Приложение 3</w:t>
      </w:r>
    </w:p>
    <w:p w:rsidR="006D1F34" w:rsidRDefault="006D1F34" w:rsidP="006D1F34">
      <w:pPr>
        <w:pStyle w:val="ConsPlusNormal"/>
        <w:jc w:val="right"/>
      </w:pPr>
      <w:r>
        <w:t>к Административному регламенту</w:t>
      </w:r>
    </w:p>
    <w:p w:rsidR="006D1F34" w:rsidRDefault="006D1F34" w:rsidP="006D1F34">
      <w:pPr>
        <w:pStyle w:val="ConsPlusNormal"/>
        <w:jc w:val="right"/>
      </w:pPr>
      <w:r>
        <w:t>предоставления муниципальной услуги</w:t>
      </w:r>
    </w:p>
    <w:p w:rsidR="006D1F34" w:rsidRDefault="006D1F34" w:rsidP="006D1F34">
      <w:pPr>
        <w:pStyle w:val="ConsPlusNormal"/>
        <w:jc w:val="right"/>
      </w:pPr>
      <w:r>
        <w:t>"Выдача разрешений на снос</w:t>
      </w:r>
    </w:p>
    <w:p w:rsidR="006D1F34" w:rsidRDefault="006D1F34" w:rsidP="006D1F34">
      <w:pPr>
        <w:pStyle w:val="ConsPlusNormal"/>
        <w:jc w:val="right"/>
      </w:pPr>
      <w:r>
        <w:t>зеленых насаждений"</w:t>
      </w: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nformat"/>
        <w:jc w:val="both"/>
      </w:pPr>
      <w:bookmarkStart w:id="8" w:name="P446"/>
      <w:bookmarkEnd w:id="8"/>
      <w:r>
        <w:t xml:space="preserve">                        Выписка из протокола N ____</w:t>
      </w:r>
    </w:p>
    <w:p w:rsidR="006D1F34" w:rsidRDefault="006D1F34" w:rsidP="006D1F34">
      <w:pPr>
        <w:pStyle w:val="ConsPlusNonformat"/>
        <w:jc w:val="both"/>
      </w:pPr>
      <w:r>
        <w:t xml:space="preserve">              заседания комиссии по охране зеленых насаждений</w:t>
      </w:r>
    </w:p>
    <w:p w:rsidR="006D1F34" w:rsidRDefault="006D1F34" w:rsidP="006D1F34">
      <w:pPr>
        <w:pStyle w:val="ConsPlusNonformat"/>
        <w:jc w:val="both"/>
      </w:pPr>
      <w:r>
        <w:t xml:space="preserve">                    при администрации города Пятигорска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r>
        <w:t>от ___________ 20___ г.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r>
        <w:t>Председатель комиссии                                 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                     (Ф.И.О.)</w:t>
      </w:r>
    </w:p>
    <w:p w:rsidR="006D1F34" w:rsidRDefault="006D1F34" w:rsidP="006D1F34">
      <w:pPr>
        <w:pStyle w:val="ConsPlusNonformat"/>
        <w:jc w:val="both"/>
      </w:pPr>
      <w:r>
        <w:t>Секретарь                                             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                     (Ф.И.О.)</w:t>
      </w:r>
    </w:p>
    <w:p w:rsidR="006D1F34" w:rsidRDefault="006D1F34" w:rsidP="006D1F34">
      <w:pPr>
        <w:pStyle w:val="ConsPlusNonformat"/>
        <w:jc w:val="both"/>
      </w:pPr>
      <w:r>
        <w:t>Члены комиссии                                        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                           (Ф.И.О.)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r>
        <w:t xml:space="preserve">    п. ___. Слушали: Заявление ____________________________________________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(фамилия, имя, отчество гражданина (наименование юридического лица))</w:t>
      </w:r>
    </w:p>
    <w:p w:rsidR="006D1F34" w:rsidRDefault="006D1F34" w:rsidP="006D1F34">
      <w:pPr>
        <w:pStyle w:val="ConsPlusNonformat"/>
        <w:jc w:val="both"/>
      </w:pPr>
      <w:r>
        <w:t>с просьбой разрешить снос деревьев, произрастающих по адресу:</w:t>
      </w:r>
    </w:p>
    <w:p w:rsidR="006D1F34" w:rsidRDefault="006D1F34" w:rsidP="006D1F34">
      <w:pPr>
        <w:pStyle w:val="ConsPlusNonformat"/>
        <w:jc w:val="both"/>
      </w:pPr>
      <w:r>
        <w:t>___________________________________________________________________________</w:t>
      </w:r>
    </w:p>
    <w:p w:rsidR="006D1F34" w:rsidRDefault="006D1F34" w:rsidP="006D1F34">
      <w:pPr>
        <w:pStyle w:val="ConsPlusNonformat"/>
        <w:jc w:val="both"/>
      </w:pPr>
      <w:r>
        <w:t>___________________________________________________________________________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С выходом на место установлено, что по данному адресу произрастает</w:t>
      </w:r>
    </w:p>
    <w:p w:rsidR="006D1F34" w:rsidRDefault="006D1F34" w:rsidP="006D1F34">
      <w:pPr>
        <w:pStyle w:val="ConsPlusNonformat"/>
        <w:jc w:val="both"/>
      </w:pPr>
      <w:r>
        <w:t>___________________________________________________________________________</w:t>
      </w:r>
    </w:p>
    <w:p w:rsidR="006D1F34" w:rsidRDefault="006D1F34" w:rsidP="006D1F34">
      <w:pPr>
        <w:pStyle w:val="ConsPlusNonformat"/>
        <w:jc w:val="both"/>
      </w:pPr>
      <w:r>
        <w:t>___________________________________________________________________________</w:t>
      </w:r>
    </w:p>
    <w:p w:rsidR="006D1F34" w:rsidRDefault="006D1F34" w:rsidP="006D1F34">
      <w:pPr>
        <w:pStyle w:val="ConsPlusNonformat"/>
        <w:jc w:val="both"/>
      </w:pPr>
      <w:r>
        <w:t>__________________________________________________________________________.</w:t>
      </w:r>
    </w:p>
    <w:p w:rsidR="006D1F34" w:rsidRDefault="006D1F34" w:rsidP="006D1F34">
      <w:pPr>
        <w:pStyle w:val="ConsPlusNonformat"/>
        <w:jc w:val="both"/>
      </w:pPr>
      <w:r>
        <w:lastRenderedPageBreak/>
        <w:t xml:space="preserve">           </w:t>
      </w:r>
      <w:proofErr w:type="gramStart"/>
      <w:r>
        <w:t>(указывается количество, вид, диаметр ствола, высота,</w:t>
      </w:r>
      <w:proofErr w:type="gramEnd"/>
    </w:p>
    <w:p w:rsidR="006D1F34" w:rsidRDefault="006D1F34" w:rsidP="006D1F34">
      <w:pPr>
        <w:pStyle w:val="ConsPlusNonformat"/>
        <w:jc w:val="both"/>
      </w:pPr>
      <w:r>
        <w:t xml:space="preserve">                   оценка состояния зеленых насаждений).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r>
        <w:t xml:space="preserve">    Постановили:  Разрешить  снос (отказать в  сносе)  зеленых  насаждений,</w:t>
      </w:r>
    </w:p>
    <w:p w:rsidR="006D1F34" w:rsidRDefault="006D1F34" w:rsidP="006D1F34">
      <w:pPr>
        <w:pStyle w:val="ConsPlusNonformat"/>
        <w:jc w:val="both"/>
      </w:pPr>
      <w:proofErr w:type="gramStart"/>
      <w:r>
        <w:t>произрастающих</w:t>
      </w:r>
      <w:proofErr w:type="gramEnd"/>
      <w:r>
        <w:t xml:space="preserve"> по адресу: _________________________________________________</w:t>
      </w:r>
    </w:p>
    <w:p w:rsidR="006D1F34" w:rsidRDefault="006D1F34" w:rsidP="006D1F34">
      <w:pPr>
        <w:pStyle w:val="ConsPlusNonformat"/>
        <w:jc w:val="both"/>
      </w:pPr>
      <w:r>
        <w:t>__________________________________________________________________________.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r>
        <w:t>Секретарь комиссии</w:t>
      </w:r>
    </w:p>
    <w:p w:rsidR="006D1F34" w:rsidRDefault="006D1F34" w:rsidP="006D1F34">
      <w:pPr>
        <w:pStyle w:val="ConsPlusNonformat"/>
        <w:jc w:val="both"/>
      </w:pPr>
      <w:r>
        <w:t>по охране зеленых насаждений _____________ 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 подпись          (Ф.И.О.)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r>
        <w:t>Председатель комиссии</w:t>
      </w:r>
    </w:p>
    <w:p w:rsidR="006D1F34" w:rsidRDefault="006D1F34" w:rsidP="006D1F34">
      <w:pPr>
        <w:pStyle w:val="ConsPlusNonformat"/>
        <w:jc w:val="both"/>
      </w:pPr>
      <w:r>
        <w:t>по охране зеленых насаждений _____________ _____________________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                подпись           (Ф.И.О.)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r>
        <w:t>Дата выдачи: "____" ____________________ 20____ г.</w:t>
      </w:r>
    </w:p>
    <w:p w:rsidR="006D1F34" w:rsidRDefault="006D1F34" w:rsidP="006D1F34">
      <w:pPr>
        <w:pStyle w:val="ConsPlusNonformat"/>
        <w:jc w:val="both"/>
      </w:pPr>
    </w:p>
    <w:p w:rsidR="006D1F34" w:rsidRDefault="006D1F34" w:rsidP="006D1F34">
      <w:pPr>
        <w:pStyle w:val="ConsPlusNonformat"/>
        <w:jc w:val="both"/>
      </w:pPr>
      <w:r>
        <w:t>Получил: _______________________ _____________</w:t>
      </w:r>
    </w:p>
    <w:p w:rsidR="006D1F34" w:rsidRDefault="006D1F34" w:rsidP="006D1F34">
      <w:pPr>
        <w:pStyle w:val="ConsPlusNonformat"/>
        <w:jc w:val="both"/>
      </w:pPr>
      <w:r>
        <w:t xml:space="preserve">                Ф.И.О.               подпись</w:t>
      </w: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jc w:val="both"/>
      </w:pPr>
    </w:p>
    <w:p w:rsidR="006D1F34" w:rsidRDefault="006D1F34" w:rsidP="006D1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F34" w:rsidRDefault="006D1F34" w:rsidP="006D1F34"/>
    <w:p w:rsidR="006D1F34" w:rsidRDefault="006D1F34" w:rsidP="006D1F34"/>
    <w:p w:rsidR="006D1F34" w:rsidRPr="006D1F34" w:rsidRDefault="006D1F34" w:rsidP="006D1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D1F34" w:rsidRPr="006D1F34" w:rsidSect="00AC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34"/>
    <w:rsid w:val="000304C7"/>
    <w:rsid w:val="00213252"/>
    <w:rsid w:val="003B4254"/>
    <w:rsid w:val="004B109D"/>
    <w:rsid w:val="00594794"/>
    <w:rsid w:val="006D1F3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C115B0785CBBD1F6AF6DD4843180E2052990AA65A060533036956DEA247977C0BEEE66398A00577131E77H6K4M" TargetMode="External"/><Relationship Id="rId13" Type="http://schemas.openxmlformats.org/officeDocument/2006/relationships/hyperlink" Target="consultantplus://offline/ref=C9EC115B0785CBBD1F6AE8D05E2F46042551C002AC0F5B523A0261H0K4M" TargetMode="External"/><Relationship Id="rId18" Type="http://schemas.openxmlformats.org/officeDocument/2006/relationships/hyperlink" Target="consultantplus://offline/ref=C9EC115B0785CBBD1F6AE8D05E2F46042550C605A0500C506B576F0181HFK2M" TargetMode="External"/><Relationship Id="rId26" Type="http://schemas.openxmlformats.org/officeDocument/2006/relationships/hyperlink" Target="consultantplus://offline/ref=C9EC115B0785CBBD1F6AF6DD4843180E2052990AA659030137036956DEA247977C0BEEE66398A00577131E75H6KAM" TargetMode="External"/><Relationship Id="rId39" Type="http://schemas.openxmlformats.org/officeDocument/2006/relationships/hyperlink" Target="consultantplus://offline/ref=C9EC115B0785CBBD1F6AE8D05E2F46042551CE03A1510C506B576F0181F241C23C4BE8B320DCAE01H7K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EC115B0785CBBD1F6AE8D05E2F46042E51C001A552515A630E6303H8K6M" TargetMode="External"/><Relationship Id="rId34" Type="http://schemas.openxmlformats.org/officeDocument/2006/relationships/hyperlink" Target="consultantplus://offline/ref=C9EC115B0785CBBD1F6AE8D05E2F46042551CE03A1510C506B576F0181F241C23C4BE8B320DCAE01H7K5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9EC115B0785CBBD1F6AE8D05E2F46042E51C001A552515A630E6303H8K6M" TargetMode="External"/><Relationship Id="rId12" Type="http://schemas.openxmlformats.org/officeDocument/2006/relationships/hyperlink" Target="consultantplus://offline/ref=C9EC115B0785CBBD1F6AF6DD4843180E2052990AA35D00003408345CD6FB4B957B04B1F164D1AC0477131CH7K1M" TargetMode="External"/><Relationship Id="rId17" Type="http://schemas.openxmlformats.org/officeDocument/2006/relationships/hyperlink" Target="consultantplus://offline/ref=C9EC115B0785CBBD1F6AE8D05E2F46042551CE03A1510C506B576F0181F241C23C4BE8B320DCAD0DH7K3M" TargetMode="External"/><Relationship Id="rId25" Type="http://schemas.openxmlformats.org/officeDocument/2006/relationships/hyperlink" Target="consultantplus://offline/ref=C9EC115B0785CBBD1F6AF6DD4843180E2052990AA65A0503310A6956DEA247977CH0KBM" TargetMode="External"/><Relationship Id="rId33" Type="http://schemas.openxmlformats.org/officeDocument/2006/relationships/hyperlink" Target="consultantplus://offline/ref=C9EC115B0785CBBD1F6AE8D05E2F46042551CE03A1510C506B576F0181F241C23C4BE8B320DCAE01H7K5M" TargetMode="External"/><Relationship Id="rId38" Type="http://schemas.openxmlformats.org/officeDocument/2006/relationships/hyperlink" Target="consultantplus://offline/ref=C9EC115B0785CBBD1F6AE8D05E2F46042551CE03A1510C506B576F0181F241C23C4BE8B320DCAE01H7K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EC115B0785CBBD1F6AE8D05E2F46042459C303A65E0C506B576F0181HFK2M" TargetMode="External"/><Relationship Id="rId20" Type="http://schemas.openxmlformats.org/officeDocument/2006/relationships/hyperlink" Target="consultantplus://offline/ref=C9EC115B0785CBBD1F6AE8D05E2F46042551C402A0510C506B576F0181HFK2M" TargetMode="External"/><Relationship Id="rId29" Type="http://schemas.openxmlformats.org/officeDocument/2006/relationships/hyperlink" Target="consultantplus://offline/ref=C9EC115B0785CBBD1F6AE8D05E2F46042551CE03A1510C506B576F0181F241C23C4BE8B320DCAE01H7K3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C115B0785CBBD1F6AE8D05E2F46042551C006A6580C506B576F0181HFK2M" TargetMode="External"/><Relationship Id="rId11" Type="http://schemas.openxmlformats.org/officeDocument/2006/relationships/hyperlink" Target="consultantplus://offline/ref=C9EC115B0785CBBD1F6AF6DD4843180E2052990AA65A0503310A6956DEA247977C0BEEE66398A00577131C74H6KEM" TargetMode="External"/><Relationship Id="rId24" Type="http://schemas.openxmlformats.org/officeDocument/2006/relationships/hyperlink" Target="consultantplus://offline/ref=C9EC115B0785CBBD1F6AE8D05E2F46042551CE03A1510C506B576F0181F241C23C4BE8B6H2K3M" TargetMode="External"/><Relationship Id="rId32" Type="http://schemas.openxmlformats.org/officeDocument/2006/relationships/hyperlink" Target="consultantplus://offline/ref=C9EC115B0785CBBD1F6AE8D05E2F46042551CE03A1510C506B576F0181F241C23C4BE8B320DCAE01H7K5M" TargetMode="External"/><Relationship Id="rId37" Type="http://schemas.openxmlformats.org/officeDocument/2006/relationships/hyperlink" Target="consultantplus://offline/ref=C9EC115B0785CBBD1F6AE8D05E2F46042551CE03A1510C506B576F0181HFK2M" TargetMode="External"/><Relationship Id="rId40" Type="http://schemas.openxmlformats.org/officeDocument/2006/relationships/hyperlink" Target="consultantplus://offline/ref=C9EC115B0785CBBD1F6AE8D05E2F46042551CE03A1510C506B576F0181F241C23C4BE8B320DCAE01H7K5M" TargetMode="External"/><Relationship Id="rId5" Type="http://schemas.openxmlformats.org/officeDocument/2006/relationships/hyperlink" Target="consultantplus://offline/ref=C9EC115B0785CBBD1F6AE8D05E2F46042551CE03A1510C506B576F0181F241C23C4BE8B320DCAD0DH7K3M" TargetMode="External"/><Relationship Id="rId15" Type="http://schemas.openxmlformats.org/officeDocument/2006/relationships/hyperlink" Target="consultantplus://offline/ref=C9EC115B0785CBBD1F6AE8D05E2F46042459C303AE5F0C506B576F0181HFK2M" TargetMode="External"/><Relationship Id="rId23" Type="http://schemas.openxmlformats.org/officeDocument/2006/relationships/hyperlink" Target="consultantplus://offline/ref=C9EC115B0785CBBD1F6AF6DD4843180E2052990AA65A060533036956DEA247977C0BEEE66398A00577131E77H6K4M" TargetMode="External"/><Relationship Id="rId28" Type="http://schemas.openxmlformats.org/officeDocument/2006/relationships/hyperlink" Target="consultantplus://offline/ref=C9EC115B0785CBBD1F6AE8D05E2F46042551CE03A1510C506B576F0181F241C23C4BE8B320DCAE01H7K3M" TargetMode="External"/><Relationship Id="rId36" Type="http://schemas.openxmlformats.org/officeDocument/2006/relationships/hyperlink" Target="consultantplus://offline/ref=C9EC115B0785CBBD1F6AE8D05E2F46042551CE03A1510C506B576F0181F241C23C4BE8B320DCAE01H7K5M" TargetMode="External"/><Relationship Id="rId10" Type="http://schemas.openxmlformats.org/officeDocument/2006/relationships/hyperlink" Target="consultantplus://offline/ref=C9EC115B0785CBBD1F6AF6DD4843180E2052990AA65A030E30016956DEA247977C0BEEE66398A00577131E75H6KAM" TargetMode="External"/><Relationship Id="rId19" Type="http://schemas.openxmlformats.org/officeDocument/2006/relationships/hyperlink" Target="consultantplus://offline/ref=C9EC115B0785CBBD1F6AE8D05E2F46042551C006A6580C506B576F0181HFK2M" TargetMode="External"/><Relationship Id="rId31" Type="http://schemas.openxmlformats.org/officeDocument/2006/relationships/hyperlink" Target="consultantplus://offline/ref=C9EC115B0785CBBD1F6AE8D05E2F46042551CE03A1510C506B576F0181F241C23C4BE8B320DCAE01H7K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C115B0785CBBD1F6AF6DD4843180E2052990AA251010E3208345CD6FB4B95H7KBM" TargetMode="External"/><Relationship Id="rId14" Type="http://schemas.openxmlformats.org/officeDocument/2006/relationships/hyperlink" Target="consultantplus://offline/ref=C9EC115B0785CBBD1F6AE8D05E2F46042459C302A3500C506B576F0181HFK2M" TargetMode="External"/><Relationship Id="rId22" Type="http://schemas.openxmlformats.org/officeDocument/2006/relationships/hyperlink" Target="consultantplus://offline/ref=C9EC115B0785CBBD1F6AF6DD4843180E2052990AA65A0503310A6956DEA247977C0BEEE66398A00577131F74H6K8M" TargetMode="External"/><Relationship Id="rId27" Type="http://schemas.openxmlformats.org/officeDocument/2006/relationships/hyperlink" Target="consultantplus://offline/ref=C9EC115B0785CBBD1F6AF6DD4843180E2052990AA65A030E30016956DEA247977C0BEEE66398A00577131E74H6KEM" TargetMode="External"/><Relationship Id="rId30" Type="http://schemas.openxmlformats.org/officeDocument/2006/relationships/hyperlink" Target="consultantplus://offline/ref=C9EC115B0785CBBD1F6AE8D05E2F46042551CE03A1510C506B576F0181F241C23C4BE8B320DCAE01H7K3M" TargetMode="External"/><Relationship Id="rId35" Type="http://schemas.openxmlformats.org/officeDocument/2006/relationships/hyperlink" Target="consultantplus://offline/ref=C9EC115B0785CBBD1F6AE8D05E2F46042551CE03A1510C506B576F0181F241C23C4BE8B320DCAE01H7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4E773-982C-4B69-A037-A7767434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9540</Words>
  <Characters>54379</Characters>
  <Application>Microsoft Office Word</Application>
  <DocSecurity>0</DocSecurity>
  <Lines>453</Lines>
  <Paragraphs>127</Paragraphs>
  <ScaleCrop>false</ScaleCrop>
  <Company>RePack by SPecialiST</Company>
  <LinksUpToDate>false</LinksUpToDate>
  <CharactersWithSpaces>63792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2018-09-20T12:10:00Z</dcterms:created>
  <dcterms:modified xsi:type="dcterms:W3CDTF">2018-09-20T12:11:00Z</dcterms:modified>
</cp:coreProperties>
</file>