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1" w:rsidRPr="008408ED" w:rsidRDefault="001B7067" w:rsidP="00840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="00402681" w:rsidRPr="00402681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ЗЕМЕЛЬНОГО КОНТРОЛЯ</w:t>
      </w:r>
    </w:p>
    <w:p w:rsidR="00402681" w:rsidRPr="00402681" w:rsidRDefault="00402681" w:rsidP="0040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5" w:rsidRDefault="00402681" w:rsidP="008408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C27E25"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892783" w:rsidRPr="00402681">
        <w:rPr>
          <w:rFonts w:ascii="Times New Roman" w:hAnsi="Times New Roman" w:cs="Times New Roman"/>
          <w:sz w:val="28"/>
          <w:szCs w:val="28"/>
        </w:rPr>
        <w:t>;</w:t>
      </w:r>
    </w:p>
    <w:p w:rsidR="00402681" w:rsidRDefault="00402681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2.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402681">
          <w:rPr>
            <w:rFonts w:ascii="Times New Roman" w:eastAsia="Times New Roman" w:hAnsi="Times New Roman" w:cs="Times New Roman"/>
            <w:sz w:val="28"/>
            <w:szCs w:val="28"/>
          </w:rPr>
          <w:t>Земельный кодекс Российской Федерации</w:t>
        </w:r>
      </w:hyperlink>
      <w:r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224E09">
        <w:rPr>
          <w:rFonts w:ascii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>от 25.10.2001</w:t>
      </w:r>
      <w:r w:rsidR="00224E09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>№ 136-ФЗ);</w:t>
      </w:r>
    </w:p>
    <w:p w:rsidR="00402681" w:rsidRDefault="00402681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sz w:val="28"/>
          <w:szCs w:val="28"/>
        </w:rPr>
        <w:t>3.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4E0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№ 195-ФЗ); </w:t>
      </w:r>
    </w:p>
    <w:p w:rsidR="00402681" w:rsidRPr="008408ED" w:rsidRDefault="00402681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кодекс Российской Федерации </w:t>
      </w:r>
      <w:r w:rsidR="00224E09">
        <w:rPr>
          <w:rFonts w:ascii="Times New Roman" w:hAnsi="Times New Roman" w:cs="Times New Roman"/>
          <w:sz w:val="28"/>
          <w:szCs w:val="28"/>
        </w:rPr>
        <w:t xml:space="preserve">(от 30.11.1994 </w:t>
      </w:r>
      <w:r>
        <w:rPr>
          <w:rFonts w:ascii="Times New Roman" w:hAnsi="Times New Roman" w:cs="Times New Roman"/>
          <w:sz w:val="28"/>
          <w:szCs w:val="28"/>
        </w:rPr>
        <w:t>№ 51-ФЗ)</w:t>
      </w:r>
      <w:r w:rsidR="001339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81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681" w:rsidRPr="004026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402681"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3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4D6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3397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4D6" w:rsidRPr="006874D6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>7.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3397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4D6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397E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13397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13397E"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6874D6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03.12.2014 №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стков и установления сервитутов»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4D6" w:rsidRP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 990 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а) охраняемым законом ценностям»;</w:t>
      </w: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874D6" w:rsidRPr="006874D6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>
        <w:rPr>
          <w:rFonts w:ascii="Times New Roman" w:hAnsi="Times New Roman" w:cs="Times New Roman"/>
          <w:sz w:val="28"/>
          <w:szCs w:val="28"/>
        </w:rPr>
        <w:t xml:space="preserve">2021 № 338                                             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</w:t>
      </w:r>
      <w:r w:rsidR="0013397E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408ED">
        <w:rPr>
          <w:rFonts w:ascii="Times New Roman" w:hAnsi="Times New Roman" w:cs="Times New Roman"/>
          <w:sz w:val="28"/>
          <w:szCs w:val="28"/>
        </w:rPr>
        <w:t>Приказ Генпрокурат</w:t>
      </w:r>
      <w:r w:rsidR="0013397E">
        <w:rPr>
          <w:rFonts w:ascii="Times New Roman" w:hAnsi="Times New Roman" w:cs="Times New Roman"/>
          <w:sz w:val="28"/>
          <w:szCs w:val="28"/>
        </w:rPr>
        <w:t>уры России от 02.06.2021 № 294 «</w:t>
      </w:r>
      <w:r w:rsidRPr="008408ED">
        <w:rPr>
          <w:rFonts w:ascii="Times New Roman" w:hAnsi="Times New Roman" w:cs="Times New Roman"/>
          <w:sz w:val="28"/>
          <w:szCs w:val="28"/>
        </w:rPr>
        <w:t>О реализации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</w:t>
      </w:r>
      <w:r w:rsidRPr="008408E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 w:rsidR="0013397E"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13397E"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Положение о муниципальном земельном контроле на территории муниципального образования города-курорта Пятигорска, утвержденное решением Думы города Пятигорска от 31 августа 2021 года № 36-72 РД. </w:t>
      </w: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8ED" w:rsidSect="001339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B2B"/>
    <w:multiLevelType w:val="multilevel"/>
    <w:tmpl w:val="06C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AD9"/>
    <w:rsid w:val="000378D3"/>
    <w:rsid w:val="0013397E"/>
    <w:rsid w:val="001B7067"/>
    <w:rsid w:val="00224E09"/>
    <w:rsid w:val="00323C9D"/>
    <w:rsid w:val="00402681"/>
    <w:rsid w:val="00443EBB"/>
    <w:rsid w:val="006874D6"/>
    <w:rsid w:val="00794F28"/>
    <w:rsid w:val="008408ED"/>
    <w:rsid w:val="00892783"/>
    <w:rsid w:val="00903539"/>
    <w:rsid w:val="00AC712C"/>
    <w:rsid w:val="00BF22A0"/>
    <w:rsid w:val="00C27E25"/>
    <w:rsid w:val="00DC7AD9"/>
    <w:rsid w:val="00D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0"/>
  </w:style>
  <w:style w:type="paragraph" w:styleId="1">
    <w:name w:val="heading 1"/>
    <w:basedOn w:val="a"/>
    <w:next w:val="a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A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D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D9"/>
    <w:rPr>
      <w:b/>
      <w:bCs/>
    </w:rPr>
  </w:style>
  <w:style w:type="character" w:styleId="a4">
    <w:name w:val="Hyperlink"/>
    <w:basedOn w:val="a0"/>
    <w:uiPriority w:val="99"/>
    <w:semiHidden/>
    <w:unhideWhenUsed/>
    <w:rsid w:val="00DC7AD9"/>
    <w:rPr>
      <w:color w:val="0000FF"/>
      <w:u w:val="single"/>
    </w:rPr>
  </w:style>
  <w:style w:type="character" w:customStyle="1" w:styleId="department-onedocattach-title">
    <w:name w:val="department-onedoc__attach-title"/>
    <w:basedOn w:val="a0"/>
    <w:rsid w:val="00DC7AD9"/>
  </w:style>
  <w:style w:type="character" w:customStyle="1" w:styleId="10">
    <w:name w:val="Заголовок 1 Знак"/>
    <w:basedOn w:val="a0"/>
    <w:link w:val="1"/>
    <w:uiPriority w:val="9"/>
    <w:rsid w:val="00A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files/8232/ZemelniikodeksRossiiskoiFederacii.rtf" TargetMode="External"/><Relationship Id="rId5" Type="http://schemas.openxmlformats.org/officeDocument/2006/relationships/hyperlink" Target="https://rosreestr.gov.ru/upload/Doc/16-upr/%D0%9A-%D1%8F%20%D0%A0%D0%A4%20(%D1%80%D0%B5%D0%B4.21.07.2014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2022-01-14T13:40:00Z</dcterms:created>
  <dcterms:modified xsi:type="dcterms:W3CDTF">2022-01-28T15:59:00Z</dcterms:modified>
</cp:coreProperties>
</file>