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318" w:rsidRDefault="009F1F7F" w:rsidP="0083200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F1F7F">
        <w:rPr>
          <w:rFonts w:ascii="Times New Roman" w:hAnsi="Times New Roman" w:cs="Times New Roman"/>
          <w:b/>
          <w:sz w:val="28"/>
          <w:szCs w:val="28"/>
        </w:rPr>
        <w:t>Информационный материал</w:t>
      </w:r>
    </w:p>
    <w:p w:rsidR="009F1F7F" w:rsidRPr="009F1F7F" w:rsidRDefault="009F1F7F" w:rsidP="00BE31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F1F7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общественных обсуждений по представлению </w:t>
      </w:r>
      <w:r w:rsidRPr="006D1FCF">
        <w:rPr>
          <w:rFonts w:ascii="Times New Roman" w:hAnsi="Times New Roman" w:cs="Times New Roman"/>
          <w:sz w:val="28"/>
          <w:szCs w:val="28"/>
        </w:rPr>
        <w:t xml:space="preserve">разрешения на </w:t>
      </w:r>
      <w:r w:rsidR="00F51F7E" w:rsidRPr="006D1FCF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</w:t>
      </w:r>
      <w:r w:rsidR="00931D6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4223E">
        <w:rPr>
          <w:rFonts w:ascii="Times New Roman" w:hAnsi="Times New Roman" w:cs="Times New Roman"/>
          <w:sz w:val="28"/>
          <w:szCs w:val="28"/>
        </w:rPr>
        <w:t>а</w:t>
      </w:r>
      <w:r w:rsidR="00931D6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</w:p>
    <w:p w:rsidR="009F1F7F" w:rsidRDefault="009F1F7F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13D" w:rsidRDefault="00BE313D" w:rsidP="009F1F7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24" w:type="dxa"/>
        <w:jc w:val="center"/>
        <w:tblLook w:val="04A0"/>
      </w:tblPr>
      <w:tblGrid>
        <w:gridCol w:w="4465"/>
        <w:gridCol w:w="5859"/>
      </w:tblGrid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Местонахождение земельного участка</w:t>
            </w:r>
          </w:p>
        </w:tc>
        <w:tc>
          <w:tcPr>
            <w:tcW w:w="5859" w:type="dxa"/>
          </w:tcPr>
          <w:p w:rsidR="00064A14" w:rsidRPr="009F1F7F" w:rsidRDefault="009F1F7F" w:rsidP="006B6D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Федерация, Ставропольский край, город Пятигорск, ул. </w:t>
            </w:r>
            <w:r w:rsidR="006B6D02">
              <w:rPr>
                <w:rFonts w:ascii="Times New Roman" w:hAnsi="Times New Roman" w:cs="Times New Roman"/>
                <w:sz w:val="28"/>
                <w:szCs w:val="28"/>
              </w:rPr>
              <w:t>Бунимовича, 1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9F1F7F" w:rsidP="004F3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1F7F">
              <w:rPr>
                <w:rFonts w:ascii="Times New Roman" w:hAnsi="Times New Roman" w:cs="Times New Roman"/>
                <w:sz w:val="28"/>
                <w:szCs w:val="28"/>
              </w:rPr>
              <w:t>26:33:</w:t>
            </w:r>
            <w:r w:rsidR="004F3439">
              <w:rPr>
                <w:rFonts w:ascii="Times New Roman" w:hAnsi="Times New Roman" w:cs="Times New Roman"/>
                <w:sz w:val="28"/>
                <w:szCs w:val="28"/>
              </w:rPr>
              <w:t>230107</w:t>
            </w:r>
            <w:r w:rsidRPr="009F1F7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4F3439">
              <w:rPr>
                <w:rFonts w:ascii="Times New Roman" w:hAnsi="Times New Roman" w:cs="Times New Roman"/>
                <w:sz w:val="28"/>
                <w:szCs w:val="28"/>
              </w:rPr>
              <w:t>339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земельного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4F3439" w:rsidP="009F1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6090</w:t>
            </w:r>
            <w:r w:rsidR="009F1F7F" w:rsidRPr="009F1F7F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064A14" w:rsidRPr="009F1F7F" w:rsidTr="00B80115">
        <w:trPr>
          <w:trHeight w:val="31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земель</w:t>
            </w:r>
          </w:p>
        </w:tc>
        <w:tc>
          <w:tcPr>
            <w:tcW w:w="5859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Земли населенных пунктов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ния земельного участка</w:t>
            </w:r>
          </w:p>
        </w:tc>
        <w:tc>
          <w:tcPr>
            <w:tcW w:w="5859" w:type="dxa"/>
          </w:tcPr>
          <w:p w:rsidR="0054223E" w:rsidRDefault="0054223E" w:rsidP="0054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3E">
              <w:rPr>
                <w:rFonts w:ascii="Times New Roman" w:hAnsi="Times New Roman" w:cs="Times New Roman"/>
                <w:sz w:val="28"/>
                <w:szCs w:val="28"/>
              </w:rPr>
              <w:t>Земельные участки, предназначенные для ра</w:t>
            </w:r>
            <w:r w:rsidRPr="0054223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54223E">
              <w:rPr>
                <w:rFonts w:ascii="Times New Roman" w:hAnsi="Times New Roman" w:cs="Times New Roman"/>
                <w:sz w:val="28"/>
                <w:szCs w:val="28"/>
              </w:rPr>
              <w:t xml:space="preserve">мещения домов </w:t>
            </w:r>
            <w:proofErr w:type="gramStart"/>
            <w:r w:rsidRPr="0054223E">
              <w:rPr>
                <w:rFonts w:ascii="Times New Roman" w:hAnsi="Times New Roman" w:cs="Times New Roman"/>
                <w:sz w:val="28"/>
                <w:szCs w:val="28"/>
              </w:rPr>
              <w:t>многоэтажной</w:t>
            </w:r>
            <w:proofErr w:type="gramEnd"/>
            <w:r w:rsidRPr="00542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64A14" w:rsidRPr="009F1F7F" w:rsidRDefault="0054223E" w:rsidP="0054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223E">
              <w:rPr>
                <w:rFonts w:ascii="Times New Roman" w:hAnsi="Times New Roman" w:cs="Times New Roman"/>
                <w:sz w:val="28"/>
                <w:szCs w:val="28"/>
              </w:rPr>
              <w:t>жилой застройки</w:t>
            </w:r>
          </w:p>
        </w:tc>
      </w:tr>
      <w:tr w:rsidR="00064A14" w:rsidRPr="009F1F7F" w:rsidTr="00B80115">
        <w:trPr>
          <w:trHeight w:val="654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Владелец (пользователь) 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мельного участка</w:t>
            </w:r>
          </w:p>
        </w:tc>
        <w:tc>
          <w:tcPr>
            <w:tcW w:w="5859" w:type="dxa"/>
            <w:vAlign w:val="center"/>
          </w:tcPr>
          <w:p w:rsidR="00064A14" w:rsidRPr="009F1F7F" w:rsidRDefault="006B6D02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64A14" w:rsidRPr="009F1F7F" w:rsidTr="00B80115">
        <w:trPr>
          <w:trHeight w:val="639"/>
          <w:jc w:val="center"/>
        </w:trPr>
        <w:tc>
          <w:tcPr>
            <w:tcW w:w="4465" w:type="dxa"/>
          </w:tcPr>
          <w:p w:rsidR="00064A14" w:rsidRPr="009F1F7F" w:rsidRDefault="009F1F7F" w:rsidP="009F1F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объект разм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щения</w:t>
            </w:r>
          </w:p>
        </w:tc>
        <w:tc>
          <w:tcPr>
            <w:tcW w:w="5859" w:type="dxa"/>
            <w:vAlign w:val="center"/>
          </w:tcPr>
          <w:p w:rsidR="00064A14" w:rsidRPr="009F1F7F" w:rsidRDefault="006B6D02" w:rsidP="00711C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Многоэтажный жилой дом</w:t>
            </w:r>
          </w:p>
        </w:tc>
      </w:tr>
    </w:tbl>
    <w:p w:rsidR="001047DE" w:rsidRPr="00BE313D" w:rsidRDefault="001047DE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1C00" w:rsidRPr="00BE313D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Настоящие общественные обсуждения проводятся в соответствии с Порядком организации и проведения общественных обсуждений, публичных слушаний на те</w:t>
      </w:r>
      <w:r w:rsidRPr="00BE313D">
        <w:rPr>
          <w:rFonts w:ascii="Times New Roman" w:hAnsi="Times New Roman" w:cs="Times New Roman"/>
          <w:sz w:val="27"/>
          <w:szCs w:val="27"/>
        </w:rPr>
        <w:t>р</w:t>
      </w:r>
      <w:r w:rsidRPr="00BE313D">
        <w:rPr>
          <w:rFonts w:ascii="Times New Roman" w:hAnsi="Times New Roman" w:cs="Times New Roman"/>
          <w:sz w:val="27"/>
          <w:szCs w:val="27"/>
        </w:rPr>
        <w:t>ритории муниципального образова</w:t>
      </w:r>
      <w:r w:rsidR="0038003B" w:rsidRPr="00BE313D">
        <w:rPr>
          <w:rFonts w:ascii="Times New Roman" w:hAnsi="Times New Roman" w:cs="Times New Roman"/>
          <w:sz w:val="27"/>
          <w:szCs w:val="27"/>
        </w:rPr>
        <w:t>ния города-курорта Пятигорска  по проекта</w:t>
      </w:r>
      <w:r w:rsidRPr="00BE313D">
        <w:rPr>
          <w:rFonts w:ascii="Times New Roman" w:hAnsi="Times New Roman" w:cs="Times New Roman"/>
          <w:sz w:val="27"/>
          <w:szCs w:val="27"/>
        </w:rPr>
        <w:t>м д</w:t>
      </w:r>
      <w:r w:rsidRPr="00BE313D">
        <w:rPr>
          <w:rFonts w:ascii="Times New Roman" w:hAnsi="Times New Roman" w:cs="Times New Roman"/>
          <w:sz w:val="27"/>
          <w:szCs w:val="27"/>
        </w:rPr>
        <w:t>о</w:t>
      </w:r>
      <w:r w:rsidRPr="00BE313D">
        <w:rPr>
          <w:rFonts w:ascii="Times New Roman" w:hAnsi="Times New Roman" w:cs="Times New Roman"/>
          <w:sz w:val="27"/>
          <w:szCs w:val="27"/>
        </w:rPr>
        <w:t>кументов в области градостроительной деятельности, утвержденным решением Д</w:t>
      </w:r>
      <w:r w:rsidRPr="00BE313D">
        <w:rPr>
          <w:rFonts w:ascii="Times New Roman" w:hAnsi="Times New Roman" w:cs="Times New Roman"/>
          <w:sz w:val="27"/>
          <w:szCs w:val="27"/>
        </w:rPr>
        <w:t>у</w:t>
      </w:r>
      <w:r w:rsidRPr="00BE313D">
        <w:rPr>
          <w:rFonts w:ascii="Times New Roman" w:hAnsi="Times New Roman" w:cs="Times New Roman"/>
          <w:sz w:val="27"/>
          <w:szCs w:val="27"/>
        </w:rPr>
        <w:t>мы города Пятигорска от 29 ноября 2018г. № 43-30РД.</w:t>
      </w:r>
    </w:p>
    <w:p w:rsidR="00DC10C5" w:rsidRDefault="00711C00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E313D">
        <w:rPr>
          <w:rFonts w:ascii="Times New Roman" w:hAnsi="Times New Roman" w:cs="Times New Roman"/>
          <w:sz w:val="27"/>
          <w:szCs w:val="27"/>
        </w:rPr>
        <w:t>Данный земельный участок в соответствии с Правилами землепользования и застройки муниципального образования города-курорта Пятигорска</w:t>
      </w:r>
      <w:r w:rsidR="00DC10C5">
        <w:rPr>
          <w:rFonts w:ascii="Times New Roman" w:hAnsi="Times New Roman" w:cs="Times New Roman"/>
          <w:sz w:val="27"/>
          <w:szCs w:val="27"/>
        </w:rPr>
        <w:t xml:space="preserve"> (далее – ПЗЗ)</w:t>
      </w:r>
      <w:r w:rsidR="0054223E">
        <w:rPr>
          <w:rFonts w:ascii="Times New Roman" w:hAnsi="Times New Roman" w:cs="Times New Roman"/>
          <w:sz w:val="27"/>
          <w:szCs w:val="27"/>
        </w:rPr>
        <w:t xml:space="preserve">, </w:t>
      </w:r>
      <w:r w:rsidR="0054223E" w:rsidRPr="0054223E">
        <w:rPr>
          <w:rFonts w:ascii="Times New Roman" w:hAnsi="Times New Roman" w:cs="Times New Roman"/>
          <w:sz w:val="27"/>
          <w:szCs w:val="27"/>
        </w:rPr>
        <w:t>у</w:t>
      </w:r>
      <w:r w:rsidR="0054223E" w:rsidRPr="0054223E">
        <w:rPr>
          <w:rFonts w:ascii="Times New Roman" w:hAnsi="Times New Roman" w:cs="Times New Roman"/>
          <w:sz w:val="27"/>
          <w:szCs w:val="27"/>
        </w:rPr>
        <w:t>т</w:t>
      </w:r>
      <w:r w:rsidR="0054223E" w:rsidRPr="0054223E">
        <w:rPr>
          <w:rFonts w:ascii="Times New Roman" w:hAnsi="Times New Roman" w:cs="Times New Roman"/>
          <w:sz w:val="27"/>
          <w:szCs w:val="27"/>
        </w:rPr>
        <w:t>вержденные постановлением администрации города Пятигорска от 09.11.2021 № 4244</w:t>
      </w:r>
      <w:r w:rsidR="0054223E">
        <w:rPr>
          <w:rFonts w:ascii="Times New Roman" w:hAnsi="Times New Roman" w:cs="Times New Roman"/>
          <w:sz w:val="27"/>
          <w:szCs w:val="27"/>
        </w:rPr>
        <w:t>,</w:t>
      </w:r>
      <w:r w:rsidRPr="00BE313D">
        <w:rPr>
          <w:rFonts w:ascii="Times New Roman" w:hAnsi="Times New Roman" w:cs="Times New Roman"/>
          <w:sz w:val="27"/>
          <w:szCs w:val="27"/>
        </w:rPr>
        <w:t xml:space="preserve"> расположен в зоне </w:t>
      </w:r>
      <w:r w:rsidR="0087251C">
        <w:rPr>
          <w:rFonts w:ascii="Times New Roman" w:hAnsi="Times New Roman" w:cs="Times New Roman"/>
          <w:sz w:val="28"/>
          <w:szCs w:val="28"/>
        </w:rPr>
        <w:t>«Ж-4» Многоэтажная жилая застройка (высотная)</w:t>
      </w:r>
      <w:r w:rsidR="000465D5">
        <w:rPr>
          <w:rFonts w:ascii="Times New Roman" w:hAnsi="Times New Roman" w:cs="Times New Roman"/>
          <w:sz w:val="28"/>
          <w:szCs w:val="28"/>
        </w:rPr>
        <w:t>, в кот</w:t>
      </w:r>
      <w:r w:rsidR="000465D5">
        <w:rPr>
          <w:rFonts w:ascii="Times New Roman" w:hAnsi="Times New Roman" w:cs="Times New Roman"/>
          <w:sz w:val="28"/>
          <w:szCs w:val="28"/>
        </w:rPr>
        <w:t>о</w:t>
      </w:r>
      <w:r w:rsidR="000465D5">
        <w:rPr>
          <w:rFonts w:ascii="Times New Roman" w:hAnsi="Times New Roman" w:cs="Times New Roman"/>
          <w:sz w:val="28"/>
          <w:szCs w:val="28"/>
        </w:rPr>
        <w:t>рой основными видами разрешенного использования земельного участка пред</w:t>
      </w:r>
      <w:r w:rsidR="000465D5">
        <w:rPr>
          <w:rFonts w:ascii="Times New Roman" w:hAnsi="Times New Roman" w:cs="Times New Roman"/>
          <w:sz w:val="28"/>
          <w:szCs w:val="28"/>
        </w:rPr>
        <w:t>у</w:t>
      </w:r>
      <w:r w:rsidR="000465D5">
        <w:rPr>
          <w:rFonts w:ascii="Times New Roman" w:hAnsi="Times New Roman" w:cs="Times New Roman"/>
          <w:sz w:val="28"/>
          <w:szCs w:val="28"/>
        </w:rPr>
        <w:t xml:space="preserve">смотрено размещение </w:t>
      </w:r>
      <w:r w:rsidR="0054223E" w:rsidRPr="0054223E">
        <w:rPr>
          <w:rFonts w:ascii="Times New Roman" w:hAnsi="Times New Roman" w:cs="Times New Roman"/>
          <w:sz w:val="28"/>
          <w:szCs w:val="28"/>
        </w:rPr>
        <w:t xml:space="preserve">многоквартирных домов этажностью </w:t>
      </w:r>
      <w:r w:rsidR="0054223E">
        <w:rPr>
          <w:rFonts w:ascii="Times New Roman" w:hAnsi="Times New Roman" w:cs="Times New Roman"/>
          <w:sz w:val="28"/>
          <w:szCs w:val="28"/>
        </w:rPr>
        <w:t>от 9 до 16 этажей</w:t>
      </w:r>
      <w:r w:rsidRPr="00BE313D">
        <w:rPr>
          <w:rFonts w:ascii="Times New Roman" w:hAnsi="Times New Roman" w:cs="Times New Roman"/>
          <w:sz w:val="27"/>
          <w:szCs w:val="27"/>
        </w:rPr>
        <w:t>.</w:t>
      </w:r>
      <w:r w:rsidR="00DC10C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B6D02" w:rsidRPr="00BE313D" w:rsidRDefault="00DC10C5" w:rsidP="006A4B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Разрешение на строительство многоквартирного жилого дома этажностью              19 этажей было выдано в 2011 году до принятия ПЗЗ на основании положительного з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 xml:space="preserve">ключения </w:t>
      </w:r>
      <w:r w:rsidR="006B6D02">
        <w:rPr>
          <w:rFonts w:ascii="Times New Roman" w:hAnsi="Times New Roman" w:cs="Times New Roman"/>
          <w:sz w:val="27"/>
          <w:szCs w:val="27"/>
        </w:rPr>
        <w:t>Государственн</w:t>
      </w:r>
      <w:r>
        <w:rPr>
          <w:rFonts w:ascii="Times New Roman" w:hAnsi="Times New Roman" w:cs="Times New Roman"/>
          <w:sz w:val="27"/>
          <w:szCs w:val="27"/>
        </w:rPr>
        <w:t>ого</w:t>
      </w:r>
      <w:r w:rsidR="006B6D02">
        <w:rPr>
          <w:rFonts w:ascii="Times New Roman" w:hAnsi="Times New Roman" w:cs="Times New Roman"/>
          <w:sz w:val="27"/>
          <w:szCs w:val="27"/>
        </w:rPr>
        <w:t xml:space="preserve"> учреждени</w:t>
      </w:r>
      <w:r>
        <w:rPr>
          <w:rFonts w:ascii="Times New Roman" w:hAnsi="Times New Roman" w:cs="Times New Roman"/>
          <w:sz w:val="27"/>
          <w:szCs w:val="27"/>
        </w:rPr>
        <w:t>я</w:t>
      </w:r>
      <w:r w:rsidR="006B6D02">
        <w:rPr>
          <w:rFonts w:ascii="Times New Roman" w:hAnsi="Times New Roman" w:cs="Times New Roman"/>
          <w:sz w:val="27"/>
          <w:szCs w:val="27"/>
        </w:rPr>
        <w:t xml:space="preserve"> Ставропольского края «Государственная экспертиза в сфере строительства» от 14 августа 2009 года № 26-1-4-0250-09</w:t>
      </w:r>
      <w:r>
        <w:rPr>
          <w:rFonts w:ascii="Times New Roman" w:hAnsi="Times New Roman" w:cs="Times New Roman"/>
          <w:sz w:val="27"/>
          <w:szCs w:val="27"/>
        </w:rPr>
        <w:t>.</w:t>
      </w:r>
      <w:r w:rsidR="004F343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0A5375">
        <w:rPr>
          <w:rFonts w:ascii="Times New Roman" w:hAnsi="Times New Roman" w:cs="Times New Roman"/>
          <w:sz w:val="27"/>
          <w:szCs w:val="27"/>
        </w:rPr>
        <w:t>В</w:t>
      </w:r>
      <w:proofErr w:type="gramEnd"/>
      <w:r w:rsidR="000A5375">
        <w:rPr>
          <w:rFonts w:ascii="Times New Roman" w:hAnsi="Times New Roman" w:cs="Times New Roman"/>
          <w:sz w:val="27"/>
          <w:szCs w:val="27"/>
        </w:rPr>
        <w:t xml:space="preserve"> соо</w:t>
      </w:r>
      <w:r w:rsidR="000A5375">
        <w:rPr>
          <w:rFonts w:ascii="Times New Roman" w:hAnsi="Times New Roman" w:cs="Times New Roman"/>
          <w:sz w:val="27"/>
          <w:szCs w:val="27"/>
        </w:rPr>
        <w:t>т</w:t>
      </w:r>
      <w:r w:rsidR="000A5375">
        <w:rPr>
          <w:rFonts w:ascii="Times New Roman" w:hAnsi="Times New Roman" w:cs="Times New Roman"/>
          <w:sz w:val="27"/>
          <w:szCs w:val="27"/>
        </w:rPr>
        <w:t>ветствии с повторной экспертизой от 11.01.2022 № 26-2-1-2-00052602022, выполне</w:t>
      </w:r>
      <w:r w:rsidR="000A5375">
        <w:rPr>
          <w:rFonts w:ascii="Times New Roman" w:hAnsi="Times New Roman" w:cs="Times New Roman"/>
          <w:sz w:val="27"/>
          <w:szCs w:val="27"/>
        </w:rPr>
        <w:t>н</w:t>
      </w:r>
      <w:r w:rsidR="000A5375">
        <w:rPr>
          <w:rFonts w:ascii="Times New Roman" w:hAnsi="Times New Roman" w:cs="Times New Roman"/>
          <w:sz w:val="27"/>
          <w:szCs w:val="27"/>
        </w:rPr>
        <w:t>ной ООО «Негосударственная экспертиза проектной документации и негосударс</w:t>
      </w:r>
      <w:r w:rsidR="000A5375">
        <w:rPr>
          <w:rFonts w:ascii="Times New Roman" w:hAnsi="Times New Roman" w:cs="Times New Roman"/>
          <w:sz w:val="27"/>
          <w:szCs w:val="27"/>
        </w:rPr>
        <w:t>т</w:t>
      </w:r>
      <w:r w:rsidR="000A5375">
        <w:rPr>
          <w:rFonts w:ascii="Times New Roman" w:hAnsi="Times New Roman" w:cs="Times New Roman"/>
          <w:sz w:val="27"/>
          <w:szCs w:val="27"/>
        </w:rPr>
        <w:t>венная экспертиза результатов инженерных изысканий», проектная докуме</w:t>
      </w:r>
      <w:r w:rsidR="000A5375">
        <w:rPr>
          <w:rFonts w:ascii="Times New Roman" w:hAnsi="Times New Roman" w:cs="Times New Roman"/>
          <w:sz w:val="27"/>
          <w:szCs w:val="27"/>
        </w:rPr>
        <w:t>н</w:t>
      </w:r>
      <w:r w:rsidR="000A5375">
        <w:rPr>
          <w:rFonts w:ascii="Times New Roman" w:hAnsi="Times New Roman" w:cs="Times New Roman"/>
          <w:sz w:val="27"/>
          <w:szCs w:val="27"/>
        </w:rPr>
        <w:t>тация и результаты инженерных изысканий по объекту «Строительство многоэтажного ж</w:t>
      </w:r>
      <w:r w:rsidR="000A5375">
        <w:rPr>
          <w:rFonts w:ascii="Times New Roman" w:hAnsi="Times New Roman" w:cs="Times New Roman"/>
          <w:sz w:val="27"/>
          <w:szCs w:val="27"/>
        </w:rPr>
        <w:t>и</w:t>
      </w:r>
      <w:r w:rsidR="000A5375">
        <w:rPr>
          <w:rFonts w:ascii="Times New Roman" w:hAnsi="Times New Roman" w:cs="Times New Roman"/>
          <w:sz w:val="27"/>
          <w:szCs w:val="27"/>
        </w:rPr>
        <w:t xml:space="preserve">лого дома со встроенными помещениями в </w:t>
      </w:r>
      <w:proofErr w:type="gramStart"/>
      <w:r w:rsidR="000A5375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0A5375">
        <w:rPr>
          <w:rFonts w:ascii="Times New Roman" w:hAnsi="Times New Roman" w:cs="Times New Roman"/>
          <w:sz w:val="27"/>
          <w:szCs w:val="27"/>
        </w:rPr>
        <w:t>. Пятигорске по ул. Бунимовича, 1» с</w:t>
      </w:r>
      <w:r w:rsidR="000A5375">
        <w:rPr>
          <w:rFonts w:ascii="Times New Roman" w:hAnsi="Times New Roman" w:cs="Times New Roman"/>
          <w:sz w:val="27"/>
          <w:szCs w:val="27"/>
        </w:rPr>
        <w:t>о</w:t>
      </w:r>
      <w:r w:rsidR="000A5375">
        <w:rPr>
          <w:rFonts w:ascii="Times New Roman" w:hAnsi="Times New Roman" w:cs="Times New Roman"/>
          <w:sz w:val="27"/>
          <w:szCs w:val="27"/>
        </w:rPr>
        <w:t>ответствует требованиям законодательства, действующих технических регл</w:t>
      </w:r>
      <w:r w:rsidR="000A5375">
        <w:rPr>
          <w:rFonts w:ascii="Times New Roman" w:hAnsi="Times New Roman" w:cs="Times New Roman"/>
          <w:sz w:val="27"/>
          <w:szCs w:val="27"/>
        </w:rPr>
        <w:t>а</w:t>
      </w:r>
      <w:r w:rsidR="000A5375">
        <w:rPr>
          <w:rFonts w:ascii="Times New Roman" w:hAnsi="Times New Roman" w:cs="Times New Roman"/>
          <w:sz w:val="27"/>
          <w:szCs w:val="27"/>
        </w:rPr>
        <w:t>ментов, нормативно-правовых и нормативно-технических документов, инженерным изыск</w:t>
      </w:r>
      <w:r w:rsidR="000A5375">
        <w:rPr>
          <w:rFonts w:ascii="Times New Roman" w:hAnsi="Times New Roman" w:cs="Times New Roman"/>
          <w:sz w:val="27"/>
          <w:szCs w:val="27"/>
        </w:rPr>
        <w:t>а</w:t>
      </w:r>
      <w:r w:rsidR="000A5375">
        <w:rPr>
          <w:rFonts w:ascii="Times New Roman" w:hAnsi="Times New Roman" w:cs="Times New Roman"/>
          <w:sz w:val="27"/>
          <w:szCs w:val="27"/>
        </w:rPr>
        <w:t>ниям, заданию на проектиров</w:t>
      </w:r>
      <w:r w:rsidR="000A5375">
        <w:rPr>
          <w:rFonts w:ascii="Times New Roman" w:hAnsi="Times New Roman" w:cs="Times New Roman"/>
          <w:sz w:val="27"/>
          <w:szCs w:val="27"/>
        </w:rPr>
        <w:t>а</w:t>
      </w:r>
      <w:r w:rsidR="000A5375">
        <w:rPr>
          <w:rFonts w:ascii="Times New Roman" w:hAnsi="Times New Roman" w:cs="Times New Roman"/>
          <w:sz w:val="27"/>
          <w:szCs w:val="27"/>
        </w:rPr>
        <w:t>ние.</w:t>
      </w:r>
    </w:p>
    <w:p w:rsidR="000A5375" w:rsidRPr="000A5375" w:rsidRDefault="00341285" w:rsidP="000A537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BE313D">
        <w:rPr>
          <w:rFonts w:ascii="Times New Roman" w:eastAsia="Calibri" w:hAnsi="Times New Roman" w:cs="Times New Roman"/>
          <w:sz w:val="27"/>
          <w:szCs w:val="27"/>
        </w:rPr>
        <w:t xml:space="preserve">Настоящие общественные обсуждения проводятся с целью предоставления </w:t>
      </w:r>
      <w:r w:rsidR="0054223E">
        <w:rPr>
          <w:rFonts w:ascii="Times New Roman" w:eastAsia="Calibri" w:hAnsi="Times New Roman" w:cs="Times New Roman"/>
          <w:sz w:val="27"/>
          <w:szCs w:val="27"/>
        </w:rPr>
        <w:t xml:space="preserve">разрешения </w:t>
      </w:r>
      <w:r w:rsidR="000A5375" w:rsidRPr="000A5375">
        <w:rPr>
          <w:rFonts w:ascii="Times New Roman" w:eastAsia="Calibri" w:hAnsi="Times New Roman" w:cs="Times New Roman"/>
          <w:sz w:val="27"/>
          <w:szCs w:val="27"/>
        </w:rPr>
        <w:t xml:space="preserve">на отклонение от предельных параметров разрешенного строительства многоэтажного жилого дома, расположенного по адресу: Ставропольский край, </w:t>
      </w:r>
      <w:r w:rsidR="0054223E">
        <w:rPr>
          <w:rFonts w:ascii="Times New Roman" w:eastAsia="Calibri" w:hAnsi="Times New Roman" w:cs="Times New Roman"/>
          <w:sz w:val="27"/>
          <w:szCs w:val="27"/>
        </w:rPr>
        <w:t xml:space="preserve">                </w:t>
      </w:r>
      <w:proofErr w:type="gramStart"/>
      <w:r w:rsidR="000A5375" w:rsidRPr="000A5375">
        <w:rPr>
          <w:rFonts w:ascii="Times New Roman" w:eastAsia="Calibri" w:hAnsi="Times New Roman" w:cs="Times New Roman"/>
          <w:sz w:val="27"/>
          <w:szCs w:val="27"/>
        </w:rPr>
        <w:t>г</w:t>
      </w:r>
      <w:proofErr w:type="gramEnd"/>
      <w:r w:rsidR="000A5375" w:rsidRPr="000A5375">
        <w:rPr>
          <w:rFonts w:ascii="Times New Roman" w:eastAsia="Calibri" w:hAnsi="Times New Roman" w:cs="Times New Roman"/>
          <w:sz w:val="27"/>
          <w:szCs w:val="27"/>
        </w:rPr>
        <w:t>. Пятигорск, ул. Бунимовича, д. 1, с параметрами:</w:t>
      </w:r>
    </w:p>
    <w:p w:rsidR="000465D5" w:rsidRPr="000465D5" w:rsidRDefault="000A5375" w:rsidP="000A53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375">
        <w:rPr>
          <w:rFonts w:ascii="Times New Roman" w:eastAsia="Calibri" w:hAnsi="Times New Roman" w:cs="Times New Roman"/>
          <w:sz w:val="27"/>
          <w:szCs w:val="27"/>
        </w:rPr>
        <w:t>предельное количество этажей зданий – 19 надземных этажей</w:t>
      </w:r>
      <w:r w:rsidR="000465D5" w:rsidRPr="000465D5">
        <w:rPr>
          <w:rFonts w:ascii="Times New Roman" w:hAnsi="Times New Roman" w:cs="Times New Roman"/>
          <w:sz w:val="28"/>
          <w:szCs w:val="28"/>
        </w:rPr>
        <w:t>.</w:t>
      </w:r>
    </w:p>
    <w:sectPr w:rsidR="000465D5" w:rsidRPr="000465D5" w:rsidSect="006A4B8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64A14"/>
    <w:rsid w:val="00021940"/>
    <w:rsid w:val="000465D5"/>
    <w:rsid w:val="00064A14"/>
    <w:rsid w:val="000A5375"/>
    <w:rsid w:val="001047DE"/>
    <w:rsid w:val="00184BA3"/>
    <w:rsid w:val="00206D30"/>
    <w:rsid w:val="002400D2"/>
    <w:rsid w:val="00294ED7"/>
    <w:rsid w:val="002B5906"/>
    <w:rsid w:val="00341285"/>
    <w:rsid w:val="00377EF1"/>
    <w:rsid w:val="0038003B"/>
    <w:rsid w:val="003A256F"/>
    <w:rsid w:val="004D0CC9"/>
    <w:rsid w:val="004F3439"/>
    <w:rsid w:val="0054223E"/>
    <w:rsid w:val="0059225C"/>
    <w:rsid w:val="006A4B88"/>
    <w:rsid w:val="006B5B2E"/>
    <w:rsid w:val="006B6D02"/>
    <w:rsid w:val="006D1FCF"/>
    <w:rsid w:val="00711C00"/>
    <w:rsid w:val="00776AC5"/>
    <w:rsid w:val="0078689C"/>
    <w:rsid w:val="00795D0F"/>
    <w:rsid w:val="00800371"/>
    <w:rsid w:val="00832005"/>
    <w:rsid w:val="0087251C"/>
    <w:rsid w:val="00884E58"/>
    <w:rsid w:val="00931D68"/>
    <w:rsid w:val="00954318"/>
    <w:rsid w:val="009806E2"/>
    <w:rsid w:val="009F1F7F"/>
    <w:rsid w:val="009F3092"/>
    <w:rsid w:val="00A024D8"/>
    <w:rsid w:val="00A56022"/>
    <w:rsid w:val="00A77673"/>
    <w:rsid w:val="00B80115"/>
    <w:rsid w:val="00BE313D"/>
    <w:rsid w:val="00C74721"/>
    <w:rsid w:val="00C90B1D"/>
    <w:rsid w:val="00CF00E1"/>
    <w:rsid w:val="00DC10C5"/>
    <w:rsid w:val="00F51F7E"/>
    <w:rsid w:val="00F551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4A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92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25C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832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8320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microsoft.com/office/2007/relationships/stylesWithEffects" Target="stylesWithEffects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8</cp:revision>
  <dcterms:created xsi:type="dcterms:W3CDTF">2021-11-24T07:25:00Z</dcterms:created>
  <dcterms:modified xsi:type="dcterms:W3CDTF">2022-02-09T06:29:00Z</dcterms:modified>
</cp:coreProperties>
</file>