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«Об утверждении Административного регламента предоставления муниципальной услуги «</w:t>
      </w:r>
      <w:r w:rsidR="001B66E1">
        <w:rPr>
          <w:rFonts w:ascii="Times New Roman" w:hAnsi="Times New Roman"/>
          <w:sz w:val="28"/>
          <w:szCs w:val="28"/>
        </w:rPr>
        <w:t>П</w:t>
      </w:r>
      <w:r w:rsidR="001B66E1" w:rsidRPr="00F869B6">
        <w:rPr>
          <w:rFonts w:ascii="Times New Roman" w:hAnsi="Times New Roman"/>
          <w:sz w:val="28"/>
          <w:szCs w:val="28"/>
        </w:rPr>
        <w:t>редоставлени</w:t>
      </w:r>
      <w:r w:rsidR="001B66E1">
        <w:rPr>
          <w:rFonts w:ascii="Times New Roman" w:hAnsi="Times New Roman"/>
          <w:sz w:val="28"/>
          <w:szCs w:val="28"/>
        </w:rPr>
        <w:t>е</w:t>
      </w:r>
      <w:r w:rsidR="001B66E1" w:rsidRPr="00F869B6">
        <w:rPr>
          <w:rFonts w:ascii="Times New Roman" w:hAnsi="Times New Roman"/>
          <w:sz w:val="28"/>
          <w:szCs w:val="28"/>
        </w:rPr>
        <w:t xml:space="preserve"> </w:t>
      </w:r>
      <w:r w:rsidR="001B66E1"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 w:rsidR="001B66E1">
        <w:rPr>
          <w:rFonts w:ascii="Times New Roman" w:hAnsi="Times New Roman"/>
          <w:sz w:val="28"/>
          <w:szCs w:val="28"/>
        </w:rPr>
        <w:t>о</w:t>
      </w:r>
      <w:r w:rsidR="001B66E1">
        <w:rPr>
          <w:rFonts w:ascii="Times New Roman" w:hAnsi="Times New Roman"/>
          <w:sz w:val="28"/>
          <w:szCs w:val="28"/>
        </w:rPr>
        <w:t>т</w:t>
      </w:r>
      <w:r w:rsidR="001B66E1"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 w:rsidR="001B66E1">
        <w:rPr>
          <w:rFonts w:ascii="Times New Roman" w:hAnsi="Times New Roman"/>
          <w:sz w:val="28"/>
          <w:szCs w:val="28"/>
        </w:rPr>
        <w:t>т</w:t>
      </w:r>
      <w:r w:rsidR="001B66E1">
        <w:rPr>
          <w:rFonts w:ascii="Times New Roman" w:hAnsi="Times New Roman"/>
          <w:sz w:val="28"/>
          <w:szCs w:val="28"/>
        </w:rPr>
        <w:t>рукции</w:t>
      </w:r>
      <w:r w:rsidR="001B66E1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1B66E1">
        <w:rPr>
          <w:rFonts w:ascii="Times New Roman" w:hAnsi="Times New Roman"/>
          <w:sz w:val="28"/>
          <w:szCs w:val="28"/>
        </w:rPr>
        <w:t>а</w:t>
      </w:r>
      <w:r w:rsidR="001B66E1" w:rsidRPr="00F869B6">
        <w:rPr>
          <w:rFonts w:ascii="Times New Roman" w:hAnsi="Times New Roman"/>
          <w:sz w:val="28"/>
          <w:szCs w:val="28"/>
        </w:rPr>
        <w:t xml:space="preserve"> капитал</w:t>
      </w:r>
      <w:r w:rsidR="001B66E1" w:rsidRPr="00F869B6">
        <w:rPr>
          <w:rFonts w:ascii="Times New Roman" w:hAnsi="Times New Roman"/>
          <w:sz w:val="28"/>
          <w:szCs w:val="28"/>
        </w:rPr>
        <w:t>ь</w:t>
      </w:r>
      <w:r w:rsidR="001B66E1"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D34D56">
        <w:rPr>
          <w:rFonts w:ascii="Times New Roman" w:hAnsi="Times New Roman"/>
          <w:sz w:val="28"/>
          <w:szCs w:val="28"/>
        </w:rPr>
        <w:t>Об утве</w:t>
      </w:r>
      <w:r w:rsidR="00D34D56">
        <w:rPr>
          <w:rFonts w:ascii="Times New Roman" w:hAnsi="Times New Roman"/>
          <w:sz w:val="28"/>
          <w:szCs w:val="28"/>
        </w:rPr>
        <w:t>р</w:t>
      </w:r>
      <w:r w:rsidR="00D34D56">
        <w:rPr>
          <w:rFonts w:ascii="Times New Roman" w:hAnsi="Times New Roman"/>
          <w:sz w:val="28"/>
          <w:szCs w:val="28"/>
        </w:rPr>
        <w:t>ждении Административного регламента предоставления муниципальной у</w:t>
      </w:r>
      <w:r w:rsidR="00D34D56">
        <w:rPr>
          <w:rFonts w:ascii="Times New Roman" w:hAnsi="Times New Roman"/>
          <w:sz w:val="28"/>
          <w:szCs w:val="28"/>
        </w:rPr>
        <w:t>с</w:t>
      </w:r>
      <w:r w:rsidR="00D34D56">
        <w:rPr>
          <w:rFonts w:ascii="Times New Roman" w:hAnsi="Times New Roman"/>
          <w:sz w:val="28"/>
          <w:szCs w:val="28"/>
        </w:rPr>
        <w:t>луги «</w:t>
      </w:r>
      <w:r w:rsidR="001B66E1">
        <w:rPr>
          <w:rFonts w:ascii="Times New Roman" w:hAnsi="Times New Roman"/>
          <w:sz w:val="28"/>
          <w:szCs w:val="28"/>
        </w:rPr>
        <w:t>П</w:t>
      </w:r>
      <w:r w:rsidR="001B66E1" w:rsidRPr="00F869B6">
        <w:rPr>
          <w:rFonts w:ascii="Times New Roman" w:hAnsi="Times New Roman"/>
          <w:sz w:val="28"/>
          <w:szCs w:val="28"/>
        </w:rPr>
        <w:t>редоставлени</w:t>
      </w:r>
      <w:r w:rsidR="001B66E1">
        <w:rPr>
          <w:rFonts w:ascii="Times New Roman" w:hAnsi="Times New Roman"/>
          <w:sz w:val="28"/>
          <w:szCs w:val="28"/>
        </w:rPr>
        <w:t>е</w:t>
      </w:r>
      <w:r w:rsidR="001B66E1" w:rsidRPr="00F869B6">
        <w:rPr>
          <w:rFonts w:ascii="Times New Roman" w:hAnsi="Times New Roman"/>
          <w:sz w:val="28"/>
          <w:szCs w:val="28"/>
        </w:rPr>
        <w:t xml:space="preserve"> </w:t>
      </w:r>
      <w:r w:rsidR="001B66E1"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 w:rsidR="001B66E1">
        <w:rPr>
          <w:rFonts w:ascii="Times New Roman" w:hAnsi="Times New Roman"/>
          <w:sz w:val="28"/>
          <w:szCs w:val="28"/>
        </w:rPr>
        <w:t>о</w:t>
      </w:r>
      <w:r w:rsidR="001B66E1">
        <w:rPr>
          <w:rFonts w:ascii="Times New Roman" w:hAnsi="Times New Roman"/>
          <w:sz w:val="28"/>
          <w:szCs w:val="28"/>
        </w:rPr>
        <w:t>т</w:t>
      </w:r>
      <w:r w:rsidR="001B66E1"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реконструкции</w:t>
      </w:r>
      <w:r w:rsidR="001B66E1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1B66E1">
        <w:rPr>
          <w:rFonts w:ascii="Times New Roman" w:hAnsi="Times New Roman"/>
          <w:sz w:val="28"/>
          <w:szCs w:val="28"/>
        </w:rPr>
        <w:t>а</w:t>
      </w:r>
      <w:r w:rsidR="001B66E1" w:rsidRPr="00F869B6">
        <w:rPr>
          <w:rFonts w:ascii="Times New Roman" w:hAnsi="Times New Roman"/>
          <w:sz w:val="28"/>
          <w:szCs w:val="28"/>
        </w:rPr>
        <w:t xml:space="preserve"> капитального стро</w:t>
      </w:r>
      <w:r w:rsidR="001B66E1" w:rsidRPr="00F869B6">
        <w:rPr>
          <w:rFonts w:ascii="Times New Roman" w:hAnsi="Times New Roman"/>
          <w:sz w:val="28"/>
          <w:szCs w:val="28"/>
        </w:rPr>
        <w:t>и</w:t>
      </w:r>
      <w:r w:rsidR="001B66E1" w:rsidRPr="00F869B6">
        <w:rPr>
          <w:rFonts w:ascii="Times New Roman" w:hAnsi="Times New Roman"/>
          <w:sz w:val="28"/>
          <w:szCs w:val="28"/>
        </w:rPr>
        <w:t>тельства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коном от 27 июля 2010 года № 210-ФЗ «Об организации предоставления 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сударственных и муниципальных услуг», Градостроительным кодексом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государственных и муниципальных услуг города Пятигорска» (далее – МУ «МФЦ»). Данные сведения указаны в приложении 1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Регламенту.</w:t>
      </w:r>
    </w:p>
    <w:p w:rsidR="003853AA" w:rsidRDefault="003853AA" w:rsidP="003853AA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и </w:t>
      </w:r>
      <w:r w:rsidR="001B66E1">
        <w:rPr>
          <w:rFonts w:ascii="Times New Roman" w:hAnsi="Times New Roman" w:cs="Times New Roman"/>
          <w:b w:val="0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строительного кодекса Российской Федерации.</w:t>
      </w:r>
    </w:p>
    <w:p w:rsidR="003853AA" w:rsidRDefault="003853AA" w:rsidP="003853AA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D34D56">
        <w:rPr>
          <w:rFonts w:ascii="Times New Roman" w:hAnsi="Times New Roman"/>
          <w:sz w:val="28"/>
          <w:szCs w:val="28"/>
        </w:rPr>
        <w:t>3.2.9</w:t>
      </w:r>
      <w:r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color w:val="000000"/>
          <w:sz w:val="28"/>
          <w:szCs w:val="28"/>
        </w:rPr>
        <w:t>3 проекта Регламента определен порядок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правление опечаток и ошибок</w:t>
      </w:r>
      <w:r w:rsidR="00A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/>
          <w:sz w:val="28"/>
          <w:szCs w:val="28"/>
        </w:rPr>
        <w:t xml:space="preserve">допущенных при оказании муниципальной услуги по предоставлению разрешения </w:t>
      </w:r>
      <w:r w:rsidR="001B66E1">
        <w:rPr>
          <w:rFonts w:ascii="Times New Roman" w:hAnsi="Times New Roman"/>
          <w:sz w:val="28"/>
          <w:szCs w:val="28"/>
        </w:rPr>
        <w:t xml:space="preserve">на </w:t>
      </w:r>
      <w:r w:rsidR="001B66E1" w:rsidRPr="00F76E7E">
        <w:rPr>
          <w:rFonts w:ascii="Times New Roman" w:hAnsi="Times New Roman"/>
          <w:sz w:val="28"/>
          <w:szCs w:val="28"/>
        </w:rPr>
        <w:t>отклонение от предельных пар</w:t>
      </w:r>
      <w:r w:rsidR="001B66E1" w:rsidRPr="00F76E7E">
        <w:rPr>
          <w:rFonts w:ascii="Times New Roman" w:hAnsi="Times New Roman"/>
          <w:sz w:val="28"/>
          <w:szCs w:val="28"/>
        </w:rPr>
        <w:t>а</w:t>
      </w:r>
      <w:r w:rsidR="001B66E1" w:rsidRPr="00F76E7E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объекта кап</w:t>
      </w:r>
      <w:r w:rsidR="001B66E1" w:rsidRPr="00F76E7E">
        <w:rPr>
          <w:rFonts w:ascii="Times New Roman" w:hAnsi="Times New Roman"/>
          <w:sz w:val="28"/>
          <w:szCs w:val="28"/>
        </w:rPr>
        <w:t>и</w:t>
      </w:r>
      <w:r w:rsidR="001B66E1" w:rsidRPr="00F76E7E">
        <w:rPr>
          <w:rFonts w:ascii="Times New Roman" w:hAnsi="Times New Roman"/>
          <w:sz w:val="28"/>
          <w:szCs w:val="28"/>
        </w:rPr>
        <w:t>тального строительства либо об отказе в предоставлении такого разр</w:t>
      </w:r>
      <w:r w:rsidR="001B66E1" w:rsidRPr="00F76E7E">
        <w:rPr>
          <w:rFonts w:ascii="Times New Roman" w:hAnsi="Times New Roman"/>
          <w:sz w:val="28"/>
          <w:szCs w:val="28"/>
        </w:rPr>
        <w:t>е</w:t>
      </w:r>
      <w:r w:rsidR="001B66E1"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градостроительс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 администрации города Пятигорска, МУ «МФЦ»;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 по следующим параметрам: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исчерпывающий перечень оснований для приостановлении или отказа в муниципальной услуги;</w:t>
      </w:r>
      <w:proofErr w:type="gramEnd"/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конкретных сроков исполнения административных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цедур,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обжалования решений и действий (бездействий) органа,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доставляющего муниципальную услугу, а также его должностных лиц.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принятием Регламента планируется признание утратившим силу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становления администрации города Пятигорска от </w:t>
      </w:r>
      <w:r w:rsidR="001B66E1" w:rsidRPr="008B7EF9">
        <w:rPr>
          <w:rFonts w:ascii="Times New Roman" w:hAnsi="Times New Roman"/>
          <w:sz w:val="28"/>
          <w:szCs w:val="28"/>
        </w:rPr>
        <w:t>13.07.2019 № 3281 «Об утверждении Административного регламента предоставления муниципал</w:t>
      </w:r>
      <w:r w:rsidR="001B66E1" w:rsidRPr="008B7EF9">
        <w:rPr>
          <w:rFonts w:ascii="Times New Roman" w:hAnsi="Times New Roman"/>
          <w:sz w:val="28"/>
          <w:szCs w:val="28"/>
        </w:rPr>
        <w:t>ь</w:t>
      </w:r>
      <w:r w:rsidR="001B66E1" w:rsidRPr="008B7EF9">
        <w:rPr>
          <w:rFonts w:ascii="Times New Roman" w:hAnsi="Times New Roman"/>
          <w:sz w:val="28"/>
          <w:szCs w:val="28"/>
        </w:rPr>
        <w:t>ной услуги «Предоставление разрешения на отклонение от предельных п</w:t>
      </w:r>
      <w:r w:rsidR="001B66E1" w:rsidRPr="008B7EF9">
        <w:rPr>
          <w:rFonts w:ascii="Times New Roman" w:hAnsi="Times New Roman"/>
          <w:sz w:val="28"/>
          <w:szCs w:val="28"/>
        </w:rPr>
        <w:t>а</w:t>
      </w:r>
      <w:r w:rsidR="001B66E1" w:rsidRPr="008B7EF9">
        <w:rPr>
          <w:rFonts w:ascii="Times New Roman" w:hAnsi="Times New Roman"/>
          <w:sz w:val="28"/>
          <w:szCs w:val="28"/>
        </w:rPr>
        <w:t>раметров разрешенного строительства, реконструкции</w:t>
      </w:r>
      <w:r w:rsidR="001B66E1" w:rsidRPr="00F869B6">
        <w:rPr>
          <w:rFonts w:ascii="Times New Roman" w:hAnsi="Times New Roman"/>
          <w:sz w:val="28"/>
          <w:szCs w:val="28"/>
        </w:rPr>
        <w:t xml:space="preserve"> объект</w:t>
      </w:r>
      <w:r w:rsidR="001B66E1">
        <w:rPr>
          <w:rFonts w:ascii="Times New Roman" w:hAnsi="Times New Roman"/>
          <w:sz w:val="28"/>
          <w:szCs w:val="28"/>
        </w:rPr>
        <w:t>а</w:t>
      </w:r>
      <w:r w:rsidR="001B66E1" w:rsidRPr="00F869B6">
        <w:rPr>
          <w:rFonts w:ascii="Times New Roman" w:hAnsi="Times New Roman"/>
          <w:sz w:val="28"/>
          <w:szCs w:val="28"/>
        </w:rPr>
        <w:t xml:space="preserve"> капитальн</w:t>
      </w:r>
      <w:r w:rsidR="001B66E1" w:rsidRPr="00F869B6">
        <w:rPr>
          <w:rFonts w:ascii="Times New Roman" w:hAnsi="Times New Roman"/>
          <w:sz w:val="28"/>
          <w:szCs w:val="28"/>
        </w:rPr>
        <w:t>о</w:t>
      </w:r>
      <w:r w:rsidR="001B66E1" w:rsidRPr="00F869B6">
        <w:rPr>
          <w:rFonts w:ascii="Times New Roman" w:hAnsi="Times New Roman"/>
          <w:sz w:val="28"/>
          <w:szCs w:val="28"/>
        </w:rPr>
        <w:t>го строительства</w:t>
      </w:r>
      <w:r w:rsidR="001B66E1">
        <w:rPr>
          <w:rFonts w:ascii="Times New Roman" w:hAnsi="Times New Roman"/>
          <w:sz w:val="28"/>
          <w:szCs w:val="28"/>
        </w:rPr>
        <w:t xml:space="preserve"> (признании утратившим силу постановления администр</w:t>
      </w:r>
      <w:r w:rsidR="001B66E1">
        <w:rPr>
          <w:rFonts w:ascii="Times New Roman" w:hAnsi="Times New Roman"/>
          <w:sz w:val="28"/>
          <w:szCs w:val="28"/>
        </w:rPr>
        <w:t>а</w:t>
      </w:r>
      <w:r w:rsidR="001B66E1">
        <w:rPr>
          <w:rFonts w:ascii="Times New Roman" w:hAnsi="Times New Roman"/>
          <w:sz w:val="28"/>
          <w:szCs w:val="28"/>
        </w:rPr>
        <w:t xml:space="preserve">ции города Пятигорска от 20.1.2016 № </w:t>
      </w:r>
      <w:r w:rsidR="001B66E1" w:rsidRPr="008B7EF9">
        <w:rPr>
          <w:rFonts w:ascii="Times New Roman" w:hAnsi="Times New Roman"/>
          <w:sz w:val="28"/>
          <w:szCs w:val="28"/>
        </w:rPr>
        <w:t>152</w:t>
      </w:r>
      <w:r w:rsidR="00AE0359">
        <w:rPr>
          <w:rFonts w:ascii="Times New Roman" w:hAnsi="Times New Roman"/>
          <w:sz w:val="28"/>
          <w:szCs w:val="28"/>
        </w:rPr>
        <w:t>)</w:t>
      </w:r>
      <w:r w:rsidR="00AE0359" w:rsidRPr="007D07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E0359">
        <w:rPr>
          <w:rFonts w:ascii="Times New Roman" w:hAnsi="Times New Roman"/>
          <w:color w:val="000000"/>
          <w:sz w:val="28"/>
          <w:szCs w:val="28"/>
        </w:rPr>
        <w:t>17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AE0359">
        <w:rPr>
          <w:rFonts w:ascii="Times New Roman" w:hAnsi="Times New Roman"/>
          <w:color w:val="000000"/>
          <w:sz w:val="28"/>
          <w:szCs w:val="28"/>
        </w:rPr>
        <w:t>2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.2022 г. по </w:t>
      </w:r>
      <w:r w:rsidR="00AE0359">
        <w:rPr>
          <w:rFonts w:ascii="Times New Roman" w:hAnsi="Times New Roman"/>
          <w:color w:val="000000"/>
          <w:sz w:val="28"/>
          <w:szCs w:val="28"/>
        </w:rPr>
        <w:t>04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AE0359">
        <w:rPr>
          <w:rFonts w:ascii="Times New Roman" w:hAnsi="Times New Roman"/>
          <w:color w:val="000000"/>
          <w:sz w:val="28"/>
          <w:szCs w:val="28"/>
        </w:rPr>
        <w:t>3</w:t>
      </w:r>
      <w:r w:rsidR="00915F0C">
        <w:rPr>
          <w:rFonts w:ascii="Times New Roman" w:hAnsi="Times New Roman"/>
          <w:color w:val="000000"/>
          <w:sz w:val="28"/>
          <w:szCs w:val="28"/>
        </w:rPr>
        <w:t>.2022 г.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E0359">
        <w:rPr>
          <w:rFonts w:ascii="Times New Roman" w:hAnsi="Times New Roman"/>
          <w:color w:val="000000"/>
          <w:sz w:val="28"/>
          <w:szCs w:val="28"/>
        </w:rPr>
        <w:t>17.02.2022 г. по 04.03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.2022 г.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33-77-79.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A5FAF"/>
    <w:rsid w:val="0007479B"/>
    <w:rsid w:val="001B66E1"/>
    <w:rsid w:val="002538FE"/>
    <w:rsid w:val="003853AA"/>
    <w:rsid w:val="006A26BA"/>
    <w:rsid w:val="006C2747"/>
    <w:rsid w:val="00915F0C"/>
    <w:rsid w:val="00AE0359"/>
    <w:rsid w:val="00CA5FAF"/>
    <w:rsid w:val="00D34D56"/>
    <w:rsid w:val="00D362C4"/>
    <w:rsid w:val="00E82E88"/>
    <w:rsid w:val="00F91A7C"/>
    <w:rsid w:val="00FC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2022-02-16T09:29:00Z</cp:lastPrinted>
  <dcterms:created xsi:type="dcterms:W3CDTF">2022-02-16T09:30:00Z</dcterms:created>
  <dcterms:modified xsi:type="dcterms:W3CDTF">2022-02-16T09:33:00Z</dcterms:modified>
</cp:coreProperties>
</file>