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41" w:rsidRDefault="00343441" w:rsidP="00343441">
      <w:pPr>
        <w:ind w:left="284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№2015 от 29.06.2020 </w:t>
      </w:r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B9214E" w:rsidRDefault="00B9214E" w:rsidP="00B9214E">
      <w:pPr>
        <w:ind w:left="567" w:right="-180"/>
        <w:jc w:val="both"/>
        <w:rPr>
          <w:sz w:val="28"/>
          <w:szCs w:val="28"/>
        </w:rPr>
      </w:pPr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8A3817" w:rsidRDefault="008A3817" w:rsidP="00B9214E">
      <w:pPr>
        <w:ind w:left="284" w:right="-180"/>
        <w:jc w:val="both"/>
        <w:rPr>
          <w:sz w:val="28"/>
          <w:szCs w:val="28"/>
        </w:rPr>
      </w:pPr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B9214E" w:rsidRPr="00497A03" w:rsidRDefault="00B9214E" w:rsidP="008A3817">
      <w:pPr>
        <w:spacing w:line="240" w:lineRule="exact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Об утверждении Перечня мероприятий по подготовке и формированию бюджета города-курорта Пятигорска на 20</w:t>
      </w:r>
      <w:r w:rsidR="00784970">
        <w:rPr>
          <w:sz w:val="28"/>
          <w:szCs w:val="28"/>
        </w:rPr>
        <w:t>2</w:t>
      </w:r>
      <w:r w:rsidR="00BA4679">
        <w:rPr>
          <w:sz w:val="28"/>
          <w:szCs w:val="28"/>
        </w:rPr>
        <w:t>1</w:t>
      </w:r>
      <w:r w:rsidRPr="00497A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A4679">
        <w:rPr>
          <w:sz w:val="28"/>
          <w:szCs w:val="28"/>
        </w:rPr>
        <w:t>2</w:t>
      </w:r>
      <w:r w:rsidRPr="00497A03">
        <w:rPr>
          <w:sz w:val="28"/>
          <w:szCs w:val="28"/>
        </w:rPr>
        <w:t xml:space="preserve"> и 202</w:t>
      </w:r>
      <w:r w:rsidR="00BA4679">
        <w:rPr>
          <w:sz w:val="28"/>
          <w:szCs w:val="28"/>
        </w:rPr>
        <w:t>3</w:t>
      </w:r>
      <w:r w:rsidRPr="00497A03">
        <w:rPr>
          <w:sz w:val="28"/>
          <w:szCs w:val="28"/>
        </w:rPr>
        <w:t xml:space="preserve"> годов</w:t>
      </w:r>
    </w:p>
    <w:p w:rsidR="00B9214E" w:rsidRDefault="00B9214E" w:rsidP="00B9214E">
      <w:pPr>
        <w:ind w:right="-2" w:firstLine="425"/>
        <w:jc w:val="both"/>
        <w:rPr>
          <w:sz w:val="28"/>
          <w:szCs w:val="28"/>
        </w:rPr>
      </w:pPr>
    </w:p>
    <w:p w:rsidR="008A3817" w:rsidRDefault="008A3817" w:rsidP="00B9214E">
      <w:pPr>
        <w:ind w:right="-2" w:firstLine="425"/>
        <w:jc w:val="both"/>
        <w:rPr>
          <w:sz w:val="28"/>
          <w:szCs w:val="28"/>
        </w:rPr>
      </w:pPr>
    </w:p>
    <w:p w:rsidR="008A3817" w:rsidRPr="00497A03" w:rsidRDefault="008A3817" w:rsidP="00B9214E">
      <w:pPr>
        <w:ind w:right="-2" w:firstLine="425"/>
        <w:jc w:val="both"/>
        <w:rPr>
          <w:sz w:val="28"/>
          <w:szCs w:val="28"/>
        </w:rPr>
      </w:pPr>
    </w:p>
    <w:p w:rsidR="00B9214E" w:rsidRPr="00497A03" w:rsidRDefault="00B9214E" w:rsidP="008A3817">
      <w:pPr>
        <w:pStyle w:val="a3"/>
        <w:ind w:right="-2" w:firstLine="567"/>
        <w:jc w:val="both"/>
        <w:rPr>
          <w:szCs w:val="28"/>
        </w:rPr>
      </w:pPr>
      <w:r w:rsidRPr="00497A03">
        <w:rPr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процессе в городе-курорте Пятигорске, утвержденным  решением Думы города Пятигорска от 19 февраля 2015 года</w:t>
      </w:r>
      <w:r>
        <w:rPr>
          <w:szCs w:val="28"/>
        </w:rPr>
        <w:t xml:space="preserve"> </w:t>
      </w:r>
      <w:r w:rsidRPr="00497A03">
        <w:rPr>
          <w:szCs w:val="28"/>
        </w:rPr>
        <w:t>№ 1-51 РД,-</w:t>
      </w:r>
    </w:p>
    <w:p w:rsidR="00B9214E" w:rsidRDefault="00B9214E" w:rsidP="008A3817">
      <w:pPr>
        <w:ind w:right="-2" w:firstLine="567"/>
        <w:jc w:val="both"/>
        <w:rPr>
          <w:sz w:val="28"/>
          <w:szCs w:val="28"/>
        </w:rPr>
      </w:pPr>
    </w:p>
    <w:p w:rsidR="008A3817" w:rsidRPr="00497A03" w:rsidRDefault="008A3817" w:rsidP="008A3817">
      <w:pPr>
        <w:ind w:right="-2" w:firstLine="567"/>
        <w:jc w:val="both"/>
        <w:rPr>
          <w:sz w:val="28"/>
          <w:szCs w:val="28"/>
        </w:rPr>
      </w:pPr>
    </w:p>
    <w:p w:rsidR="00B9214E" w:rsidRPr="00497A03" w:rsidRDefault="00B9214E" w:rsidP="00EA2707">
      <w:pPr>
        <w:ind w:right="-2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ПОСТАНОВЛЯЮ:</w:t>
      </w:r>
    </w:p>
    <w:p w:rsidR="00B9214E" w:rsidRDefault="00B9214E" w:rsidP="008A3817">
      <w:pPr>
        <w:ind w:right="-2" w:firstLine="567"/>
        <w:jc w:val="both"/>
        <w:rPr>
          <w:sz w:val="28"/>
          <w:szCs w:val="28"/>
        </w:rPr>
      </w:pPr>
    </w:p>
    <w:p w:rsidR="008A3817" w:rsidRPr="00497A03" w:rsidRDefault="008A3817" w:rsidP="008A3817">
      <w:pPr>
        <w:ind w:right="-2" w:firstLine="567"/>
        <w:jc w:val="both"/>
        <w:rPr>
          <w:sz w:val="28"/>
          <w:szCs w:val="28"/>
        </w:rPr>
      </w:pPr>
    </w:p>
    <w:p w:rsidR="00B9214E" w:rsidRPr="00497A03" w:rsidRDefault="00B9214E" w:rsidP="008A3817">
      <w:pPr>
        <w:ind w:right="-2" w:firstLine="567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1. Утвердить прилагаемый Перечень мероприятий по подготовке и формированию бюджета города-курорта Пятигорска на 20</w:t>
      </w:r>
      <w:r w:rsidR="00784970">
        <w:rPr>
          <w:sz w:val="28"/>
          <w:szCs w:val="28"/>
        </w:rPr>
        <w:t>2</w:t>
      </w:r>
      <w:r w:rsidR="00BA4679">
        <w:rPr>
          <w:sz w:val="28"/>
          <w:szCs w:val="28"/>
        </w:rPr>
        <w:t>1</w:t>
      </w:r>
      <w:r w:rsidRPr="00497A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A4679">
        <w:rPr>
          <w:sz w:val="28"/>
          <w:szCs w:val="28"/>
        </w:rPr>
        <w:t>2</w:t>
      </w:r>
      <w:r w:rsidRPr="00497A03">
        <w:rPr>
          <w:sz w:val="28"/>
          <w:szCs w:val="28"/>
        </w:rPr>
        <w:t xml:space="preserve"> и 202</w:t>
      </w:r>
      <w:r w:rsidR="00BA4679">
        <w:rPr>
          <w:sz w:val="28"/>
          <w:szCs w:val="28"/>
        </w:rPr>
        <w:t>3</w:t>
      </w:r>
      <w:r w:rsidRPr="00497A03">
        <w:rPr>
          <w:sz w:val="28"/>
          <w:szCs w:val="28"/>
        </w:rPr>
        <w:t xml:space="preserve"> годов.</w:t>
      </w:r>
    </w:p>
    <w:p w:rsidR="00B9214E" w:rsidRDefault="00B9214E" w:rsidP="008A3817">
      <w:pPr>
        <w:ind w:right="-2" w:firstLine="567"/>
        <w:jc w:val="both"/>
        <w:rPr>
          <w:sz w:val="28"/>
          <w:szCs w:val="28"/>
        </w:rPr>
      </w:pPr>
    </w:p>
    <w:p w:rsidR="008A3817" w:rsidRPr="00497A03" w:rsidRDefault="008A3817" w:rsidP="008A3817">
      <w:pPr>
        <w:ind w:right="-2" w:firstLine="567"/>
        <w:jc w:val="both"/>
        <w:rPr>
          <w:sz w:val="28"/>
          <w:szCs w:val="28"/>
        </w:rPr>
      </w:pPr>
    </w:p>
    <w:p w:rsidR="00B9214E" w:rsidRPr="00497A03" w:rsidRDefault="00B9214E" w:rsidP="008A3817">
      <w:pPr>
        <w:ind w:right="-2" w:firstLine="567"/>
        <w:jc w:val="both"/>
        <w:rPr>
          <w:sz w:val="28"/>
          <w:szCs w:val="28"/>
        </w:rPr>
      </w:pPr>
      <w:r w:rsidRPr="00497A03">
        <w:rPr>
          <w:sz w:val="28"/>
          <w:szCs w:val="28"/>
        </w:rPr>
        <w:t xml:space="preserve">2. </w:t>
      </w:r>
      <w:proofErr w:type="gramStart"/>
      <w:r w:rsidRPr="00497A03">
        <w:rPr>
          <w:sz w:val="28"/>
          <w:szCs w:val="28"/>
        </w:rPr>
        <w:t>Контроль за</w:t>
      </w:r>
      <w:proofErr w:type="gramEnd"/>
      <w:r w:rsidRPr="00497A03">
        <w:rPr>
          <w:sz w:val="28"/>
          <w:szCs w:val="28"/>
        </w:rPr>
        <w:t xml:space="preserve"> </w:t>
      </w:r>
      <w:r w:rsidR="008D3028">
        <w:rPr>
          <w:sz w:val="28"/>
          <w:szCs w:val="28"/>
        </w:rPr>
        <w:t>ис</w:t>
      </w:r>
      <w:r w:rsidRPr="00497A03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B9214E" w:rsidRDefault="00B9214E" w:rsidP="008A3817">
      <w:pPr>
        <w:ind w:right="-2" w:firstLine="567"/>
        <w:jc w:val="both"/>
        <w:rPr>
          <w:sz w:val="28"/>
          <w:szCs w:val="28"/>
        </w:rPr>
      </w:pPr>
    </w:p>
    <w:p w:rsidR="008A3817" w:rsidRPr="00497A03" w:rsidRDefault="008A3817" w:rsidP="008A3817">
      <w:pPr>
        <w:ind w:right="-2" w:firstLine="567"/>
        <w:jc w:val="both"/>
        <w:rPr>
          <w:sz w:val="28"/>
          <w:szCs w:val="28"/>
        </w:rPr>
      </w:pPr>
    </w:p>
    <w:p w:rsidR="00B9214E" w:rsidRPr="00497A03" w:rsidRDefault="00B9214E" w:rsidP="008A3817">
      <w:pPr>
        <w:ind w:right="-2" w:firstLine="567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3. Настоящее постановление вступает в силу со дня его подписания.</w:t>
      </w:r>
    </w:p>
    <w:p w:rsidR="00B9214E" w:rsidRPr="00497A03" w:rsidRDefault="00B9214E" w:rsidP="00B9214E">
      <w:pPr>
        <w:ind w:right="-2" w:firstLine="425"/>
        <w:jc w:val="both"/>
        <w:rPr>
          <w:sz w:val="28"/>
          <w:szCs w:val="28"/>
        </w:rPr>
      </w:pPr>
    </w:p>
    <w:p w:rsidR="00B9214E" w:rsidRPr="00497A03" w:rsidRDefault="00B9214E" w:rsidP="00B9214E">
      <w:pPr>
        <w:ind w:right="-2" w:firstLine="425"/>
        <w:jc w:val="both"/>
        <w:rPr>
          <w:sz w:val="28"/>
          <w:szCs w:val="28"/>
        </w:rPr>
      </w:pPr>
    </w:p>
    <w:p w:rsidR="00B9214E" w:rsidRPr="00497A03" w:rsidRDefault="00B9214E" w:rsidP="00B9214E">
      <w:pPr>
        <w:ind w:right="-2" w:firstLine="425"/>
        <w:jc w:val="both"/>
        <w:rPr>
          <w:sz w:val="28"/>
          <w:szCs w:val="28"/>
        </w:rPr>
      </w:pPr>
    </w:p>
    <w:p w:rsidR="00B9214E" w:rsidRDefault="00B9214E" w:rsidP="00B9214E">
      <w:pPr>
        <w:spacing w:line="240" w:lineRule="exact"/>
        <w:ind w:right="-2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Глава города Пятигорска</w:t>
      </w:r>
      <w:r w:rsidRPr="00497A03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Pr="00497A03">
        <w:rPr>
          <w:sz w:val="28"/>
          <w:szCs w:val="28"/>
        </w:rPr>
        <w:t xml:space="preserve"> </w:t>
      </w:r>
      <w:r w:rsidR="00BA4679">
        <w:rPr>
          <w:sz w:val="28"/>
          <w:szCs w:val="28"/>
        </w:rPr>
        <w:t>Д.Ю.Ворошилов</w:t>
      </w:r>
    </w:p>
    <w:p w:rsidR="002A21A0" w:rsidRDefault="002A21A0" w:rsidP="00B9214E">
      <w:pPr>
        <w:spacing w:line="240" w:lineRule="exact"/>
        <w:ind w:right="-2"/>
        <w:jc w:val="both"/>
        <w:rPr>
          <w:sz w:val="28"/>
          <w:szCs w:val="28"/>
        </w:rPr>
      </w:pPr>
    </w:p>
    <w:p w:rsidR="002A21A0" w:rsidRDefault="002A21A0" w:rsidP="00B9214E">
      <w:pPr>
        <w:spacing w:line="240" w:lineRule="exact"/>
        <w:ind w:right="-2"/>
        <w:jc w:val="both"/>
        <w:rPr>
          <w:sz w:val="28"/>
          <w:szCs w:val="28"/>
        </w:rPr>
      </w:pPr>
    </w:p>
    <w:p w:rsidR="002A21A0" w:rsidRDefault="002A21A0" w:rsidP="00B9214E">
      <w:pPr>
        <w:spacing w:line="240" w:lineRule="exact"/>
        <w:ind w:right="-2"/>
        <w:jc w:val="both"/>
        <w:rPr>
          <w:sz w:val="28"/>
          <w:szCs w:val="28"/>
        </w:rPr>
        <w:sectPr w:rsidR="002A21A0" w:rsidSect="00B9214E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A21A0" w:rsidRPr="002A21A0" w:rsidTr="005E5C01">
        <w:tc>
          <w:tcPr>
            <w:tcW w:w="4395" w:type="dxa"/>
          </w:tcPr>
          <w:p w:rsidR="002A21A0" w:rsidRPr="002A21A0" w:rsidRDefault="002A21A0" w:rsidP="002A21A0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A21A0">
              <w:rPr>
                <w:sz w:val="28"/>
                <w:szCs w:val="28"/>
              </w:rPr>
              <w:lastRenderedPageBreak/>
              <w:t>УТВЕРЖДЕН</w:t>
            </w:r>
          </w:p>
          <w:p w:rsidR="002A21A0" w:rsidRPr="002A21A0" w:rsidRDefault="002A21A0" w:rsidP="002A21A0">
            <w:pPr>
              <w:tabs>
                <w:tab w:val="left" w:pos="5245"/>
              </w:tabs>
              <w:spacing w:line="240" w:lineRule="exact"/>
              <w:rPr>
                <w:sz w:val="28"/>
                <w:szCs w:val="28"/>
              </w:rPr>
            </w:pPr>
            <w:r w:rsidRPr="002A21A0">
              <w:rPr>
                <w:sz w:val="28"/>
                <w:szCs w:val="28"/>
              </w:rPr>
              <w:t>постановлением администрации</w:t>
            </w:r>
          </w:p>
          <w:p w:rsidR="002A21A0" w:rsidRPr="002A21A0" w:rsidRDefault="002A21A0" w:rsidP="002A21A0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A21A0">
              <w:rPr>
                <w:sz w:val="28"/>
                <w:szCs w:val="28"/>
              </w:rPr>
              <w:t xml:space="preserve"> города Пятигорска</w:t>
            </w:r>
          </w:p>
          <w:p w:rsidR="002A21A0" w:rsidRPr="002A21A0" w:rsidRDefault="002A21A0" w:rsidP="002A21A0">
            <w:pPr>
              <w:tabs>
                <w:tab w:val="left" w:pos="3527"/>
                <w:tab w:val="left" w:pos="4462"/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A21A0">
              <w:rPr>
                <w:sz w:val="28"/>
                <w:szCs w:val="28"/>
              </w:rPr>
              <w:t>от 29.06.2020 № 2015_</w:t>
            </w:r>
          </w:p>
        </w:tc>
      </w:tr>
    </w:tbl>
    <w:p w:rsidR="002A21A0" w:rsidRPr="002A21A0" w:rsidRDefault="002A21A0" w:rsidP="002A21A0">
      <w:pPr>
        <w:tabs>
          <w:tab w:val="left" w:pos="5245"/>
        </w:tabs>
        <w:ind w:left="8931"/>
        <w:rPr>
          <w:sz w:val="28"/>
          <w:szCs w:val="28"/>
        </w:rPr>
      </w:pPr>
    </w:p>
    <w:p w:rsidR="002A21A0" w:rsidRPr="002A21A0" w:rsidRDefault="002A21A0" w:rsidP="002A21A0">
      <w:pPr>
        <w:tabs>
          <w:tab w:val="left" w:pos="5245"/>
        </w:tabs>
        <w:ind w:left="8931"/>
        <w:rPr>
          <w:sz w:val="28"/>
          <w:szCs w:val="28"/>
        </w:rPr>
      </w:pPr>
    </w:p>
    <w:p w:rsidR="002A21A0" w:rsidRPr="002A21A0" w:rsidRDefault="002A21A0" w:rsidP="002A21A0">
      <w:pPr>
        <w:spacing w:line="240" w:lineRule="exact"/>
        <w:jc w:val="center"/>
        <w:rPr>
          <w:sz w:val="28"/>
          <w:szCs w:val="28"/>
        </w:rPr>
      </w:pPr>
      <w:r w:rsidRPr="002A21A0">
        <w:rPr>
          <w:sz w:val="28"/>
          <w:szCs w:val="28"/>
        </w:rPr>
        <w:t>ПЕРЕЧЕНЬ</w:t>
      </w:r>
    </w:p>
    <w:p w:rsidR="002A21A0" w:rsidRPr="002A21A0" w:rsidRDefault="002A21A0" w:rsidP="002A21A0">
      <w:pPr>
        <w:spacing w:line="240" w:lineRule="exact"/>
        <w:ind w:left="-284"/>
        <w:jc w:val="center"/>
        <w:rPr>
          <w:sz w:val="28"/>
          <w:szCs w:val="28"/>
        </w:rPr>
      </w:pPr>
      <w:r w:rsidRPr="002A21A0">
        <w:rPr>
          <w:sz w:val="28"/>
          <w:szCs w:val="28"/>
        </w:rPr>
        <w:t xml:space="preserve">мероприятий по подготовке и формированию бюджета города-курорта Пятигорска </w:t>
      </w:r>
    </w:p>
    <w:p w:rsidR="002A21A0" w:rsidRPr="002A21A0" w:rsidRDefault="002A21A0" w:rsidP="002A21A0">
      <w:pPr>
        <w:spacing w:line="240" w:lineRule="exact"/>
        <w:ind w:left="-284"/>
        <w:jc w:val="center"/>
        <w:rPr>
          <w:sz w:val="28"/>
          <w:szCs w:val="28"/>
        </w:rPr>
      </w:pPr>
      <w:r w:rsidRPr="002A21A0">
        <w:rPr>
          <w:sz w:val="28"/>
          <w:szCs w:val="28"/>
        </w:rPr>
        <w:t>на 2021 год и плановый период 2022 и 2023 годов</w:t>
      </w:r>
    </w:p>
    <w:p w:rsidR="002A21A0" w:rsidRPr="002A21A0" w:rsidRDefault="002A21A0" w:rsidP="002A21A0">
      <w:pPr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843"/>
        <w:gridCol w:w="4253"/>
      </w:tblGrid>
      <w:tr w:rsidR="002A21A0" w:rsidRPr="002A21A0" w:rsidTr="005E5C01">
        <w:trPr>
          <w:cantSplit/>
          <w:trHeight w:val="20"/>
          <w:tblHeader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№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2A21A0">
              <w:rPr>
                <w:sz w:val="26"/>
                <w:szCs w:val="26"/>
              </w:rPr>
              <w:t>п</w:t>
            </w:r>
            <w:proofErr w:type="gramEnd"/>
            <w:r w:rsidRPr="002A21A0">
              <w:rPr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Срок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исполнения *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left="34" w:right="34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Ответственный</w:t>
            </w:r>
          </w:p>
        </w:tc>
      </w:tr>
      <w:tr w:rsidR="002A21A0" w:rsidRPr="002A21A0" w:rsidTr="005E5C01">
        <w:trPr>
          <w:cantSplit/>
          <w:trHeight w:val="20"/>
          <w:tblHeader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left="34" w:right="34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4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Разработать и утвердить муниципальные правовые акты, являющиеся основанием для включения отдельных расходов в бюджет города-курорта Пятигорска по всем расходным полномочиям (при их отсутствии)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Заместители главы администрации города Пятигорска в соответствии с распределением обязанностей;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города-курорта Пятигорска (далее – главные распорядители средств бюджета города);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правовое управление администрации города Пятигорска 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Внести изменения в Положение о порядке формирования муниципального задания на оказание муниципальных услуг (выполнение работ) в отношении муниципальных бюджетных, муниципальных автономных, муниципальных казенных учреждений, финансируемых из бюджета города-курорта Пятигорска, и финансового обеспечения выполнения муниципального задания, утвержденное постановлением администрации города Пятигорска от 27.11.2017 № 5319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 до 01 сентября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rFonts w:eastAsiaTheme="minorHAnsi"/>
                <w:sz w:val="26"/>
                <w:szCs w:val="26"/>
                <w:lang w:eastAsia="en-US"/>
              </w:rPr>
              <w:t xml:space="preserve">Утвердить значения нормативных затрат на оказание </w:t>
            </w:r>
            <w:r w:rsidRPr="002A21A0">
              <w:rPr>
                <w:sz w:val="26"/>
                <w:szCs w:val="26"/>
              </w:rPr>
              <w:t>муниципаль</w:t>
            </w:r>
            <w:r w:rsidRPr="002A21A0">
              <w:rPr>
                <w:rFonts w:eastAsiaTheme="minorHAnsi"/>
                <w:sz w:val="26"/>
                <w:szCs w:val="26"/>
                <w:lang w:eastAsia="en-US"/>
              </w:rPr>
              <w:t xml:space="preserve">ных услуг, базовых нормативов затрат на оказание </w:t>
            </w:r>
            <w:r w:rsidRPr="002A21A0">
              <w:rPr>
                <w:sz w:val="26"/>
                <w:szCs w:val="26"/>
              </w:rPr>
              <w:t>муниципаль</w:t>
            </w:r>
            <w:r w:rsidRPr="002A21A0">
              <w:rPr>
                <w:rFonts w:eastAsiaTheme="minorHAnsi"/>
                <w:sz w:val="26"/>
                <w:szCs w:val="26"/>
                <w:lang w:eastAsia="en-US"/>
              </w:rPr>
              <w:t xml:space="preserve">ных услуг, корректирующих коэффициентов 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июля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заместители главы администрации города Пятигорска в соответствии с распределением обязанностей;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4.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proofErr w:type="gramStart"/>
            <w:r w:rsidRPr="002A21A0">
              <w:rPr>
                <w:sz w:val="26"/>
                <w:szCs w:val="26"/>
              </w:rPr>
              <w:t xml:space="preserve">Утвердить порядок расчета нормативных затрат на выполнение работ, в </w:t>
            </w:r>
            <w:r w:rsidRPr="002A21A0">
              <w:rPr>
                <w:rFonts w:eastAsiaTheme="minorHAnsi"/>
                <w:sz w:val="26"/>
                <w:szCs w:val="26"/>
                <w:lang w:eastAsia="en-US"/>
              </w:rPr>
              <w:t>случае принятия структурным подразделением администрации города Пятигорска, осуществляющим функции и полномочия учредителя в отношении муниципальных бюджетных учреждений или муниципальных автономных учреждений, либо главным распорядителем средств бюджета города, в ведении которого находится муниципальное казенное учреждение, решения о применении нормативных затрат при расчете финансового обеспечения выполнения</w:t>
            </w:r>
            <w:r w:rsidRPr="002A21A0">
              <w:rPr>
                <w:sz w:val="26"/>
                <w:szCs w:val="26"/>
              </w:rPr>
              <w:t xml:space="preserve"> муниципального задания 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июля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заместители главы администрации города Пятигорска в соответствии с распределением обязанностей;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5.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Утвердить значения нормативных затрат на выполнение работ, в случае принятия </w:t>
            </w:r>
            <w:r w:rsidRPr="002A21A0">
              <w:rPr>
                <w:rFonts w:eastAsiaTheme="minorHAnsi"/>
                <w:sz w:val="26"/>
                <w:szCs w:val="26"/>
                <w:lang w:eastAsia="en-US"/>
              </w:rPr>
              <w:t>структурным подразделением администрации города Пятигорска, осуществляющим функции и полномочия учредителя в отношении муниципальных бюджетных учреждений или муниципальных автономных учреждений, либо главным распорядителем средств бюджета города,</w:t>
            </w:r>
            <w:r w:rsidRPr="002A21A0">
              <w:rPr>
                <w:sz w:val="26"/>
                <w:szCs w:val="26"/>
              </w:rPr>
              <w:t xml:space="preserve"> решения об их применении при расчете финансового обеспечения выполнения муниципального задания  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июля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заместители главы администрации города Пятигорска в соответствии с распределением обязанностей;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proofErr w:type="gramStart"/>
            <w:r w:rsidRPr="002A21A0">
              <w:rPr>
                <w:sz w:val="26"/>
                <w:szCs w:val="26"/>
              </w:rPr>
              <w:t xml:space="preserve">Пересмотреть нормативные затраты на обеспечение функций главных распорядителей средств бюджета и функций подведомственных им казенных учреждений в соответствии с постановлением администрации города Пятигорска от 27.08.2018 № 3302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июля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заместители главы администрации города Пятигорска в соответствии с распределением обязанностей;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7.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A21A0">
              <w:rPr>
                <w:sz w:val="26"/>
                <w:szCs w:val="26"/>
              </w:rPr>
              <w:t>Пересмотреть требования к закупаемым отдельным видам товаров, работ, услуг (в том числе предельные цены товаров, работ, услуг) в соответствии с постановлением администрации города Пятигорска от 27.08.2018 № 3302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июля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заместители главы администрации города Пятигорска в соответствии с распределением обязанностей;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8.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Составить реестр расходных обязательств города-курорта Пятигорска 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 срок, установленный министерством финансов Ставропольского края (далее – МФСК)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Сверить с МФСК исходные данные города-курорта Пятигорска для проведения расчетов по распределению межбюджетных трансфертов на 2021 год и плановый период 2022 и 2023 годов (далее - исходные данные) в порядке, утвержденном МФСК: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Провести с ИФНС России по г. Пятигорску СК согласование показателей, включенных МФСК в акт сверки исходных данных по доходам бюджета города-курорта Пятигорска для распределения межбюджетных трансфертов на 2021 год и плановый период 2022 и 2023 годов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 срок, установленный МФСК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МУ «Финансовое управление администрации г. Пятигорска» 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9.2.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Сверить исходные данные для проведения расчетов по распределению межбюджетных трансфертов на 2021 год и плановый период 2022 и 2023 годов с соответствующими министерствами и ведомствами Ставропольского края и представить результаты сверки исходных данных в МУ «Финансовое управление администрации г.Пятигорска»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 срок, установленный МФСК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главные распорядители средств бюджета города </w:t>
            </w: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9.3.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Провести согласование с МФСК исходных данных на 2021 год и плановый период 2022 и 2023 годов для планирования консолидированного бюджета Ставропольского края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 срок, установленный МФСК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заместители главы администрации города Пятигорска в соответствии с распределением обязанностей;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9.4.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Рассмотреть акты сверки и вынести разногласия по исходным данным на согласование краевой межведомственной бюджетной комиссии Ставропольского края (при наличии разногласий по исходным данным)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 срок, установленный МФСК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заместители главы администрации города Пятигорска в соответствии с распределением обязанностей;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главные распорядители средств бюджета города 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проект постановления администрации города Пятигорска «Об утверждении основных направлений бюджетной и налоговой политики города-курорта Пятигорска на 2021 год и плановый период 2022 и 2023 годов»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сентября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МУ «Финансовое управление администрации г. Пятигорска» 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проект постановления администрации города Пятигорска «Об утверждении основных направлений долговой политики города-курорта Пятигорска на 2021 год и плановый период 2022 и 2023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сентября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2020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документы и материалы для разработки проекта решения Думы города Пятигорска «О бюджете города-курорта Пятигорска на 2021 год и плановый период 2022 и 2023 годов» в соответствии с бюджетным законодательством: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  <w:highlight w:val="lightGray"/>
              </w:rPr>
            </w:pP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12.1.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Подготовить и представить в МУ «Финансовое управление администрации г. Пятигорска» прогноз поступлений по администрируемым доходам на 2021 год и плановый период 2022 и 2023 годов: </w:t>
            </w:r>
          </w:p>
          <w:p w:rsidR="002A21A0" w:rsidRPr="002A21A0" w:rsidRDefault="002A21A0" w:rsidP="002A21A0">
            <w:pPr>
              <w:ind w:firstLine="459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от сдачи в аренду имущества и арендной платы за земли, находящиеся в муниципальной собственности города-курорта Пятигорска;</w:t>
            </w:r>
          </w:p>
          <w:p w:rsidR="002A21A0" w:rsidRPr="002A21A0" w:rsidRDefault="002A21A0" w:rsidP="002A21A0">
            <w:pPr>
              <w:ind w:firstLine="459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от реализации имущества, находящегося в муниципальной собственности города-курорта Пятигорска; </w:t>
            </w:r>
          </w:p>
          <w:p w:rsidR="002A21A0" w:rsidRPr="002A21A0" w:rsidRDefault="002A21A0" w:rsidP="002A21A0">
            <w:pPr>
              <w:ind w:firstLine="459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от прибыли муниципальных унитарных предприятий города-курорта Пятигорска, остающейся после уплаты налогов и иных обязательных платежей;</w:t>
            </w:r>
          </w:p>
          <w:p w:rsidR="002A21A0" w:rsidRPr="002A21A0" w:rsidRDefault="002A21A0" w:rsidP="002A21A0">
            <w:pPr>
              <w:ind w:firstLine="459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 виде прибыли, приходящейся на долю в уставных капиталах хозяйственных товариществ и обществ, или дивидендов по акциям, принадлежащим городу-курорту Пятигорску;</w:t>
            </w:r>
          </w:p>
          <w:p w:rsidR="002A21A0" w:rsidRPr="002A21A0" w:rsidRDefault="002A21A0" w:rsidP="002A21A0">
            <w:pPr>
              <w:ind w:firstLine="459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пр.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 срок, установленный МФСК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«Управление имущественных отношений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12.2.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proofErr w:type="gramStart"/>
            <w:r w:rsidRPr="002A21A0">
              <w:rPr>
                <w:sz w:val="26"/>
                <w:szCs w:val="26"/>
              </w:rPr>
              <w:t>Подготовить и представить в МУ «Финансовое управление администрации г. Пятигорска» прогноз поступления доходов бюджета города-курорта Пятигорска на 2021 год и плановый период 2022 и 2023 годов от сдачи в аренду имущества, находящегося в муниципальной собственности города-курорта Пятигорска и переданного казенным учреждениям в оперативное управление, и доходов от платных услуг казенных учреждений города-курорта Пятигорска, в разрезе кодов бюджетной классификации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в срок, установленный МФСК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администраторы доходов бюджета города-курорта Пятигорска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12.3.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A21A0">
              <w:rPr>
                <w:sz w:val="26"/>
                <w:szCs w:val="26"/>
              </w:rPr>
              <w:t>Подготовить и представить в МУ «Финансовое управление администрации г. Пятигорска» проекты муниципальных заданий, сформированных в соответствии с Положением о порядке формирования муниципального задания на оказание муниципальных услуг (выполнение работ) в отношении муниципальных бюджетных, муниципальных автономных, муниципальных казенных учреждений, финансируемых из бюджета города-курорта Пятигорска, и финансового обеспечения выполнения муниципального задания, утвержденным постановлением администрации города Пятигорска от 27.11.2017 № 5319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сентября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12.4.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и представить в МУ «Финансовое управление администрации г. Пятигорска» обоснования бюджетных ассигнований на 2021 год и плановый период 2022 и 2023 годов в разрезе кодов бюджетной классификации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сентября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12.5.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Подготовить и представить в МУ «Финансовое управление администрации г. Пятигорска» проекты планов финансово-хозяйственной деятельности муниципальных бюджетных и муниципальных автономных учреждений города-курорта Пятигорска 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сентября 2020 года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распорядители средств бюджета города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12.6.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Подготовить, утвердить и представить в МУ «Финансовое управление администрации г. Пятигорска» проект </w:t>
            </w:r>
            <w:proofErr w:type="gramStart"/>
            <w:r w:rsidRPr="002A21A0">
              <w:rPr>
                <w:sz w:val="26"/>
                <w:szCs w:val="26"/>
              </w:rPr>
              <w:t>плана комплектования муниципальных общеобразовательных учреждений города-курорта Пятигорска</w:t>
            </w:r>
            <w:proofErr w:type="gramEnd"/>
            <w:r w:rsidRPr="002A21A0">
              <w:rPr>
                <w:sz w:val="26"/>
                <w:szCs w:val="26"/>
              </w:rPr>
              <w:t xml:space="preserve"> на 2020-2021 учебный год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Сентябрь 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«Управление образования администрации г. Пятигорска»</w:t>
            </w: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12.7.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Направить главным администраторам доходов бюджета города-курорта Пятигорска запросы по сбору информации, необходимой для формирования доходной части бюджета города-курорта Пятигорска на 2021 год и плановый период 2022 и 2023 годов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10 сентября 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12.8.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Внести изменения (при необходимости) и представить в МУ «Финансовое управление администрации г. Пятигорска» методики </w:t>
            </w:r>
            <w:proofErr w:type="gramStart"/>
            <w:r w:rsidRPr="002A21A0">
              <w:rPr>
                <w:sz w:val="26"/>
                <w:szCs w:val="26"/>
              </w:rPr>
              <w:t>прогнозирования доходов бюджета города-курорта Пятигорска</w:t>
            </w:r>
            <w:proofErr w:type="gramEnd"/>
            <w:r w:rsidRPr="002A21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25 сентября 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администраторы доходов бюджета города-курорта Пятигорска – органы местного самоуправления города-курорта Пятигорска, органы администрации города Пятигорска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12.9.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и представить в МУ «Финансовое управление администрации г. Пятигорска» прогноз поступлений администрируемых доходов бюджета города-курорта Пятигорска на 2021 год и плановый период 2022 и 2023 годов в разрезе кодов бюджетной классификации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25 сентября 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администраторы доходов бюджета города-курорта Пятигорска</w:t>
            </w: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12.10.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Подготовить и представить в МУ «Финансовое управление администрации г. Пятигорска» расчеты и обоснования к прогнозу поступлений администрируемых доходов бюджета города-курорта Пятигорска на 2021 год и плановый период 2022 и 2023 годов в соответствии с методиками </w:t>
            </w:r>
            <w:proofErr w:type="gramStart"/>
            <w:r w:rsidRPr="002A21A0">
              <w:rPr>
                <w:sz w:val="26"/>
                <w:szCs w:val="26"/>
              </w:rPr>
              <w:t>прогнозирования доходов бюджета города-курорта Пятигорска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25 сентября 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администраторы доходов бюджета города-курорта Пятигорска – органы местного самоуправления города-курорта Пятигорска, органы администрации города Пятигорска;</w:t>
            </w: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главные администраторы доходов бюджета города-курорта Пятигорска – органы государственной власти Российской Федерации и Ставропольского края (по согласованию)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12.11.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Разработать проекты постановлений администрации города Пятигорска, обеспечивающих включение налоговых расходов города-курорта Пятигорска в структуру муниципальных программ города-курорта Пятигорска:</w:t>
            </w:r>
          </w:p>
          <w:p w:rsidR="002A21A0" w:rsidRPr="002A21A0" w:rsidRDefault="002A21A0" w:rsidP="002A21A0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«О внесении изменений в </w:t>
            </w:r>
            <w:hyperlink r:id="rId5" w:history="1">
              <w:r w:rsidRPr="002A21A0">
                <w:rPr>
                  <w:sz w:val="26"/>
                  <w:szCs w:val="26"/>
                </w:rPr>
                <w:t>Порядок</w:t>
              </w:r>
            </w:hyperlink>
            <w:r w:rsidRPr="002A21A0">
              <w:rPr>
                <w:sz w:val="26"/>
                <w:szCs w:val="26"/>
              </w:rPr>
              <w:t xml:space="preserve"> разработки, реализации и оценки эффективности муниципальных программ города-курорта Пятигорска, утвержденный постановлением администрации города Пятигорска от 08.10.2018 № 3899»</w:t>
            </w:r>
          </w:p>
          <w:p w:rsidR="002A21A0" w:rsidRPr="002A21A0" w:rsidRDefault="002A21A0" w:rsidP="002A21A0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«О внесении изменений в Методические указания по разработке и реализации муниципальных программ города-курорта Пятигорска, утвержденные постановлением администрации города Пятигорска от 08.10.2018 № 3900»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августа 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Управление экономического развития администрации города Пятигорска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12.12.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Представить в МУ «Финансовое управление администрации                  г. Пятигорска» проекты изменений в паспорта муниципальных программ города-курорта Пятигорска 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Ответственные исполнители муниципальных программ города-курорта Пятигорска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12.13.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ind w:left="34" w:right="-107"/>
              <w:jc w:val="both"/>
              <w:rPr>
                <w:sz w:val="26"/>
                <w:szCs w:val="26"/>
              </w:rPr>
            </w:pPr>
            <w:proofErr w:type="gramStart"/>
            <w:r w:rsidRPr="002A21A0">
              <w:rPr>
                <w:sz w:val="26"/>
                <w:szCs w:val="26"/>
              </w:rPr>
              <w:t>Представить в МУ «Финансовое управление администрации г. Пятигорска» информацию о суммах выпадающих доходов бюджета города-курорта Пятигорска, возникающих в результате планируемых к предоставлению в 2021 году и плановом периоде 2022 и 2023 годов льгот в виде освобождения от арендной платы, в виде снижения коэффициентов при расчете арендной платы за имущество, находящееся в муниципальной собственности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октября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«Управление имущественных отношений администрации г. Пятигорска»</w:t>
            </w: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12.14.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Провести анализ ожидаемого </w:t>
            </w:r>
            <w:proofErr w:type="gramStart"/>
            <w:r w:rsidRPr="002A21A0">
              <w:rPr>
                <w:sz w:val="26"/>
                <w:szCs w:val="26"/>
              </w:rPr>
              <w:t>исполнения доходной части бюджета города-курорта Пятигорска</w:t>
            </w:r>
            <w:proofErr w:type="gramEnd"/>
            <w:r w:rsidRPr="002A21A0">
              <w:rPr>
                <w:sz w:val="26"/>
                <w:szCs w:val="26"/>
              </w:rPr>
              <w:t xml:space="preserve"> за 2020 год и анализ предполагаемых изменений по налоговым и неналоговым платежам в бюджет города-курорта Пятигорска на 2021 год и плановый период 2022 и 2023 годов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до 1 ноября 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12.15.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Сформировать и представить в МУ «Финансовое управление администрации г. Пятигорска»:</w:t>
            </w:r>
          </w:p>
          <w:p w:rsidR="002A21A0" w:rsidRPr="002A21A0" w:rsidRDefault="002A21A0" w:rsidP="002A2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предварительные итоги социально-экономического развития города-курорта Пятигорска за истекший период 2020 года и ожидаемые итоги социально-экономического развития города Пятигорска за 2020 год; </w:t>
            </w:r>
          </w:p>
          <w:p w:rsidR="002A21A0" w:rsidRPr="002A21A0" w:rsidRDefault="002A21A0" w:rsidP="002A2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прогноз социально-экономического развития города-курорта  Пятигорска 2021 год и плановый период 2022 и 2023 годов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Управление экономического развития администрации города Пятигорска;</w:t>
            </w:r>
          </w:p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</w:p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Управление экономического развития администрации города Пятигорска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12.16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прогноз основных характеристик (общий объем доходов, общий объем расходов, дефицита (профицита)) бюджета города-курорта Пятигорска на 2021 год и плановый период 2022 и 2023 годов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left="34"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12.17.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оценку ожидаемого исполнения бюджета города-курорта Пятигорска за 2020 год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12.18.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перечень и объемы публичных нормативных обязательств города-курорта Пятигорска на 2021 год и плановый период 2022 и 2023 годов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12.19.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Произвести расчет верхнего предела муниципального долга города-курорта Пятигорска по состоянию на 1 января 2022 года, на 1 января 2023 года, на 1 января 2024 года, с указанием, в том числе, верхнего предела долга по муниципальным гарантиям города-курорта Пятигорска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12.20.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Произвести расчет предельного объема муниципального долга города-курорта Пятигорска на 2021 год и плановый период 2022 и 2023 годов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12.21.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Подготовить реестр </w:t>
            </w:r>
            <w:proofErr w:type="gramStart"/>
            <w:r w:rsidRPr="002A21A0">
              <w:rPr>
                <w:sz w:val="26"/>
                <w:szCs w:val="26"/>
              </w:rPr>
              <w:t>источников доходов бюджета города-курорта Пятигорска</w:t>
            </w:r>
            <w:proofErr w:type="gramEnd"/>
          </w:p>
          <w:p w:rsidR="002A21A0" w:rsidRPr="002A21A0" w:rsidRDefault="002A21A0" w:rsidP="002A2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Подготовить проект постановления администрации города Пятигорска «О внесении изменений в Бюджетный прогноз города-курорта Пятигорска на период до 2025 года, утвержденный постановлением администрации города Пятигорска от 10.02.2020 № 499»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Подготовить, составить и представить Главе города Пятигорска для последующего внесения в Думу города Пятигорска проект решения Думы города Пятигорска «О бюджете города-курорта Пятигорска  на 2021 год и плановый период 2022 и 2023 годов» с приложением документов и материалов, предусмотренных бюджетным законодательством </w:t>
            </w:r>
          </w:p>
        </w:tc>
        <w:tc>
          <w:tcPr>
            <w:tcW w:w="1843" w:type="dxa"/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  <w:tr w:rsidR="002A21A0" w:rsidRPr="002A21A0" w:rsidTr="005E5C0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 xml:space="preserve">Направить в МФСК на согласование основные параметры проекта решения о бюджете бюджета города-курорта Пятигорска на 2021 год и плановый период 2022 и 2023 годов (доходы по видам доходов; расходы по разделам, подразделам, видам расходов; дефицит или профицит, источники </w:t>
            </w:r>
            <w:proofErr w:type="gramStart"/>
            <w:r w:rsidRPr="002A21A0">
              <w:rPr>
                <w:sz w:val="26"/>
                <w:szCs w:val="26"/>
              </w:rPr>
              <w:t>финансирования дефицита бюджета муниципального образования края</w:t>
            </w:r>
            <w:proofErr w:type="gramEnd"/>
            <w:r w:rsidRPr="002A21A0">
              <w:rPr>
                <w:sz w:val="26"/>
                <w:szCs w:val="26"/>
              </w:rPr>
              <w:t xml:space="preserve"> по видам источников, программа муниципальных заимствований и основные направления долговой политики муниципального образования края на очередной финансовый год и плановый период)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до 15 ноября</w:t>
            </w:r>
          </w:p>
          <w:p w:rsidR="002A21A0" w:rsidRPr="002A21A0" w:rsidRDefault="002A21A0" w:rsidP="002A21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2020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A0" w:rsidRPr="002A21A0" w:rsidRDefault="002A21A0" w:rsidP="002A21A0">
            <w:pPr>
              <w:ind w:right="34"/>
              <w:jc w:val="both"/>
              <w:rPr>
                <w:sz w:val="26"/>
                <w:szCs w:val="26"/>
              </w:rPr>
            </w:pPr>
            <w:r w:rsidRPr="002A21A0">
              <w:rPr>
                <w:sz w:val="26"/>
                <w:szCs w:val="26"/>
              </w:rPr>
              <w:t>МУ «Финансовое управление администрации г. Пятигорска»</w:t>
            </w:r>
          </w:p>
        </w:tc>
      </w:tr>
    </w:tbl>
    <w:p w:rsidR="002A21A0" w:rsidRPr="002A21A0" w:rsidRDefault="002A21A0" w:rsidP="002A21A0">
      <w:pPr>
        <w:tabs>
          <w:tab w:val="left" w:pos="5245"/>
        </w:tabs>
        <w:rPr>
          <w:sz w:val="24"/>
          <w:szCs w:val="24"/>
        </w:rPr>
      </w:pPr>
      <w:r w:rsidRPr="002A21A0">
        <w:rPr>
          <w:sz w:val="24"/>
          <w:szCs w:val="24"/>
        </w:rPr>
        <w:t>__________________________</w:t>
      </w:r>
    </w:p>
    <w:p w:rsidR="002A21A0" w:rsidRPr="002A21A0" w:rsidRDefault="002A21A0" w:rsidP="002A21A0">
      <w:pPr>
        <w:ind w:left="-108" w:right="-108"/>
        <w:jc w:val="both"/>
        <w:rPr>
          <w:sz w:val="24"/>
          <w:szCs w:val="24"/>
        </w:rPr>
      </w:pPr>
      <w:r w:rsidRPr="002A21A0">
        <w:rPr>
          <w:sz w:val="26"/>
          <w:szCs w:val="26"/>
        </w:rPr>
        <w:t>*</w:t>
      </w:r>
      <w:r w:rsidRPr="002A21A0">
        <w:rPr>
          <w:sz w:val="24"/>
          <w:szCs w:val="24"/>
        </w:rPr>
        <w:t>Срок исполнения может быть изменен в случае введения ограничительных мероприятий на период их действия на территории Ставропольского края</w:t>
      </w:r>
    </w:p>
    <w:p w:rsidR="002A21A0" w:rsidRPr="002A21A0" w:rsidRDefault="002A21A0" w:rsidP="002A21A0">
      <w:pPr>
        <w:tabs>
          <w:tab w:val="left" w:pos="5245"/>
        </w:tabs>
        <w:rPr>
          <w:sz w:val="24"/>
          <w:szCs w:val="24"/>
        </w:rPr>
      </w:pPr>
    </w:p>
    <w:p w:rsidR="002A21A0" w:rsidRDefault="002A21A0" w:rsidP="00B9214E">
      <w:pPr>
        <w:spacing w:line="240" w:lineRule="exact"/>
        <w:ind w:right="-2"/>
        <w:jc w:val="both"/>
        <w:rPr>
          <w:sz w:val="28"/>
          <w:szCs w:val="28"/>
        </w:rPr>
      </w:pPr>
    </w:p>
    <w:p w:rsidR="002A21A0" w:rsidRDefault="002A21A0" w:rsidP="00B9214E">
      <w:pPr>
        <w:spacing w:line="240" w:lineRule="exact"/>
        <w:ind w:right="-2"/>
        <w:jc w:val="both"/>
        <w:rPr>
          <w:sz w:val="28"/>
          <w:szCs w:val="28"/>
        </w:rPr>
      </w:pPr>
    </w:p>
    <w:p w:rsidR="002A21A0" w:rsidRPr="00497A03" w:rsidRDefault="002A21A0" w:rsidP="00B9214E">
      <w:pPr>
        <w:spacing w:line="240" w:lineRule="exact"/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B9214E" w:rsidRPr="00497A03" w:rsidRDefault="00B9214E" w:rsidP="00B9214E">
      <w:pPr>
        <w:spacing w:line="240" w:lineRule="exact"/>
        <w:ind w:right="-2" w:firstLine="425"/>
        <w:jc w:val="both"/>
        <w:rPr>
          <w:sz w:val="28"/>
          <w:szCs w:val="28"/>
        </w:rPr>
      </w:pPr>
    </w:p>
    <w:p w:rsidR="006B45EC" w:rsidRDefault="006B45EC" w:rsidP="00B9214E">
      <w:pPr>
        <w:ind w:right="-2"/>
      </w:pPr>
    </w:p>
    <w:sectPr w:rsidR="006B45EC" w:rsidSect="002A21A0">
      <w:pgSz w:w="16838" w:h="11906" w:orient="landscape" w:code="9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B3"/>
    <w:rsid w:val="000115EA"/>
    <w:rsid w:val="002A21A0"/>
    <w:rsid w:val="00343441"/>
    <w:rsid w:val="006B45EC"/>
    <w:rsid w:val="00784970"/>
    <w:rsid w:val="00881CDA"/>
    <w:rsid w:val="008A3817"/>
    <w:rsid w:val="008D3028"/>
    <w:rsid w:val="00B9214E"/>
    <w:rsid w:val="00BA4679"/>
    <w:rsid w:val="00BF0621"/>
    <w:rsid w:val="00E420B3"/>
    <w:rsid w:val="00E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14E"/>
    <w:rPr>
      <w:sz w:val="28"/>
    </w:rPr>
  </w:style>
  <w:style w:type="character" w:customStyle="1" w:styleId="a4">
    <w:name w:val="Основной текст Знак"/>
    <w:basedOn w:val="a0"/>
    <w:link w:val="a3"/>
    <w:rsid w:val="00B921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A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14E"/>
    <w:rPr>
      <w:sz w:val="28"/>
    </w:rPr>
  </w:style>
  <w:style w:type="character" w:customStyle="1" w:styleId="a4">
    <w:name w:val="Основной текст Знак"/>
    <w:basedOn w:val="a0"/>
    <w:link w:val="a3"/>
    <w:rsid w:val="00B921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A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3A4305A75997A89FC4FB7E18C9F1C8719796AB8AA2AD7648E117180176570FED6916B2F1067C7050BB4AEB76AAD96C54457C563E10110780080437u4x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2697</Words>
  <Characters>15376</Characters>
  <Application>Microsoft Office Word</Application>
  <DocSecurity>0</DocSecurity>
  <Lines>128</Lines>
  <Paragraphs>36</Paragraphs>
  <ScaleCrop>false</ScaleCrop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</cp:revision>
  <dcterms:created xsi:type="dcterms:W3CDTF">2018-05-03T08:12:00Z</dcterms:created>
  <dcterms:modified xsi:type="dcterms:W3CDTF">2020-09-16T12:53:00Z</dcterms:modified>
</cp:coreProperties>
</file>