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Приложение 2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ИНФОРМАЦИЯ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 пересечении административной границы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МАПП «Новошахтинск»/ МАПП «Должанский» </w:t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Дата выезда: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05.</w:t>
      </w:r>
      <w:r>
        <w:rPr>
          <w:rFonts w:ascii="Times New Roman" w:hAnsi="Times New Roman" w:eastAsia="Times New Roman"/>
          <w:sz w:val="28"/>
          <w:szCs w:val="28"/>
        </w:rPr>
        <w:t xml:space="preserve">11.2023</w:t>
      </w:r>
      <w:r>
        <w:rPr>
          <w:rFonts w:ascii="Times New Roman" w:hAnsi="Times New Roman" w:eastAsia="Times New Roman"/>
          <w:sz w:val="28"/>
          <w:szCs w:val="28"/>
        </w:rPr>
        <w:t xml:space="preserve"> г.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</w:pPr>
      <w:r>
        <w:rPr>
          <w:rFonts w:ascii="Times New Roman" w:hAnsi="Times New Roman" w:eastAsia="Times New Roman"/>
          <w:b/>
          <w:sz w:val="28"/>
          <w:szCs w:val="28"/>
        </w:rPr>
        <w:t xml:space="preserve">Дата въезда: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04.</w:t>
      </w:r>
      <w:r>
        <w:rPr>
          <w:rFonts w:ascii="Times New Roman" w:hAnsi="Times New Roman" w:eastAsia="Times New Roman"/>
          <w:sz w:val="28"/>
          <w:szCs w:val="28"/>
        </w:rPr>
        <w:t xml:space="preserve">11.2023</w:t>
      </w:r>
      <w:r>
        <w:rPr>
          <w:rFonts w:ascii="Times New Roman" w:hAnsi="Times New Roman" w:eastAsia="Times New Roman"/>
          <w:sz w:val="28"/>
          <w:szCs w:val="28"/>
        </w:rPr>
        <w:t xml:space="preserve"> г.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right="-144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Номер и марка автомобиля: </w:t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426" w:hanging="426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426" w:hanging="426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426" w:hanging="426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426" w:hanging="426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7"/>
        <w:gridCol w:w="2343"/>
        <w:gridCol w:w="3643"/>
        <w:gridCol w:w="3119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Субъект Российской Федерации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Фамилия, имя, отчество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Планируемые сроки командирования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Ставропольский край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3" w:type="dxa"/>
            <w:vAlign w:val="center"/>
            <w:textDirection w:val="lrTb"/>
            <w:noWrap w:val="false"/>
          </w:tcPr>
          <w:p>
            <w:pPr>
              <w:ind w:right="-110"/>
              <w:spacing w:after="0" w:line="240" w:lineRule="auto"/>
              <w:widowControl w:val="off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Иванов Иван Иванович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04.11.2023 –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05.11.2023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3" w:type="dxa"/>
            <w:textDirection w:val="lrTb"/>
            <w:noWrap w:val="false"/>
          </w:tcPr>
          <w:p>
            <w:pPr>
              <w:ind w:right="-110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3" w:type="dxa"/>
            <w:textDirection w:val="lrTb"/>
            <w:noWrap w:val="false"/>
          </w:tcPr>
          <w:p>
            <w:pPr>
              <w:ind w:right="-110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>
        <w:rPr>
          <w:color w:val="ff0000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93" w:right="567" w:bottom="993" w:left="1985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Lohit Devanagari">
    <w:panose1 w:val="020B0600000000000000"/>
  </w:font>
  <w:font w:name="Open Sans">
    <w:panose1 w:val="020B0606030504020204"/>
  </w:font>
  <w:font w:name="Segoe UI">
    <w:panose1 w:val="020B0502040204020203"/>
  </w:font>
  <w:font w:name="NSimSun">
    <w:panose1 w:val="02010609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ind w:right="36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970" cy="13970"/>
              <wp:effectExtent l="0" t="0" r="0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3970" cy="1397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-127"/>
                          <a:gd name="gd4" fmla="val 0"/>
                          <a:gd name="gd5" fmla="+- gd3 0 0"/>
                          <a:gd name="gd6" fmla="+- gd4 -127 0"/>
                          <a:gd name="gd7" fmla="val 0"/>
                          <a:gd name="gd8" fmla="val -127"/>
                        </a:gdLst>
                        <a:ahLst/>
                        <a:cxnLst/>
                        <a:rect l="0" t="0" r="r" b="b"/>
                        <a:pathLst>
                          <a:path w="21600" h="216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style="position:absolute;z-index:251658240;o:allowoverlap:true;o:allowincell:false;mso-position-horizontal-relative:margin;mso-position-horizontal:right;mso-position-vertical-relative:text;margin-top:0.05pt;mso-position-vertical:absolute;width:1.10pt;height:1.10pt;mso-wrap-distance-left:9.00pt;mso-wrap-distance-top:0.00pt;mso-wrap-distance-right:9.00pt;mso-wrap-distance-bottom:0.00pt;visibility:visible;" path="m0,0l-587,0l-587,-587l0,-587xe" coordsize="100000,100000" filled="f" stroked="f">
              <v:path textboxrect="0,0,100000,100000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663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871"/>
    <w:next w:val="871"/>
    <w:link w:val="69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4">
    <w:name w:val="Heading 1 Char"/>
    <w:basedOn w:val="872"/>
    <w:link w:val="693"/>
    <w:uiPriority w:val="9"/>
    <w:rPr>
      <w:rFonts w:ascii="Arial" w:hAnsi="Arial" w:eastAsia="Arial" w:cs="Arial"/>
      <w:sz w:val="40"/>
      <w:szCs w:val="40"/>
    </w:rPr>
  </w:style>
  <w:style w:type="paragraph" w:styleId="695">
    <w:name w:val="Heading 2"/>
    <w:basedOn w:val="871"/>
    <w:next w:val="871"/>
    <w:link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6">
    <w:name w:val="Heading 2 Char"/>
    <w:basedOn w:val="872"/>
    <w:link w:val="695"/>
    <w:uiPriority w:val="9"/>
    <w:rPr>
      <w:rFonts w:ascii="Arial" w:hAnsi="Arial" w:eastAsia="Arial" w:cs="Arial"/>
      <w:sz w:val="34"/>
    </w:rPr>
  </w:style>
  <w:style w:type="paragraph" w:styleId="697">
    <w:name w:val="Heading 3"/>
    <w:basedOn w:val="871"/>
    <w:next w:val="871"/>
    <w:link w:val="6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8">
    <w:name w:val="Heading 3 Char"/>
    <w:basedOn w:val="872"/>
    <w:link w:val="697"/>
    <w:uiPriority w:val="9"/>
    <w:rPr>
      <w:rFonts w:ascii="Arial" w:hAnsi="Arial" w:eastAsia="Arial" w:cs="Arial"/>
      <w:sz w:val="30"/>
      <w:szCs w:val="30"/>
    </w:rPr>
  </w:style>
  <w:style w:type="paragraph" w:styleId="699">
    <w:name w:val="Heading 4"/>
    <w:basedOn w:val="871"/>
    <w:next w:val="871"/>
    <w:link w:val="7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0">
    <w:name w:val="Heading 4 Char"/>
    <w:basedOn w:val="872"/>
    <w:link w:val="699"/>
    <w:uiPriority w:val="9"/>
    <w:rPr>
      <w:rFonts w:ascii="Arial" w:hAnsi="Arial" w:eastAsia="Arial" w:cs="Arial"/>
      <w:b/>
      <w:bCs/>
      <w:sz w:val="26"/>
      <w:szCs w:val="26"/>
    </w:rPr>
  </w:style>
  <w:style w:type="paragraph" w:styleId="701">
    <w:name w:val="Heading 5"/>
    <w:basedOn w:val="871"/>
    <w:next w:val="871"/>
    <w:link w:val="7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2">
    <w:name w:val="Heading 5 Char"/>
    <w:basedOn w:val="872"/>
    <w:link w:val="701"/>
    <w:uiPriority w:val="9"/>
    <w:rPr>
      <w:rFonts w:ascii="Arial" w:hAnsi="Arial" w:eastAsia="Arial" w:cs="Arial"/>
      <w:b/>
      <w:bCs/>
      <w:sz w:val="24"/>
      <w:szCs w:val="24"/>
    </w:rPr>
  </w:style>
  <w:style w:type="paragraph" w:styleId="703">
    <w:name w:val="Heading 6"/>
    <w:basedOn w:val="871"/>
    <w:next w:val="871"/>
    <w:link w:val="7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4">
    <w:name w:val="Heading 6 Char"/>
    <w:basedOn w:val="872"/>
    <w:link w:val="703"/>
    <w:uiPriority w:val="9"/>
    <w:rPr>
      <w:rFonts w:ascii="Arial" w:hAnsi="Arial" w:eastAsia="Arial" w:cs="Arial"/>
      <w:b/>
      <w:bCs/>
      <w:sz w:val="22"/>
      <w:szCs w:val="22"/>
    </w:rPr>
  </w:style>
  <w:style w:type="paragraph" w:styleId="705">
    <w:name w:val="Heading 7"/>
    <w:basedOn w:val="871"/>
    <w:next w:val="871"/>
    <w:link w:val="70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6">
    <w:name w:val="Heading 7 Char"/>
    <w:basedOn w:val="872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7">
    <w:name w:val="Heading 8"/>
    <w:basedOn w:val="871"/>
    <w:next w:val="871"/>
    <w:link w:val="70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8">
    <w:name w:val="Heading 8 Char"/>
    <w:basedOn w:val="872"/>
    <w:link w:val="707"/>
    <w:uiPriority w:val="9"/>
    <w:rPr>
      <w:rFonts w:ascii="Arial" w:hAnsi="Arial" w:eastAsia="Arial" w:cs="Arial"/>
      <w:i/>
      <w:iCs/>
      <w:sz w:val="22"/>
      <w:szCs w:val="22"/>
    </w:rPr>
  </w:style>
  <w:style w:type="paragraph" w:styleId="709">
    <w:name w:val="Heading 9"/>
    <w:basedOn w:val="871"/>
    <w:next w:val="871"/>
    <w:link w:val="7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0">
    <w:name w:val="Heading 9 Char"/>
    <w:basedOn w:val="872"/>
    <w:link w:val="709"/>
    <w:uiPriority w:val="9"/>
    <w:rPr>
      <w:rFonts w:ascii="Arial" w:hAnsi="Arial" w:eastAsia="Arial" w:cs="Arial"/>
      <w:i/>
      <w:iCs/>
      <w:sz w:val="21"/>
      <w:szCs w:val="21"/>
    </w:rPr>
  </w:style>
  <w:style w:type="paragraph" w:styleId="711">
    <w:name w:val="List Paragraph"/>
    <w:basedOn w:val="871"/>
    <w:uiPriority w:val="34"/>
    <w:qFormat/>
    <w:pPr>
      <w:contextualSpacing/>
      <w:ind w:left="720"/>
    </w:p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71"/>
    <w:next w:val="871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basedOn w:val="872"/>
    <w:link w:val="713"/>
    <w:uiPriority w:val="10"/>
    <w:rPr>
      <w:sz w:val="48"/>
      <w:szCs w:val="48"/>
    </w:rPr>
  </w:style>
  <w:style w:type="paragraph" w:styleId="715">
    <w:name w:val="Subtitle"/>
    <w:basedOn w:val="871"/>
    <w:next w:val="871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basedOn w:val="872"/>
    <w:link w:val="715"/>
    <w:uiPriority w:val="11"/>
    <w:rPr>
      <w:sz w:val="24"/>
      <w:szCs w:val="24"/>
    </w:rPr>
  </w:style>
  <w:style w:type="paragraph" w:styleId="717">
    <w:name w:val="Quote"/>
    <w:basedOn w:val="871"/>
    <w:next w:val="871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71"/>
    <w:next w:val="871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71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72"/>
    <w:link w:val="721"/>
    <w:uiPriority w:val="99"/>
  </w:style>
  <w:style w:type="paragraph" w:styleId="723">
    <w:name w:val="Footer"/>
    <w:basedOn w:val="871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72"/>
    <w:link w:val="723"/>
    <w:uiPriority w:val="99"/>
  </w:style>
  <w:style w:type="paragraph" w:styleId="725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723"/>
    <w:uiPriority w:val="99"/>
  </w:style>
  <w:style w:type="table" w:styleId="727">
    <w:name w:val="Table Grid"/>
    <w:basedOn w:val="8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Table Grid Light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>
    <w:name w:val="Grid Table 4 - Accent 1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7">
    <w:name w:val="Grid Table 4 - Accent 2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Grid Table 4 - Accent 3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9">
    <w:name w:val="Grid Table 4 - Accent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Grid Table 4 - Accent 5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9">
    <w:name w:val="Grid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1">
    <w:name w:val="List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2">
    <w:name w:val="List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3">
    <w:name w:val="List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4">
    <w:name w:val="List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5">
    <w:name w:val="List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6">
    <w:name w:val="List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9">
    <w:name w:val="List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0">
    <w:name w:val="List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List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2">
    <w:name w:val="List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List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4">
    <w:name w:val="List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5">
    <w:name w:val="List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7">
    <w:name w:val="List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8">
    <w:name w:val="List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9">
    <w:name w:val="List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0">
    <w:name w:val="List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1">
    <w:name w:val="List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2">
    <w:name w:val="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4">
    <w:name w:val="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5">
    <w:name w:val="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6">
    <w:name w:val="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7">
    <w:name w:val="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8">
    <w:name w:val="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9">
    <w:name w:val="Bordered &amp; 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Bordered &amp; 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1">
    <w:name w:val="Bordered &amp; 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2">
    <w:name w:val="Bordered &amp; 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3">
    <w:name w:val="Bordered &amp; 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4">
    <w:name w:val="Bordered &amp; 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5">
    <w:name w:val="Bordered &amp; 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6">
    <w:name w:val="Bordered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7">
    <w:name w:val="Bordered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8">
    <w:name w:val="Bordered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9">
    <w:name w:val="Bordered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0">
    <w:name w:val="Bordered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1">
    <w:name w:val="Bordered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2">
    <w:name w:val="Bordered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basedOn w:val="871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2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2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character" w:styleId="875" w:customStyle="1">
    <w:name w:val="Верхний колонтитул Знак"/>
    <w:link w:val="885"/>
    <w:uiPriority w:val="99"/>
    <w:qFormat/>
    <w:rPr>
      <w:rFonts w:ascii="Times New Roman" w:hAnsi="Times New Roman" w:eastAsia="Times New Roman"/>
      <w:sz w:val="28"/>
      <w:szCs w:val="22"/>
      <w:lang w:eastAsia="en-US"/>
    </w:rPr>
  </w:style>
  <w:style w:type="character" w:styleId="876">
    <w:name w:val="page number"/>
    <w:qFormat/>
  </w:style>
  <w:style w:type="character" w:styleId="877" w:customStyle="1">
    <w:name w:val="Текст выноски Знак"/>
    <w:link w:val="886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styleId="878" w:customStyle="1">
    <w:name w:val="Нижний колонтитул Знак"/>
    <w:link w:val="887"/>
    <w:uiPriority w:val="99"/>
    <w:qFormat/>
    <w:rPr>
      <w:sz w:val="22"/>
      <w:szCs w:val="22"/>
      <w:lang w:eastAsia="en-US"/>
    </w:rPr>
  </w:style>
  <w:style w:type="paragraph" w:styleId="879" w:customStyle="1">
    <w:name w:val="Заголовок1"/>
    <w:basedOn w:val="871"/>
    <w:next w:val="880"/>
    <w:qFormat/>
    <w:pPr>
      <w:keepNext/>
      <w:spacing w:before="240" w:after="120"/>
    </w:pPr>
    <w:rPr>
      <w:rFonts w:ascii="Open Sans" w:hAnsi="Open Sans" w:eastAsia="NSimSun" w:cs="Lohit Devanagari"/>
      <w:sz w:val="28"/>
      <w:szCs w:val="28"/>
    </w:rPr>
  </w:style>
  <w:style w:type="paragraph" w:styleId="880">
    <w:name w:val="Body Text"/>
    <w:basedOn w:val="871"/>
    <w:pPr>
      <w:spacing w:after="140" w:line="276" w:lineRule="auto"/>
    </w:pPr>
  </w:style>
  <w:style w:type="paragraph" w:styleId="881">
    <w:name w:val="List"/>
    <w:basedOn w:val="880"/>
    <w:rPr>
      <w:rFonts w:cs="Lohit Devanagari"/>
    </w:rPr>
  </w:style>
  <w:style w:type="paragraph" w:styleId="882" w:customStyle="1">
    <w:name w:val="Название объекта1"/>
    <w:basedOn w:val="871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83">
    <w:name w:val="index heading"/>
    <w:basedOn w:val="871"/>
    <w:qFormat/>
    <w:pPr>
      <w:suppressLineNumbers/>
    </w:pPr>
    <w:rPr>
      <w:rFonts w:cs="Lohit Devanagari"/>
    </w:rPr>
  </w:style>
  <w:style w:type="paragraph" w:styleId="884" w:customStyle="1">
    <w:name w:val="Колонтитул"/>
    <w:basedOn w:val="871"/>
    <w:qFormat/>
  </w:style>
  <w:style w:type="paragraph" w:styleId="885" w:customStyle="1">
    <w:name w:val="Верхний колонтитул1"/>
    <w:basedOn w:val="871"/>
    <w:link w:val="875"/>
    <w:uiPriority w:val="99"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8"/>
    </w:rPr>
  </w:style>
  <w:style w:type="paragraph" w:styleId="886">
    <w:name w:val="Balloon Text"/>
    <w:basedOn w:val="871"/>
    <w:link w:val="87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87" w:customStyle="1">
    <w:name w:val="Нижний колонтитул1"/>
    <w:basedOn w:val="871"/>
    <w:link w:val="878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888" w:customStyle="1">
    <w:name w:val="Содержимое врезки"/>
    <w:basedOn w:val="871"/>
    <w:qFormat/>
  </w:style>
  <w:style w:type="paragraph" w:styleId="889" w:customStyle="1">
    <w:name w:val="Содержимое таблицы"/>
    <w:basedOn w:val="871"/>
    <w:qFormat/>
    <w:pPr>
      <w:widowControl w:val="off"/>
      <w:suppressLineNumbers/>
    </w:pPr>
  </w:style>
  <w:style w:type="paragraph" w:styleId="890" w:customStyle="1">
    <w:name w:val="Заголовок таблицы"/>
    <w:basedOn w:val="889"/>
    <w:qFormat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3EE5-BC32-4824-9E2E-9B0E285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Ya Blondinko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Михаил Васильевич</dc:creator>
  <dc:description/>
  <dc:language>ru-RU</dc:language>
  <cp:revision>47</cp:revision>
  <dcterms:created xsi:type="dcterms:W3CDTF">2023-07-27T12:41:00Z</dcterms:created>
  <dcterms:modified xsi:type="dcterms:W3CDTF">2023-10-16T07:33:50Z</dcterms:modified>
</cp:coreProperties>
</file>