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«Пятигорская правда» от </w:t>
      </w:r>
      <w:r w:rsidR="00BA6C65">
        <w:rPr>
          <w:rFonts w:ascii="Arial" w:hAnsi="Arial" w:cs="Arial"/>
          <w:b w:val="0"/>
          <w:sz w:val="24"/>
        </w:rPr>
        <w:t>17 февраля 2022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BA6C65">
        <w:rPr>
          <w:rFonts w:ascii="Arial" w:hAnsi="Arial" w:cs="Arial"/>
          <w:b w:val="0"/>
          <w:sz w:val="24"/>
        </w:rPr>
        <w:t>18-23</w:t>
      </w:r>
      <w:r w:rsidRPr="00997BD5">
        <w:rPr>
          <w:rFonts w:ascii="Arial" w:hAnsi="Arial" w:cs="Arial"/>
          <w:b w:val="0"/>
          <w:sz w:val="24"/>
        </w:rPr>
        <w:t xml:space="preserve"> (</w:t>
      </w:r>
      <w:r w:rsidR="00BA6C65">
        <w:rPr>
          <w:rFonts w:ascii="Arial" w:hAnsi="Arial" w:cs="Arial"/>
          <w:b w:val="0"/>
          <w:sz w:val="24"/>
        </w:rPr>
        <w:t>9789</w:t>
      </w:r>
      <w:r w:rsidRPr="00997BD5">
        <w:rPr>
          <w:rFonts w:ascii="Arial" w:hAnsi="Arial" w:cs="Arial"/>
          <w:b w:val="0"/>
          <w:sz w:val="24"/>
        </w:rPr>
        <w:t>-</w:t>
      </w:r>
      <w:r w:rsidR="00835C2D">
        <w:rPr>
          <w:rFonts w:ascii="Arial" w:hAnsi="Arial" w:cs="Arial"/>
          <w:b w:val="0"/>
          <w:sz w:val="24"/>
        </w:rPr>
        <w:t>9794</w:t>
      </w:r>
      <w:r w:rsidRPr="00997BD5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835C2D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15 февраля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B7223C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8F0E30">
        <w:rPr>
          <w:rFonts w:ascii="Arial" w:hAnsi="Arial" w:cs="Arial"/>
          <w:b/>
          <w:sz w:val="32"/>
          <w:szCs w:val="32"/>
          <w:lang w:eastAsia="ar-SA"/>
        </w:rPr>
        <w:t>5</w:t>
      </w:r>
      <w:r w:rsidR="003327D4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8F0E30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F0E30">
        <w:rPr>
          <w:rFonts w:ascii="Arial" w:hAnsi="Arial" w:cs="Arial"/>
          <w:b/>
          <w:b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sz w:val="32"/>
          <w:szCs w:val="32"/>
        </w:rPr>
        <w:t>ВНЕСЕНИИ</w:t>
      </w:r>
      <w:r w:rsidRPr="008F0E3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ИЗМЕНЕНИЙ</w:t>
      </w:r>
      <w:r w:rsidRPr="008F0E3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Pr="008F0E3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РЕШЕНИЕ</w:t>
      </w:r>
      <w:r w:rsidRPr="008F0E3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ДУМЫ</w:t>
      </w:r>
      <w:r w:rsidRPr="008F0E3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8F0E3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  <w:r w:rsidRPr="008F0E30">
        <w:rPr>
          <w:rFonts w:ascii="Arial" w:hAnsi="Arial" w:cs="Arial"/>
          <w:b/>
          <w:bCs/>
          <w:sz w:val="32"/>
          <w:szCs w:val="32"/>
        </w:rPr>
        <w:t xml:space="preserve">  «О </w:t>
      </w:r>
      <w:r>
        <w:rPr>
          <w:rFonts w:ascii="Arial" w:hAnsi="Arial" w:cs="Arial"/>
          <w:b/>
          <w:bCs/>
          <w:sz w:val="32"/>
          <w:szCs w:val="32"/>
        </w:rPr>
        <w:t>ПРЕДОСТАВЛЕНИИ</w:t>
      </w:r>
      <w:r w:rsidRPr="008F0E3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Pr="008F0E30">
        <w:rPr>
          <w:rFonts w:ascii="Arial" w:hAnsi="Arial" w:cs="Arial"/>
          <w:b/>
          <w:bCs/>
          <w:sz w:val="32"/>
          <w:szCs w:val="32"/>
        </w:rPr>
        <w:t xml:space="preserve"> 2022 </w:t>
      </w:r>
      <w:r>
        <w:rPr>
          <w:rFonts w:ascii="Arial" w:hAnsi="Arial" w:cs="Arial"/>
          <w:b/>
          <w:bCs/>
          <w:sz w:val="32"/>
          <w:szCs w:val="32"/>
        </w:rPr>
        <w:t>ГОДУ</w:t>
      </w:r>
      <w:r w:rsidRPr="008F0E3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ОТДЕЛЬНЫМ</w:t>
      </w:r>
      <w:r w:rsidRPr="008F0E3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КАТЕГОРИЯМ</w:t>
      </w:r>
      <w:r w:rsidRPr="008F0E3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ПЛАТЕЛЬЩИКОВ</w:t>
      </w:r>
      <w:r w:rsidRPr="008F0E3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ЛЬГОТ</w:t>
      </w:r>
      <w:r w:rsidRPr="008F0E3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</w:t>
      </w:r>
      <w:r w:rsidRPr="008F0E3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УПЛАТЕ</w:t>
      </w:r>
      <w:r w:rsidRPr="008F0E3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АРЕНДНОЙ</w:t>
      </w:r>
      <w:r w:rsidRPr="008F0E3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ПЛАТЫ</w:t>
      </w:r>
      <w:r w:rsidRPr="008F0E3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ЗА</w:t>
      </w:r>
      <w:r w:rsidRPr="008F0E3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ИМУЩЕСТВО</w:t>
      </w:r>
      <w:r w:rsidRPr="008F0E30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НАХОДЯЩЕЕСЯ</w:t>
      </w:r>
      <w:r w:rsidRPr="008F0E3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Pr="008F0E3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СОБСТВЕННОСТИ</w:t>
      </w:r>
      <w:r w:rsidRPr="008F0E3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МУНИЦИПАЛЬНОГО</w:t>
      </w:r>
      <w:r w:rsidRPr="008F0E3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ОБРАЗОВАНИЯ</w:t>
      </w:r>
      <w:r w:rsidRPr="008F0E3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8F0E30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8F0E3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  <w:r w:rsidRPr="008F0E30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577029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577029">
        <w:rPr>
          <w:rFonts w:ascii="Arial" w:hAnsi="Arial" w:cs="Arial"/>
        </w:rPr>
        <w:t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в соответствии с Положением об управлении и распоряжении имуществом, находящимся в собственности муниципального образования города-курорта Пятигорска, утвержденным решением Думы города Пятигорска от 28 июня 2007 года № 93-16 ГД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B555C3" w:rsidRPr="00B555C3" w:rsidRDefault="00B555C3" w:rsidP="00B555C3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555C3">
        <w:rPr>
          <w:rFonts w:ascii="Arial" w:hAnsi="Arial" w:cs="Arial"/>
          <w:sz w:val="24"/>
          <w:szCs w:val="24"/>
        </w:rPr>
        <w:t>Внести в решение Думы города Пятигорска от 21 декабря 2021 года №60-6 РД «О предоставлении в 2022 году отдельным категориям плательщиков льгот по уплате арендной платы за имущество, находящееся в собственности муниципального образования города-курорта Пятигорска» (далее – решение) следующие изменения:</w:t>
      </w:r>
    </w:p>
    <w:p w:rsidR="00B555C3" w:rsidRPr="00B555C3" w:rsidRDefault="00B555C3" w:rsidP="00B555C3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B555C3">
        <w:rPr>
          <w:rFonts w:ascii="Arial" w:hAnsi="Arial" w:cs="Arial"/>
          <w:sz w:val="24"/>
          <w:szCs w:val="24"/>
        </w:rPr>
        <w:t>1)изложить пункт 1 решения в следующей редакции:</w:t>
      </w:r>
    </w:p>
    <w:p w:rsidR="00B555C3" w:rsidRPr="00B555C3" w:rsidRDefault="00B555C3" w:rsidP="00B555C3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B555C3">
        <w:rPr>
          <w:rFonts w:ascii="Arial" w:hAnsi="Arial" w:cs="Arial"/>
          <w:sz w:val="24"/>
          <w:szCs w:val="24"/>
        </w:rPr>
        <w:t>«1.Установить льготы, предоставив в 2022 году освобождение от уплаты арендной платы за имущество, находящееся в собственности муниципального образования города-курорта Пятигорска:</w:t>
      </w:r>
    </w:p>
    <w:p w:rsidR="00B555C3" w:rsidRPr="00B555C3" w:rsidRDefault="00B555C3" w:rsidP="00B555C3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B555C3">
        <w:rPr>
          <w:rFonts w:ascii="Arial" w:hAnsi="Arial" w:cs="Arial"/>
          <w:sz w:val="24"/>
          <w:szCs w:val="24"/>
        </w:rPr>
        <w:t>1)общественным организациям, объединяющим лиц, пострадавших в результате катастрофы на Чернобыльской АЭС;</w:t>
      </w:r>
    </w:p>
    <w:p w:rsidR="00B555C3" w:rsidRPr="00B555C3" w:rsidRDefault="00B555C3" w:rsidP="00B555C3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B555C3">
        <w:rPr>
          <w:rFonts w:ascii="Arial" w:hAnsi="Arial" w:cs="Arial"/>
          <w:sz w:val="24"/>
          <w:szCs w:val="24"/>
        </w:rPr>
        <w:t>арендаторам, осуществляющим деятельность музеев и охрану исторических мест и зданий.»;</w:t>
      </w:r>
    </w:p>
    <w:p w:rsidR="00B555C3" w:rsidRPr="00B555C3" w:rsidRDefault="00B555C3" w:rsidP="00B555C3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B555C3">
        <w:rPr>
          <w:rFonts w:ascii="Arial" w:hAnsi="Arial" w:cs="Arial"/>
          <w:sz w:val="24"/>
          <w:szCs w:val="24"/>
        </w:rPr>
        <w:t>абзац второй подпункта 2 пункта 2 решения признать утратившим силу.</w:t>
      </w:r>
    </w:p>
    <w:p w:rsidR="00B555C3" w:rsidRPr="00B555C3" w:rsidRDefault="00B555C3" w:rsidP="00B555C3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B555C3">
        <w:rPr>
          <w:rFonts w:ascii="Arial" w:hAnsi="Arial" w:cs="Arial"/>
          <w:sz w:val="24"/>
          <w:szCs w:val="24"/>
        </w:rPr>
        <w:t>3.Контроль за исполнением настоящего решения возложить на администрацию города Пятигорска.</w:t>
      </w:r>
    </w:p>
    <w:p w:rsidR="00DA6735" w:rsidRPr="00B555C3" w:rsidRDefault="00B555C3" w:rsidP="00B555C3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B555C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B555C3">
        <w:rPr>
          <w:rFonts w:ascii="Arial" w:hAnsi="Arial" w:cs="Arial"/>
          <w:sz w:val="24"/>
          <w:szCs w:val="24"/>
        </w:rPr>
        <w:t xml:space="preserve">Настоящее решение вступает </w:t>
      </w:r>
      <w:r w:rsidR="00727102">
        <w:rPr>
          <w:rFonts w:ascii="Arial" w:hAnsi="Arial" w:cs="Arial"/>
          <w:sz w:val="24"/>
          <w:szCs w:val="24"/>
        </w:rPr>
        <w:t xml:space="preserve">в силу со дня его официального </w:t>
      </w:r>
      <w:r w:rsidRPr="00B555C3">
        <w:rPr>
          <w:rFonts w:ascii="Arial" w:hAnsi="Arial" w:cs="Arial"/>
          <w:sz w:val="24"/>
          <w:szCs w:val="24"/>
        </w:rPr>
        <w:t>опубликования, и распространяется на правоотношения, возникшие с 1 января 2022 года.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F939A6" w:rsidRPr="00615983" w:rsidRDefault="00F939A6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96634D" w:rsidRPr="002335E4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094C03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171EF1" w:rsidRDefault="00094C03" w:rsidP="0072710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sectPr w:rsidR="00171EF1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6F2" w:rsidRDefault="009776F2" w:rsidP="00D80A6B">
      <w:r>
        <w:separator/>
      </w:r>
    </w:p>
  </w:endnote>
  <w:endnote w:type="continuationSeparator" w:id="1">
    <w:p w:rsidR="009776F2" w:rsidRDefault="009776F2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6F2" w:rsidRDefault="009776F2" w:rsidP="00D80A6B">
      <w:r>
        <w:separator/>
      </w:r>
    </w:p>
  </w:footnote>
  <w:footnote w:type="continuationSeparator" w:id="1">
    <w:p w:rsidR="009776F2" w:rsidRDefault="009776F2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36273"/>
    <w:multiLevelType w:val="multilevel"/>
    <w:tmpl w:val="3B7EC0DC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993060"/>
    <w:multiLevelType w:val="hybridMultilevel"/>
    <w:tmpl w:val="5C72F3AA"/>
    <w:lvl w:ilvl="0" w:tplc="53E62C5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A57F78"/>
    <w:multiLevelType w:val="multilevel"/>
    <w:tmpl w:val="BDACF2E8"/>
    <w:lvl w:ilvl="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44E9"/>
    <w:rsid w:val="000D563D"/>
    <w:rsid w:val="000D7940"/>
    <w:rsid w:val="000E0FCB"/>
    <w:rsid w:val="000E7271"/>
    <w:rsid w:val="000F025B"/>
    <w:rsid w:val="000F1A1B"/>
    <w:rsid w:val="000F2447"/>
    <w:rsid w:val="0010713D"/>
    <w:rsid w:val="001152C3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4E1"/>
    <w:rsid w:val="0026163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6A68"/>
    <w:rsid w:val="003F141B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43D"/>
    <w:rsid w:val="00551F90"/>
    <w:rsid w:val="00553B5D"/>
    <w:rsid w:val="00554ED1"/>
    <w:rsid w:val="0055613A"/>
    <w:rsid w:val="005642F5"/>
    <w:rsid w:val="00564CAD"/>
    <w:rsid w:val="00565E37"/>
    <w:rsid w:val="00566964"/>
    <w:rsid w:val="00571D5B"/>
    <w:rsid w:val="00572E0C"/>
    <w:rsid w:val="00573142"/>
    <w:rsid w:val="00573250"/>
    <w:rsid w:val="00577029"/>
    <w:rsid w:val="005806B1"/>
    <w:rsid w:val="00583202"/>
    <w:rsid w:val="005836B2"/>
    <w:rsid w:val="005844D0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601C91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27102"/>
    <w:rsid w:val="0073048E"/>
    <w:rsid w:val="007343AE"/>
    <w:rsid w:val="00735847"/>
    <w:rsid w:val="00735E57"/>
    <w:rsid w:val="0074027D"/>
    <w:rsid w:val="0074094A"/>
    <w:rsid w:val="00744BD6"/>
    <w:rsid w:val="00745288"/>
    <w:rsid w:val="00755417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604C"/>
    <w:rsid w:val="008169C1"/>
    <w:rsid w:val="00816A27"/>
    <w:rsid w:val="008203D6"/>
    <w:rsid w:val="00821209"/>
    <w:rsid w:val="00822063"/>
    <w:rsid w:val="00826FD3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0E30"/>
    <w:rsid w:val="008F1D00"/>
    <w:rsid w:val="008F2B14"/>
    <w:rsid w:val="008F431E"/>
    <w:rsid w:val="008F5D44"/>
    <w:rsid w:val="009005A4"/>
    <w:rsid w:val="00901797"/>
    <w:rsid w:val="00905B04"/>
    <w:rsid w:val="00917392"/>
    <w:rsid w:val="00920188"/>
    <w:rsid w:val="009217BF"/>
    <w:rsid w:val="00922A7A"/>
    <w:rsid w:val="00922D87"/>
    <w:rsid w:val="00923BD5"/>
    <w:rsid w:val="0092661A"/>
    <w:rsid w:val="009305C3"/>
    <w:rsid w:val="00930CB9"/>
    <w:rsid w:val="00933171"/>
    <w:rsid w:val="00933B89"/>
    <w:rsid w:val="00934407"/>
    <w:rsid w:val="009359FA"/>
    <w:rsid w:val="00936A24"/>
    <w:rsid w:val="00940AF9"/>
    <w:rsid w:val="00940D86"/>
    <w:rsid w:val="00942238"/>
    <w:rsid w:val="00947ED8"/>
    <w:rsid w:val="00951B73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776F2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06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76C4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6628"/>
    <w:rsid w:val="00AE00B3"/>
    <w:rsid w:val="00AE14C9"/>
    <w:rsid w:val="00AE2FA7"/>
    <w:rsid w:val="00AE3C16"/>
    <w:rsid w:val="00AE6D7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55C3"/>
    <w:rsid w:val="00B56595"/>
    <w:rsid w:val="00B565EC"/>
    <w:rsid w:val="00B60C56"/>
    <w:rsid w:val="00B626A2"/>
    <w:rsid w:val="00B705EE"/>
    <w:rsid w:val="00B7223C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A6C65"/>
    <w:rsid w:val="00BB160E"/>
    <w:rsid w:val="00BB1EAA"/>
    <w:rsid w:val="00BB2854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A32A0"/>
    <w:rsid w:val="00CA4243"/>
    <w:rsid w:val="00CA52B8"/>
    <w:rsid w:val="00CB2EFF"/>
    <w:rsid w:val="00CB31F5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683"/>
    <w:rsid w:val="00D727CE"/>
    <w:rsid w:val="00D73141"/>
    <w:rsid w:val="00D74537"/>
    <w:rsid w:val="00D749D1"/>
    <w:rsid w:val="00D75B1C"/>
    <w:rsid w:val="00D7615E"/>
    <w:rsid w:val="00D80A6B"/>
    <w:rsid w:val="00D81BC3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6A00"/>
    <w:rsid w:val="00E305B8"/>
    <w:rsid w:val="00E31209"/>
    <w:rsid w:val="00E31332"/>
    <w:rsid w:val="00E36AA2"/>
    <w:rsid w:val="00E40F58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02E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0E65"/>
    <w:rsid w:val="00F213E4"/>
    <w:rsid w:val="00F2592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9A6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316D3-8E65-452F-B26B-C4548B92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7</cp:revision>
  <dcterms:created xsi:type="dcterms:W3CDTF">2022-02-17T09:53:00Z</dcterms:created>
  <dcterms:modified xsi:type="dcterms:W3CDTF">2022-02-24T14:16:00Z</dcterms:modified>
</cp:coreProperties>
</file>