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9E" w:rsidRPr="00741C3C" w:rsidRDefault="0022639E" w:rsidP="00F73D6D">
      <w:pPr>
        <w:pStyle w:val="3"/>
        <w:tabs>
          <w:tab w:val="clear" w:pos="0"/>
        </w:tabs>
        <w:ind w:right="-2"/>
        <w:rPr>
          <w:sz w:val="28"/>
          <w:szCs w:val="28"/>
        </w:rPr>
      </w:pPr>
      <w:r w:rsidRPr="00741C3C">
        <w:rPr>
          <w:sz w:val="28"/>
          <w:szCs w:val="28"/>
        </w:rPr>
        <w:t>ДУМА ГОРОДА ПЯТИГОРСКА СТАВРОПОЛЬСКОГО КРАЯ</w:t>
      </w:r>
    </w:p>
    <w:p w:rsidR="0022639E" w:rsidRPr="00741C3C" w:rsidRDefault="0022639E" w:rsidP="00F73D6D">
      <w:pPr>
        <w:ind w:right="-2"/>
        <w:rPr>
          <w:sz w:val="28"/>
          <w:szCs w:val="28"/>
        </w:rPr>
      </w:pPr>
    </w:p>
    <w:p w:rsidR="0022639E" w:rsidRPr="00741C3C" w:rsidRDefault="0022639E" w:rsidP="00F73D6D">
      <w:pPr>
        <w:ind w:right="-2"/>
        <w:jc w:val="center"/>
        <w:rPr>
          <w:sz w:val="28"/>
          <w:szCs w:val="28"/>
        </w:rPr>
      </w:pPr>
      <w:r w:rsidRPr="00741C3C">
        <w:rPr>
          <w:sz w:val="28"/>
          <w:szCs w:val="28"/>
        </w:rPr>
        <w:t>РЕШЕНИЕ</w:t>
      </w:r>
    </w:p>
    <w:p w:rsidR="0022639E" w:rsidRPr="00741C3C" w:rsidRDefault="0022639E" w:rsidP="00F73D6D">
      <w:pPr>
        <w:ind w:right="-2"/>
        <w:jc w:val="center"/>
        <w:rPr>
          <w:sz w:val="28"/>
          <w:szCs w:val="28"/>
        </w:rPr>
      </w:pPr>
      <w:r w:rsidRPr="00741C3C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2B74C6">
        <w:rPr>
          <w:sz w:val="28"/>
          <w:szCs w:val="28"/>
        </w:rPr>
        <w:t>6</w:t>
      </w:r>
      <w:r>
        <w:rPr>
          <w:sz w:val="28"/>
          <w:szCs w:val="28"/>
        </w:rPr>
        <w:t xml:space="preserve"> мая</w:t>
      </w:r>
      <w:r w:rsidRPr="00741C3C">
        <w:rPr>
          <w:sz w:val="28"/>
          <w:szCs w:val="28"/>
        </w:rPr>
        <w:t xml:space="preserve"> 201</w:t>
      </w:r>
      <w:r w:rsidR="002B74C6">
        <w:rPr>
          <w:sz w:val="28"/>
          <w:szCs w:val="28"/>
        </w:rPr>
        <w:t>6</w:t>
      </w:r>
      <w:r w:rsidRPr="00741C3C">
        <w:rPr>
          <w:sz w:val="28"/>
          <w:szCs w:val="28"/>
        </w:rPr>
        <w:t xml:space="preserve"> г. № </w:t>
      </w:r>
      <w:r w:rsidR="00FF1F1C">
        <w:rPr>
          <w:sz w:val="28"/>
          <w:szCs w:val="28"/>
        </w:rPr>
        <w:t>21</w:t>
      </w:r>
      <w:r w:rsidR="002B74C6">
        <w:rPr>
          <w:sz w:val="28"/>
          <w:szCs w:val="28"/>
        </w:rPr>
        <w:t xml:space="preserve"> – 68</w:t>
      </w:r>
      <w:r w:rsidRPr="00741C3C">
        <w:rPr>
          <w:sz w:val="28"/>
          <w:szCs w:val="28"/>
        </w:rPr>
        <w:t xml:space="preserve"> РД</w:t>
      </w:r>
    </w:p>
    <w:p w:rsidR="0022639E" w:rsidRPr="00741C3C" w:rsidRDefault="0022639E" w:rsidP="00F73D6D">
      <w:pPr>
        <w:ind w:right="-2"/>
        <w:rPr>
          <w:sz w:val="28"/>
          <w:szCs w:val="28"/>
        </w:rPr>
      </w:pPr>
    </w:p>
    <w:p w:rsidR="00FF1F1C" w:rsidRPr="00FF1F1C" w:rsidRDefault="00FF1F1C" w:rsidP="00FF1F1C">
      <w:pPr>
        <w:jc w:val="center"/>
        <w:rPr>
          <w:caps/>
          <w:sz w:val="28"/>
          <w:szCs w:val="28"/>
        </w:rPr>
      </w:pPr>
      <w:r w:rsidRPr="00FF1F1C">
        <w:rPr>
          <w:caps/>
          <w:sz w:val="28"/>
          <w:szCs w:val="28"/>
        </w:rPr>
        <w:t>О внесении изменений в Положение об отдельных вопросах муниципальной службы в городе-курорте Пятигорске</w:t>
      </w:r>
    </w:p>
    <w:p w:rsidR="00FF1F1C" w:rsidRPr="00DA1F9A" w:rsidRDefault="00FF1F1C" w:rsidP="00FF1F1C">
      <w:pPr>
        <w:rPr>
          <w:sz w:val="28"/>
          <w:szCs w:val="28"/>
        </w:rPr>
      </w:pPr>
    </w:p>
    <w:p w:rsidR="00FF1F1C" w:rsidRPr="00DA1F9A" w:rsidRDefault="00FF1F1C" w:rsidP="00FF1F1C">
      <w:pPr>
        <w:rPr>
          <w:sz w:val="28"/>
          <w:szCs w:val="28"/>
        </w:rPr>
      </w:pPr>
    </w:p>
    <w:p w:rsidR="00FF1F1C" w:rsidRPr="00DA1F9A" w:rsidRDefault="00FF1F1C" w:rsidP="00FF1F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1F9A">
        <w:rPr>
          <w:sz w:val="28"/>
          <w:szCs w:val="28"/>
        </w:rPr>
        <w:t>В целях приведения нормативных правовых актов органов местного самоуправления в соответствие с законодательством Российской Федерации и законодательством Ставропольского края, руководствуясь Уставом муниципального образования города-курорта Пятигорска,</w:t>
      </w:r>
    </w:p>
    <w:p w:rsidR="00FF1F1C" w:rsidRPr="00DA1F9A" w:rsidRDefault="00FF1F1C" w:rsidP="00FF1F1C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DA1F9A">
        <w:rPr>
          <w:sz w:val="28"/>
          <w:szCs w:val="28"/>
        </w:rPr>
        <w:t>Дума города Пятигорска</w:t>
      </w:r>
    </w:p>
    <w:p w:rsidR="00FF1F1C" w:rsidRPr="00DA1F9A" w:rsidRDefault="00FF1F1C" w:rsidP="00FF1F1C">
      <w:pPr>
        <w:rPr>
          <w:sz w:val="28"/>
          <w:szCs w:val="28"/>
        </w:rPr>
      </w:pPr>
    </w:p>
    <w:p w:rsidR="00FF1F1C" w:rsidRPr="00DA1F9A" w:rsidRDefault="00FF1F1C" w:rsidP="00FF1F1C">
      <w:pPr>
        <w:rPr>
          <w:sz w:val="28"/>
          <w:szCs w:val="28"/>
        </w:rPr>
      </w:pPr>
      <w:r w:rsidRPr="00DA1F9A">
        <w:rPr>
          <w:sz w:val="28"/>
          <w:szCs w:val="28"/>
        </w:rPr>
        <w:t>РЕШИЛА:</w:t>
      </w:r>
    </w:p>
    <w:p w:rsidR="00FF1F1C" w:rsidRPr="00DA1F9A" w:rsidRDefault="00FF1F1C" w:rsidP="00FF1F1C">
      <w:pPr>
        <w:rPr>
          <w:sz w:val="28"/>
          <w:szCs w:val="28"/>
        </w:rPr>
      </w:pPr>
    </w:p>
    <w:p w:rsidR="00FF1F1C" w:rsidRPr="00FF1F1C" w:rsidRDefault="00FF1F1C" w:rsidP="00FF1F1C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F1F1C">
        <w:rPr>
          <w:sz w:val="28"/>
          <w:szCs w:val="28"/>
        </w:rPr>
        <w:t>Внести в статью 3 Положения об отдельных вопросах муниципальной службы в городе-курорте Пятигорске, утвержденного решением Думы города Пятигорска от 26 июня 2009 года № 64-44 ГД «Об утверждении Положения об отдельных вопросах муниципальной службы в городе-курорте Пятигорске», следующие изменения:</w:t>
      </w:r>
    </w:p>
    <w:p w:rsidR="00FF1F1C" w:rsidRPr="00FF1F1C" w:rsidRDefault="00FF1F1C" w:rsidP="00FF1F1C">
      <w:pPr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F1F1C">
        <w:rPr>
          <w:sz w:val="28"/>
          <w:szCs w:val="28"/>
        </w:rPr>
        <w:t>в части 1 слово «(государственной)» исключить;</w:t>
      </w:r>
    </w:p>
    <w:p w:rsidR="00FF1F1C" w:rsidRPr="00FF1F1C" w:rsidRDefault="00FF1F1C" w:rsidP="00FF1F1C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F1F1C">
        <w:rPr>
          <w:sz w:val="28"/>
          <w:szCs w:val="28"/>
        </w:rPr>
        <w:t>в абзаце втором пункта 1 части 3 слово «профессионального» исключить;</w:t>
      </w:r>
    </w:p>
    <w:p w:rsidR="00FF1F1C" w:rsidRPr="00FF1F1C" w:rsidRDefault="00FF1F1C" w:rsidP="00FF1F1C">
      <w:pPr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F1F1C">
        <w:rPr>
          <w:sz w:val="28"/>
          <w:szCs w:val="28"/>
        </w:rPr>
        <w:t>пункт 2 части 3 дополнить абзацем шестым следующего содержания:</w:t>
      </w:r>
    </w:p>
    <w:p w:rsidR="00FF1F1C" w:rsidRPr="00786715" w:rsidRDefault="00FF1F1C" w:rsidP="00FF1F1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715">
        <w:rPr>
          <w:rFonts w:ascii="Times New Roman" w:hAnsi="Times New Roman" w:cs="Times New Roman"/>
          <w:sz w:val="28"/>
          <w:szCs w:val="28"/>
        </w:rPr>
        <w:t>«Для лиц, имеющих диплом специалиста или магистра с отличием,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15">
        <w:rPr>
          <w:rFonts w:ascii="Times New Roman" w:hAnsi="Times New Roman" w:cs="Times New Roman"/>
          <w:sz w:val="28"/>
          <w:szCs w:val="28"/>
        </w:rPr>
        <w:t>течение трех лет со дня выдачи такого диплома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15">
        <w:rPr>
          <w:rFonts w:ascii="Times New Roman" w:hAnsi="Times New Roman" w:cs="Times New Roman"/>
          <w:sz w:val="28"/>
          <w:szCs w:val="28"/>
        </w:rPr>
        <w:t>квалификационные требования к стажу муниципальной службы для замещения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15">
        <w:rPr>
          <w:rFonts w:ascii="Times New Roman" w:hAnsi="Times New Roman" w:cs="Times New Roman"/>
          <w:sz w:val="28"/>
          <w:szCs w:val="28"/>
        </w:rPr>
        <w:t>ведущих должностей муниципальной службы - не менее одного года стажа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15">
        <w:rPr>
          <w:rFonts w:ascii="Times New Roman" w:hAnsi="Times New Roman" w:cs="Times New Roman"/>
          <w:sz w:val="28"/>
          <w:szCs w:val="28"/>
        </w:rPr>
        <w:t>муниципальной службы или стажа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715">
        <w:rPr>
          <w:rFonts w:ascii="Times New Roman" w:hAnsi="Times New Roman" w:cs="Times New Roman"/>
          <w:sz w:val="28"/>
          <w:szCs w:val="28"/>
        </w:rPr>
        <w:t>специальности.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6715">
        <w:rPr>
          <w:rFonts w:ascii="Times New Roman" w:hAnsi="Times New Roman" w:cs="Times New Roman"/>
          <w:sz w:val="28"/>
          <w:szCs w:val="28"/>
        </w:rPr>
        <w:t>.</w:t>
      </w:r>
    </w:p>
    <w:p w:rsidR="00FF1F1C" w:rsidRPr="00FF1F1C" w:rsidRDefault="00FF1F1C" w:rsidP="00FF1F1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F1C">
        <w:rPr>
          <w:rFonts w:ascii="Times New Roman" w:hAnsi="Times New Roman" w:cs="Times New Roman"/>
          <w:sz w:val="28"/>
          <w:szCs w:val="28"/>
        </w:rPr>
        <w:t>2. Внести в пункт 18 Приложения 3 к Положению об отдельных вопросах муниципальной службы в городе-курорте Пятигорске, утвержденному решением Думы города Пятигорска от 26 июня 2009 года № 64-44 ГД «Об утверждении Положения об отдельных вопросах муниципальной службы в городе-курорте Пятигорске» изменения, заменив слова «на повышение квалификации» словами «для получения дополнительного профессионального образования».</w:t>
      </w:r>
    </w:p>
    <w:p w:rsidR="00FF1F1C" w:rsidRPr="00FF1F1C" w:rsidRDefault="00FF1F1C" w:rsidP="00FF1F1C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F1F1C">
        <w:rPr>
          <w:sz w:val="28"/>
          <w:szCs w:val="28"/>
        </w:rPr>
        <w:t>Внести в Приложение 10 к Положению об отдельных вопросах муниципальной службы в городе-курорте Пятигорске, утвержденному решением Думы города Пятигорска от 26 июня 2009 года № 64-44 ГД «Об утверждении Положения об отдельных вопросах муниципальной службы в городе-курорте Пятигорске», следующие изменения:</w:t>
      </w:r>
    </w:p>
    <w:p w:rsidR="00FF1F1C" w:rsidRPr="00FF1F1C" w:rsidRDefault="00FF1F1C" w:rsidP="00FF1F1C">
      <w:pPr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F1F1C">
        <w:rPr>
          <w:sz w:val="28"/>
          <w:szCs w:val="28"/>
        </w:rPr>
        <w:t>пункт 4.1. изложить в следующей редакции:</w:t>
      </w:r>
    </w:p>
    <w:p w:rsidR="00FF1F1C" w:rsidRPr="00FF1F1C" w:rsidRDefault="00FF1F1C" w:rsidP="00FF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F1C">
        <w:rPr>
          <w:rFonts w:ascii="Times New Roman" w:hAnsi="Times New Roman" w:cs="Times New Roman"/>
          <w:sz w:val="28"/>
          <w:szCs w:val="28"/>
        </w:rPr>
        <w:lastRenderedPageBreak/>
        <w:t>«4.1. Кадровый резерв формируется в каждом органе местного самоуправления города-курорта Пятигорска для выдвижения на должности муниципальной службы высшей и главной групп должностей в соответствии с Реестром должностей муниципальной службы города-курорта Пятигорска.»;</w:t>
      </w:r>
    </w:p>
    <w:p w:rsidR="00FF1F1C" w:rsidRPr="00FF1F1C" w:rsidRDefault="00FF1F1C" w:rsidP="00FF1F1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F1C">
        <w:rPr>
          <w:rFonts w:ascii="Times New Roman" w:hAnsi="Times New Roman" w:cs="Times New Roman"/>
          <w:sz w:val="28"/>
          <w:szCs w:val="28"/>
        </w:rPr>
        <w:t>2) в пункте 4.2. слово «включаются» заменить словами «может включаться»;</w:t>
      </w:r>
    </w:p>
    <w:p w:rsidR="00FF1F1C" w:rsidRPr="00FF1F1C" w:rsidRDefault="00FF1F1C" w:rsidP="00FF1F1C">
      <w:pPr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F1F1C">
        <w:rPr>
          <w:sz w:val="28"/>
          <w:szCs w:val="28"/>
        </w:rPr>
        <w:t>пункт 4.7. изложить в следующей редакции:</w:t>
      </w:r>
    </w:p>
    <w:p w:rsidR="00FF1F1C" w:rsidRPr="00FF1F1C" w:rsidRDefault="00FF1F1C" w:rsidP="00FF1F1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F1C">
        <w:rPr>
          <w:rFonts w:ascii="Times New Roman" w:hAnsi="Times New Roman" w:cs="Times New Roman"/>
          <w:sz w:val="28"/>
          <w:szCs w:val="28"/>
        </w:rPr>
        <w:t>«4.7. Кандидаты включаются в кадровый резерв на срок не более 5 лет.»;</w:t>
      </w:r>
    </w:p>
    <w:p w:rsidR="00FF1F1C" w:rsidRPr="00FF1F1C" w:rsidRDefault="00FF1F1C" w:rsidP="00FF1F1C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FF1F1C">
        <w:rPr>
          <w:rFonts w:ascii="Times New Roman" w:hAnsi="Times New Roman" w:cs="Times New Roman"/>
          <w:sz w:val="28"/>
          <w:szCs w:val="28"/>
        </w:rPr>
        <w:t>в абзаце третьем пункта 4.13. слово «конкурсной» исключить;</w:t>
      </w:r>
    </w:p>
    <w:p w:rsidR="00FF1F1C" w:rsidRPr="00FF1F1C" w:rsidRDefault="00FF1F1C" w:rsidP="00FF1F1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FF1F1C">
        <w:rPr>
          <w:rFonts w:ascii="Times New Roman" w:hAnsi="Times New Roman" w:cs="Times New Roman"/>
          <w:sz w:val="28"/>
          <w:szCs w:val="28"/>
        </w:rPr>
        <w:t>в пункте 4.15. слова «правовым актом» заменить словами «правовым актом руководителя»;</w:t>
      </w:r>
    </w:p>
    <w:p w:rsidR="00FF1F1C" w:rsidRPr="00FF1F1C" w:rsidRDefault="00FF1F1C" w:rsidP="00FF1F1C">
      <w:pPr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FF1F1C">
        <w:rPr>
          <w:sz w:val="28"/>
          <w:szCs w:val="28"/>
        </w:rPr>
        <w:t>пункт 6.1. изложить в следующей редакции:</w:t>
      </w:r>
    </w:p>
    <w:p w:rsidR="00FF1F1C" w:rsidRPr="00FF1F1C" w:rsidRDefault="00FF1F1C" w:rsidP="00FF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F1C">
        <w:rPr>
          <w:rFonts w:ascii="Times New Roman" w:hAnsi="Times New Roman" w:cs="Times New Roman"/>
          <w:sz w:val="28"/>
          <w:szCs w:val="28"/>
        </w:rPr>
        <w:t>«6.1. В течение декабря каждого календарного года в органе местного самоуправления лицом, ответственным за ведение кадрового резерва, проводится анализ кадрового состава и состояния кадрового резерва на замещение должностей муниципальной службы. При анализе кадрового резерва учитываются:</w:t>
      </w:r>
    </w:p>
    <w:p w:rsidR="00FF1F1C" w:rsidRPr="00FF1F1C" w:rsidRDefault="00FF1F1C" w:rsidP="00FF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F1C">
        <w:rPr>
          <w:rFonts w:ascii="Times New Roman" w:hAnsi="Times New Roman" w:cs="Times New Roman"/>
          <w:sz w:val="28"/>
          <w:szCs w:val="28"/>
        </w:rPr>
        <w:t>оценка уровня текучести кадров и его прогноз;</w:t>
      </w:r>
    </w:p>
    <w:p w:rsidR="00FF1F1C" w:rsidRPr="00FF1F1C" w:rsidRDefault="00FF1F1C" w:rsidP="00FF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F1C">
        <w:rPr>
          <w:rFonts w:ascii="Times New Roman" w:hAnsi="Times New Roman" w:cs="Times New Roman"/>
          <w:sz w:val="28"/>
          <w:szCs w:val="28"/>
        </w:rPr>
        <w:t>доля должностей, на которые сформирован кадровый резерв;</w:t>
      </w:r>
    </w:p>
    <w:p w:rsidR="00FF1F1C" w:rsidRPr="00FF1F1C" w:rsidRDefault="00FF1F1C" w:rsidP="00FF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F1C">
        <w:rPr>
          <w:rFonts w:ascii="Times New Roman" w:hAnsi="Times New Roman" w:cs="Times New Roman"/>
          <w:sz w:val="28"/>
          <w:szCs w:val="28"/>
        </w:rPr>
        <w:t xml:space="preserve">число кандидатов, подлежащих исключению из кадрового резерва в соответствии с </w:t>
      </w:r>
      <w:hyperlink r:id="rId7" w:history="1">
        <w:r w:rsidRPr="00FF1F1C">
          <w:rPr>
            <w:rFonts w:ascii="Times New Roman" w:hAnsi="Times New Roman" w:cs="Times New Roman"/>
            <w:sz w:val="28"/>
            <w:szCs w:val="28"/>
          </w:rPr>
          <w:t>абзацами два</w:t>
        </w:r>
      </w:hyperlink>
      <w:r w:rsidRPr="00FF1F1C">
        <w:rPr>
          <w:rFonts w:ascii="Times New Roman" w:hAnsi="Times New Roman" w:cs="Times New Roman"/>
          <w:sz w:val="28"/>
          <w:szCs w:val="28"/>
        </w:rPr>
        <w:t xml:space="preserve"> и шесть</w:t>
      </w:r>
      <w:hyperlink r:id="rId8" w:history="1">
        <w:r w:rsidRPr="00FF1F1C">
          <w:rPr>
            <w:rFonts w:ascii="Times New Roman" w:hAnsi="Times New Roman" w:cs="Times New Roman"/>
            <w:sz w:val="28"/>
            <w:szCs w:val="28"/>
          </w:rPr>
          <w:t xml:space="preserve"> пункта 6.2</w:t>
        </w:r>
      </w:hyperlink>
      <w:r w:rsidRPr="00FF1F1C">
        <w:rPr>
          <w:rFonts w:ascii="Times New Roman" w:hAnsi="Times New Roman" w:cs="Times New Roman"/>
          <w:sz w:val="28"/>
          <w:szCs w:val="28"/>
        </w:rPr>
        <w:t xml:space="preserve">. настоящего Положения в прогнозируемом периоде. </w:t>
      </w:r>
    </w:p>
    <w:p w:rsidR="00FF1F1C" w:rsidRPr="00FF1F1C" w:rsidRDefault="00FF1F1C" w:rsidP="00FF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F1C">
        <w:rPr>
          <w:rFonts w:ascii="Times New Roman" w:hAnsi="Times New Roman" w:cs="Times New Roman"/>
          <w:sz w:val="28"/>
          <w:szCs w:val="28"/>
        </w:rPr>
        <w:t>Одновременно рассматриваются новые кандидатуры для зачисления в кадровый резерв. Кадровый резерв пополняется в порядке, определенном для его формирования. По итогам проведенного анализа кадрового состава и состояния кадрового резерва, а также его пополнения, формируется и утверждается список кадрового резерва по состоянию на 1 января следующего календарного года, с внесенными в него изменениями.»;</w:t>
      </w:r>
    </w:p>
    <w:p w:rsidR="00FF1F1C" w:rsidRPr="00FF1F1C" w:rsidRDefault="00FF1F1C" w:rsidP="00FF1F1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FF1F1C">
        <w:rPr>
          <w:rFonts w:ascii="Times New Roman" w:hAnsi="Times New Roman" w:cs="Times New Roman"/>
          <w:sz w:val="28"/>
          <w:szCs w:val="28"/>
        </w:rPr>
        <w:t>в пункте 6.4. слова «правовым актом» заменить словами «правовым актом руководителя соответствующего»;</w:t>
      </w:r>
    </w:p>
    <w:p w:rsidR="00FF1F1C" w:rsidRPr="00FF1F1C" w:rsidRDefault="00FF1F1C" w:rsidP="00FF1F1C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FF1F1C">
        <w:rPr>
          <w:rFonts w:ascii="Times New Roman" w:hAnsi="Times New Roman" w:cs="Times New Roman"/>
          <w:sz w:val="28"/>
          <w:szCs w:val="28"/>
        </w:rPr>
        <w:t>в пункте 6.5. слова «правовым актом» заменить словами «правовым актом руководителя соответствующего»;</w:t>
      </w:r>
    </w:p>
    <w:p w:rsidR="00FF1F1C" w:rsidRPr="00FF1F1C" w:rsidRDefault="00FF1F1C" w:rsidP="00FF1F1C">
      <w:pPr>
        <w:pStyle w:val="ConsPlusNormal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FF1F1C">
        <w:rPr>
          <w:rFonts w:ascii="Times New Roman" w:hAnsi="Times New Roman" w:cs="Times New Roman"/>
          <w:sz w:val="28"/>
          <w:szCs w:val="28"/>
        </w:rPr>
        <w:t>пункт 7.3. изложить в следующей редакции:</w:t>
      </w:r>
    </w:p>
    <w:p w:rsidR="00FF1F1C" w:rsidRPr="00FF1F1C" w:rsidRDefault="00FF1F1C" w:rsidP="00FF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F1C">
        <w:rPr>
          <w:rFonts w:ascii="Times New Roman" w:hAnsi="Times New Roman" w:cs="Times New Roman"/>
          <w:sz w:val="28"/>
          <w:szCs w:val="28"/>
        </w:rPr>
        <w:t>«7.3. Подготовка кандидата, включенного в состав кадрового резерва может осуществляться в следующих формах:</w:t>
      </w:r>
    </w:p>
    <w:p w:rsidR="00FF1F1C" w:rsidRPr="00FF1F1C" w:rsidRDefault="00FF1F1C" w:rsidP="00FF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F1C">
        <w:rPr>
          <w:rFonts w:ascii="Times New Roman" w:hAnsi="Times New Roman" w:cs="Times New Roman"/>
          <w:sz w:val="28"/>
          <w:szCs w:val="28"/>
        </w:rPr>
        <w:t>участие кандидата в мероприятиях, в соответствии со специализацией должности, на замещение которой он состоит в кадровом резерве (участие в подготовке заседаний советов, комиссий, коллегий, рабочих групп, иных координационных и совещательных органов, в подготовке и проведении семинаров, совещаний, конференций, а также присутствие на них) с целью приобретения им навыков, соответствующих профессиональной служебной деятельности;</w:t>
      </w:r>
    </w:p>
    <w:p w:rsidR="00FF1F1C" w:rsidRPr="00FF1F1C" w:rsidRDefault="00FF1F1C" w:rsidP="00FF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F1C">
        <w:rPr>
          <w:rFonts w:ascii="Times New Roman" w:hAnsi="Times New Roman" w:cs="Times New Roman"/>
          <w:sz w:val="28"/>
          <w:szCs w:val="28"/>
        </w:rPr>
        <w:t xml:space="preserve">самостоятельная подготовка кандидата (изучение правовых актов, научно-методической литературы, правоприменительной и судебной </w:t>
      </w:r>
      <w:r w:rsidRPr="00FF1F1C">
        <w:rPr>
          <w:rFonts w:ascii="Times New Roman" w:hAnsi="Times New Roman" w:cs="Times New Roman"/>
          <w:sz w:val="28"/>
          <w:szCs w:val="28"/>
        </w:rPr>
        <w:lastRenderedPageBreak/>
        <w:t>практики и иных источников по вопросам профессиональной служебной деятельности);</w:t>
      </w:r>
    </w:p>
    <w:p w:rsidR="00FF1F1C" w:rsidRPr="00FF1F1C" w:rsidRDefault="00FF1F1C" w:rsidP="00FF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F1C">
        <w:rPr>
          <w:rFonts w:ascii="Times New Roman" w:hAnsi="Times New Roman" w:cs="Times New Roman"/>
          <w:sz w:val="28"/>
          <w:szCs w:val="28"/>
        </w:rPr>
        <w:t>временное замещение должности муниципальной службы (на период отсутствия муниципального служащего, занимающего эту должность на постоянной основе);</w:t>
      </w:r>
    </w:p>
    <w:p w:rsidR="00FF1F1C" w:rsidRPr="00FF1F1C" w:rsidRDefault="00FF1F1C" w:rsidP="00FF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F1C">
        <w:rPr>
          <w:rFonts w:ascii="Times New Roman" w:hAnsi="Times New Roman" w:cs="Times New Roman"/>
          <w:sz w:val="28"/>
          <w:szCs w:val="28"/>
        </w:rPr>
        <w:t>направление в установленном порядке на подготовку, профессиональную переподготовку, повышение квалификации;</w:t>
      </w:r>
    </w:p>
    <w:p w:rsidR="00FF1F1C" w:rsidRPr="00FF1F1C" w:rsidRDefault="00FF1F1C" w:rsidP="00FF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F1C">
        <w:rPr>
          <w:rFonts w:ascii="Times New Roman" w:hAnsi="Times New Roman" w:cs="Times New Roman"/>
          <w:sz w:val="28"/>
          <w:szCs w:val="28"/>
        </w:rPr>
        <w:t>в иных формах, не противоречащих законодательству Российской Федерации и законодательству Ставропольского края.</w:t>
      </w:r>
    </w:p>
    <w:p w:rsidR="00FF1F1C" w:rsidRPr="00FF1F1C" w:rsidRDefault="00FF1F1C" w:rsidP="00FF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F1C">
        <w:rPr>
          <w:rFonts w:ascii="Times New Roman" w:hAnsi="Times New Roman" w:cs="Times New Roman"/>
          <w:sz w:val="28"/>
          <w:szCs w:val="28"/>
        </w:rPr>
        <w:t>Информация о подготовке кандидата,  включенного в состав кадрового резерва, вносится в учетную карточку, ведущуюся на каждого из кандидатов, по форме согласно Приложению 3 к настоящему Порядку.</w:t>
      </w:r>
    </w:p>
    <w:p w:rsidR="00FF1F1C" w:rsidRPr="00FF1F1C" w:rsidRDefault="00FF1F1C" w:rsidP="00FF1F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F1C">
        <w:rPr>
          <w:rFonts w:ascii="Times New Roman" w:hAnsi="Times New Roman" w:cs="Times New Roman"/>
          <w:sz w:val="28"/>
          <w:szCs w:val="28"/>
        </w:rPr>
        <w:t>Кадровые службы органов местного самоуправления (лица, ответственные за ведение кадрового резерва) ведут картотеку кандидатов из состава кадрового резерва, обеспечивают систематизацию и накопление сведений о кандидатах из кадрового резерва.».</w:t>
      </w:r>
    </w:p>
    <w:p w:rsidR="00FF1F1C" w:rsidRDefault="00FF1F1C" w:rsidP="00FF1F1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1F9A">
        <w:rPr>
          <w:sz w:val="28"/>
          <w:szCs w:val="28"/>
        </w:rPr>
        <w:t>. Администрации города Пятигорска, отраслевым (функциональным) органам администрац</w:t>
      </w:r>
      <w:r>
        <w:rPr>
          <w:sz w:val="28"/>
          <w:szCs w:val="28"/>
        </w:rPr>
        <w:t>ии города Пятигорска, обладающим</w:t>
      </w:r>
      <w:r w:rsidRPr="00DA1F9A">
        <w:rPr>
          <w:sz w:val="28"/>
          <w:szCs w:val="28"/>
        </w:rPr>
        <w:t xml:space="preserve"> правами юридического лица</w:t>
      </w:r>
      <w:r>
        <w:rPr>
          <w:sz w:val="28"/>
          <w:szCs w:val="28"/>
        </w:rPr>
        <w:t>,</w:t>
      </w:r>
      <w:r w:rsidRPr="00DA1F9A">
        <w:rPr>
          <w:sz w:val="28"/>
          <w:szCs w:val="28"/>
        </w:rPr>
        <w:t xml:space="preserve"> привести свои правовые акты в соответствие с настоящим решением.</w:t>
      </w:r>
    </w:p>
    <w:p w:rsidR="008B4611" w:rsidRDefault="00FF1F1C" w:rsidP="00FF1F1C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A1F9A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FF1F1C" w:rsidRPr="00DE1CFE" w:rsidRDefault="00FF1F1C" w:rsidP="00F73D6D">
      <w:pPr>
        <w:widowControl w:val="0"/>
        <w:autoSpaceDE w:val="0"/>
        <w:autoSpaceDN w:val="0"/>
        <w:adjustRightInd w:val="0"/>
        <w:ind w:right="-2"/>
        <w:jc w:val="right"/>
        <w:rPr>
          <w:sz w:val="28"/>
          <w:szCs w:val="28"/>
        </w:rPr>
      </w:pPr>
    </w:p>
    <w:p w:rsidR="008B4611" w:rsidRPr="00DE1CFE" w:rsidRDefault="008B4611" w:rsidP="00F73D6D">
      <w:pPr>
        <w:widowControl w:val="0"/>
        <w:autoSpaceDE w:val="0"/>
        <w:autoSpaceDN w:val="0"/>
        <w:adjustRightInd w:val="0"/>
        <w:ind w:right="-2"/>
        <w:jc w:val="right"/>
        <w:rPr>
          <w:sz w:val="28"/>
          <w:szCs w:val="28"/>
        </w:rPr>
      </w:pPr>
    </w:p>
    <w:p w:rsidR="00B958CB" w:rsidRDefault="00B958CB" w:rsidP="00F73D6D">
      <w:pPr>
        <w:pStyle w:val="21"/>
        <w:tabs>
          <w:tab w:val="left" w:pos="709"/>
        </w:tabs>
        <w:ind w:right="-2" w:firstLine="0"/>
        <w:jc w:val="right"/>
      </w:pPr>
      <w:r>
        <w:t>Председатель Думы города Пятигорска</w:t>
      </w:r>
    </w:p>
    <w:p w:rsidR="00B958CB" w:rsidRDefault="00B958CB" w:rsidP="00F73D6D">
      <w:pPr>
        <w:pStyle w:val="21"/>
        <w:tabs>
          <w:tab w:val="left" w:pos="709"/>
        </w:tabs>
        <w:ind w:right="-2" w:firstLine="0"/>
        <w:jc w:val="right"/>
      </w:pPr>
      <w:r>
        <w:t>Л.В. ПОХИЛЬКО</w:t>
      </w:r>
    </w:p>
    <w:p w:rsidR="00B958CB" w:rsidRDefault="00B958CB" w:rsidP="00F73D6D">
      <w:pPr>
        <w:pStyle w:val="a3"/>
        <w:spacing w:after="0"/>
        <w:ind w:right="-2"/>
        <w:jc w:val="right"/>
        <w:rPr>
          <w:sz w:val="28"/>
          <w:szCs w:val="28"/>
        </w:rPr>
      </w:pPr>
    </w:p>
    <w:p w:rsidR="00B958CB" w:rsidRPr="008A6C6C" w:rsidRDefault="00B958CB" w:rsidP="00F73D6D">
      <w:pPr>
        <w:pStyle w:val="a3"/>
        <w:spacing w:after="0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</w:p>
    <w:p w:rsidR="00B958CB" w:rsidRPr="008A6C6C" w:rsidRDefault="00B958CB" w:rsidP="00F73D6D">
      <w:pPr>
        <w:pStyle w:val="a3"/>
        <w:spacing w:after="0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Л.Н. ТРАВНЕВ</w:t>
      </w:r>
    </w:p>
    <w:sectPr w:rsidR="00B958CB" w:rsidRPr="008A6C6C" w:rsidSect="00F73D6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E06" w:rsidRDefault="002C4E06" w:rsidP="00B958CB">
      <w:r>
        <w:separator/>
      </w:r>
    </w:p>
  </w:endnote>
  <w:endnote w:type="continuationSeparator" w:id="0">
    <w:p w:rsidR="002C4E06" w:rsidRDefault="002C4E06" w:rsidP="00B95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E06" w:rsidRDefault="002C4E06" w:rsidP="00B958CB">
      <w:r>
        <w:separator/>
      </w:r>
    </w:p>
  </w:footnote>
  <w:footnote w:type="continuationSeparator" w:id="0">
    <w:p w:rsidR="002C4E06" w:rsidRDefault="002C4E06" w:rsidP="00B958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5E75AD"/>
    <w:multiLevelType w:val="hybridMultilevel"/>
    <w:tmpl w:val="2390B96C"/>
    <w:lvl w:ilvl="0" w:tplc="FD5A29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12481"/>
    <w:multiLevelType w:val="hybridMultilevel"/>
    <w:tmpl w:val="B0ECF27A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1157B"/>
    <w:multiLevelType w:val="hybridMultilevel"/>
    <w:tmpl w:val="F7DE9CDA"/>
    <w:lvl w:ilvl="0" w:tplc="BE6EF5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36695F"/>
    <w:multiLevelType w:val="hybridMultilevel"/>
    <w:tmpl w:val="5AFAA172"/>
    <w:lvl w:ilvl="0" w:tplc="BE6EF5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611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87273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C0995"/>
    <w:rsid w:val="000C3C5B"/>
    <w:rsid w:val="000F025B"/>
    <w:rsid w:val="000F1A1B"/>
    <w:rsid w:val="00106D06"/>
    <w:rsid w:val="00115062"/>
    <w:rsid w:val="001152C3"/>
    <w:rsid w:val="00122413"/>
    <w:rsid w:val="001252FD"/>
    <w:rsid w:val="0013080D"/>
    <w:rsid w:val="00131B1A"/>
    <w:rsid w:val="001406FF"/>
    <w:rsid w:val="00151495"/>
    <w:rsid w:val="001531C6"/>
    <w:rsid w:val="001569EA"/>
    <w:rsid w:val="0016662E"/>
    <w:rsid w:val="00170E59"/>
    <w:rsid w:val="001720DE"/>
    <w:rsid w:val="0017269F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3421"/>
    <w:rsid w:val="00203A1D"/>
    <w:rsid w:val="00207EE5"/>
    <w:rsid w:val="0022639E"/>
    <w:rsid w:val="00226AF8"/>
    <w:rsid w:val="00227FB2"/>
    <w:rsid w:val="002333D9"/>
    <w:rsid w:val="00244782"/>
    <w:rsid w:val="00252C62"/>
    <w:rsid w:val="00254958"/>
    <w:rsid w:val="002564E1"/>
    <w:rsid w:val="002778CA"/>
    <w:rsid w:val="00283D92"/>
    <w:rsid w:val="00284C1C"/>
    <w:rsid w:val="002854FD"/>
    <w:rsid w:val="00290BAA"/>
    <w:rsid w:val="00290DA6"/>
    <w:rsid w:val="00290E53"/>
    <w:rsid w:val="00291FA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B74C6"/>
    <w:rsid w:val="002C17FA"/>
    <w:rsid w:val="002C3D2D"/>
    <w:rsid w:val="002C4E06"/>
    <w:rsid w:val="002C504C"/>
    <w:rsid w:val="002D1376"/>
    <w:rsid w:val="002E3763"/>
    <w:rsid w:val="002E4E22"/>
    <w:rsid w:val="002E7E77"/>
    <w:rsid w:val="002F385F"/>
    <w:rsid w:val="002F7080"/>
    <w:rsid w:val="00315EE7"/>
    <w:rsid w:val="00316A34"/>
    <w:rsid w:val="003228B2"/>
    <w:rsid w:val="0032359C"/>
    <w:rsid w:val="00332798"/>
    <w:rsid w:val="00340B8E"/>
    <w:rsid w:val="0034189D"/>
    <w:rsid w:val="003429E4"/>
    <w:rsid w:val="00350F19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F141B"/>
    <w:rsid w:val="003F39AB"/>
    <w:rsid w:val="003F7093"/>
    <w:rsid w:val="00400E89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4707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97466"/>
    <w:rsid w:val="004A3F98"/>
    <w:rsid w:val="004B5DEE"/>
    <w:rsid w:val="004C26E7"/>
    <w:rsid w:val="004C4A0F"/>
    <w:rsid w:val="004C7347"/>
    <w:rsid w:val="004D1871"/>
    <w:rsid w:val="004D4B5C"/>
    <w:rsid w:val="004D5F27"/>
    <w:rsid w:val="004E1AF1"/>
    <w:rsid w:val="004E41C0"/>
    <w:rsid w:val="004F7FBC"/>
    <w:rsid w:val="00502041"/>
    <w:rsid w:val="005031A9"/>
    <w:rsid w:val="00514E17"/>
    <w:rsid w:val="005247D0"/>
    <w:rsid w:val="00531F1B"/>
    <w:rsid w:val="00532FBF"/>
    <w:rsid w:val="00536886"/>
    <w:rsid w:val="00545FFD"/>
    <w:rsid w:val="0055613A"/>
    <w:rsid w:val="00556B85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37F2"/>
    <w:rsid w:val="005C616B"/>
    <w:rsid w:val="005D27AE"/>
    <w:rsid w:val="005D4779"/>
    <w:rsid w:val="005E15EA"/>
    <w:rsid w:val="005E7C9D"/>
    <w:rsid w:val="005F2343"/>
    <w:rsid w:val="00600CDA"/>
    <w:rsid w:val="00616DE7"/>
    <w:rsid w:val="00617DE8"/>
    <w:rsid w:val="006302C3"/>
    <w:rsid w:val="00631939"/>
    <w:rsid w:val="0064430A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ED9"/>
    <w:rsid w:val="006A3E33"/>
    <w:rsid w:val="006A4B10"/>
    <w:rsid w:val="006B2FE9"/>
    <w:rsid w:val="006C20D4"/>
    <w:rsid w:val="006C2529"/>
    <w:rsid w:val="006C3C90"/>
    <w:rsid w:val="006C3DCD"/>
    <w:rsid w:val="006E2A41"/>
    <w:rsid w:val="006E5775"/>
    <w:rsid w:val="006E5838"/>
    <w:rsid w:val="006E7D84"/>
    <w:rsid w:val="006F540A"/>
    <w:rsid w:val="006F684A"/>
    <w:rsid w:val="006F7947"/>
    <w:rsid w:val="007078AA"/>
    <w:rsid w:val="00707A2D"/>
    <w:rsid w:val="007114A8"/>
    <w:rsid w:val="007119E4"/>
    <w:rsid w:val="00716971"/>
    <w:rsid w:val="00735847"/>
    <w:rsid w:val="00735E57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EE4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4611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2B20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E3FDC"/>
    <w:rsid w:val="009E5DCD"/>
    <w:rsid w:val="009E6B63"/>
    <w:rsid w:val="009F140D"/>
    <w:rsid w:val="009F7E02"/>
    <w:rsid w:val="00A00BA6"/>
    <w:rsid w:val="00A07759"/>
    <w:rsid w:val="00A16B74"/>
    <w:rsid w:val="00A17A2B"/>
    <w:rsid w:val="00A23D6C"/>
    <w:rsid w:val="00A276C4"/>
    <w:rsid w:val="00A3052C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B2151"/>
    <w:rsid w:val="00AD6628"/>
    <w:rsid w:val="00AE00B3"/>
    <w:rsid w:val="00AE14C9"/>
    <w:rsid w:val="00AE6D74"/>
    <w:rsid w:val="00AF1B69"/>
    <w:rsid w:val="00AF3D2C"/>
    <w:rsid w:val="00B01018"/>
    <w:rsid w:val="00B0502C"/>
    <w:rsid w:val="00B14161"/>
    <w:rsid w:val="00B20E03"/>
    <w:rsid w:val="00B23F4C"/>
    <w:rsid w:val="00B257EF"/>
    <w:rsid w:val="00B27E13"/>
    <w:rsid w:val="00B40EB5"/>
    <w:rsid w:val="00B46C3F"/>
    <w:rsid w:val="00B53DA3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58CB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3A41"/>
    <w:rsid w:val="00BE493A"/>
    <w:rsid w:val="00BE6010"/>
    <w:rsid w:val="00BF1FA2"/>
    <w:rsid w:val="00C05C88"/>
    <w:rsid w:val="00C102BA"/>
    <w:rsid w:val="00C10785"/>
    <w:rsid w:val="00C11D44"/>
    <w:rsid w:val="00C17C51"/>
    <w:rsid w:val="00C24287"/>
    <w:rsid w:val="00C30508"/>
    <w:rsid w:val="00C315C7"/>
    <w:rsid w:val="00C3466B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D5C"/>
    <w:rsid w:val="00C83F20"/>
    <w:rsid w:val="00C86B0D"/>
    <w:rsid w:val="00C86F28"/>
    <w:rsid w:val="00C875EA"/>
    <w:rsid w:val="00C91C00"/>
    <w:rsid w:val="00C92A59"/>
    <w:rsid w:val="00CB2EFF"/>
    <w:rsid w:val="00CB787A"/>
    <w:rsid w:val="00CC1F0B"/>
    <w:rsid w:val="00CD0516"/>
    <w:rsid w:val="00CE0B5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4D38"/>
    <w:rsid w:val="00DD0593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B3AFC"/>
    <w:rsid w:val="00EC10DA"/>
    <w:rsid w:val="00EC3499"/>
    <w:rsid w:val="00EC4B0F"/>
    <w:rsid w:val="00EC730C"/>
    <w:rsid w:val="00EC78F5"/>
    <w:rsid w:val="00EC7A65"/>
    <w:rsid w:val="00ED0083"/>
    <w:rsid w:val="00ED135B"/>
    <w:rsid w:val="00ED208B"/>
    <w:rsid w:val="00ED5C06"/>
    <w:rsid w:val="00EF2BDC"/>
    <w:rsid w:val="00EF7B3D"/>
    <w:rsid w:val="00F00998"/>
    <w:rsid w:val="00F01D39"/>
    <w:rsid w:val="00F043E7"/>
    <w:rsid w:val="00F06F40"/>
    <w:rsid w:val="00F13C48"/>
    <w:rsid w:val="00F213E4"/>
    <w:rsid w:val="00F315EA"/>
    <w:rsid w:val="00F408D9"/>
    <w:rsid w:val="00F41920"/>
    <w:rsid w:val="00F445FC"/>
    <w:rsid w:val="00F502CD"/>
    <w:rsid w:val="00F51E2B"/>
    <w:rsid w:val="00F55E61"/>
    <w:rsid w:val="00F649A6"/>
    <w:rsid w:val="00F65E20"/>
    <w:rsid w:val="00F65E79"/>
    <w:rsid w:val="00F73D6D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4526"/>
    <w:rsid w:val="00FE45D3"/>
    <w:rsid w:val="00FF1F1C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11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B4611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8B4611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8B4611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611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B4611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B4611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8B4611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8B4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B4611"/>
    <w:pPr>
      <w:suppressAutoHyphens w:val="0"/>
      <w:autoSpaceDE w:val="0"/>
      <w:autoSpaceDN w:val="0"/>
      <w:adjustRightInd w:val="0"/>
      <w:ind w:firstLine="540"/>
      <w:jc w:val="both"/>
    </w:pPr>
    <w:rPr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B46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B4611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B4611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8B461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958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58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B958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58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2B74C6"/>
    <w:pPr>
      <w:suppressAutoHyphens w:val="0"/>
      <w:spacing w:after="200" w:line="276" w:lineRule="auto"/>
      <w:ind w:left="720" w:right="-284" w:firstLine="567"/>
      <w:jc w:val="center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758F275E429037571B740F0E6309F2136BF1B6E71D8C0BD6BCDA9939F396F94E4F117281AC15B4B51073i9h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758F275E429037571B740F0E6309F2136BF1B6E71D8C0BD6BCDA9939F396F94E4F117281AC15B4B51073i9h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12</cp:revision>
  <dcterms:created xsi:type="dcterms:W3CDTF">2015-05-28T10:30:00Z</dcterms:created>
  <dcterms:modified xsi:type="dcterms:W3CDTF">2016-05-31T11:14:00Z</dcterms:modified>
</cp:coreProperties>
</file>