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1" w:rsidRPr="00E10F49" w:rsidRDefault="00211FE1" w:rsidP="009A5512">
      <w:pPr>
        <w:pStyle w:val="4"/>
        <w:ind w:left="5103"/>
      </w:pPr>
      <w:bookmarkStart w:id="0" w:name="_GoBack"/>
      <w:r>
        <w:t>Приложение</w:t>
      </w:r>
      <w:r w:rsidR="00C84654">
        <w:t xml:space="preserve"> </w:t>
      </w:r>
      <w:r w:rsidR="00B97C82">
        <w:t>2</w:t>
      </w:r>
    </w:p>
    <w:p w:rsidR="00211FE1" w:rsidRPr="00E10F49" w:rsidRDefault="00211FE1" w:rsidP="009A5512">
      <w:pPr>
        <w:pStyle w:val="4"/>
        <w:ind w:left="5103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9A5512">
      <w:pPr>
        <w:pStyle w:val="4"/>
        <w:ind w:left="5103"/>
      </w:pPr>
      <w:r w:rsidRPr="00E10F49">
        <w:t>города Пятигорска</w:t>
      </w:r>
    </w:p>
    <w:p w:rsidR="00211FE1" w:rsidRPr="00E10F49" w:rsidRDefault="002A6D66" w:rsidP="009A5512">
      <w:pPr>
        <w:pStyle w:val="4"/>
        <w:ind w:left="5103"/>
      </w:pPr>
      <w:r>
        <w:t>от _</w:t>
      </w:r>
      <w:r w:rsidR="00A42B6D">
        <w:t>__________</w:t>
      </w:r>
      <w:r>
        <w:t>_ № _</w:t>
      </w:r>
      <w:r w:rsidR="00A42B6D">
        <w:t>_______</w:t>
      </w:r>
      <w:r>
        <w:t>_</w:t>
      </w:r>
    </w:p>
    <w:p w:rsidR="00211FE1" w:rsidRDefault="00211FE1" w:rsidP="009A5512">
      <w:pPr>
        <w:pStyle w:val="4"/>
        <w:ind w:left="5103"/>
      </w:pPr>
    </w:p>
    <w:bookmarkEnd w:id="0"/>
    <w:p w:rsidR="00211FE1" w:rsidRDefault="00211FE1" w:rsidP="009A5512">
      <w:pPr>
        <w:pStyle w:val="4"/>
      </w:pPr>
    </w:p>
    <w:p w:rsidR="00211FE1" w:rsidRPr="00C7354B" w:rsidRDefault="00D700DA" w:rsidP="00C7354B">
      <w:pPr>
        <w:widowControl w:val="0"/>
        <w:spacing w:after="0" w:line="240" w:lineRule="auto"/>
        <w:jc w:val="center"/>
        <w:rPr>
          <w:rFonts w:eastAsia="SimSun"/>
          <w:kern w:val="1"/>
          <w:sz w:val="32"/>
          <w:szCs w:val="32"/>
          <w:lang w:eastAsia="hi-IN" w:bidi="hi-IN"/>
        </w:rPr>
      </w:pPr>
      <w:r w:rsidRPr="00C7354B">
        <w:rPr>
          <w:sz w:val="32"/>
          <w:szCs w:val="32"/>
        </w:rPr>
        <w:t xml:space="preserve">Проект </w:t>
      </w:r>
      <w:r w:rsidR="002119B3">
        <w:rPr>
          <w:sz w:val="32"/>
          <w:szCs w:val="32"/>
        </w:rPr>
        <w:t>межевания</w:t>
      </w:r>
      <w:r w:rsidRPr="00C7354B">
        <w:rPr>
          <w:sz w:val="32"/>
          <w:szCs w:val="32"/>
        </w:rPr>
        <w:t xml:space="preserve"> территории</w:t>
      </w:r>
    </w:p>
    <w:p w:rsidR="00211FE1" w:rsidRDefault="00211FE1" w:rsidP="009A5512">
      <w:pPr>
        <w:pStyle w:val="4"/>
      </w:pPr>
    </w:p>
    <w:p w:rsidR="00C84654" w:rsidRDefault="00C84654" w:rsidP="009A5512">
      <w:pPr>
        <w:pStyle w:val="4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34"/>
        <w:gridCol w:w="5313"/>
        <w:gridCol w:w="1815"/>
      </w:tblGrid>
      <w:tr w:rsidR="009A5512" w:rsidRPr="009A5512" w:rsidTr="009A5512">
        <w:trPr>
          <w:gridAfter w:val="1"/>
          <w:wAfter w:w="1815" w:type="dxa"/>
          <w:trHeight w:val="1979"/>
        </w:trPr>
        <w:tc>
          <w:tcPr>
            <w:tcW w:w="2334" w:type="dxa"/>
            <w:shd w:val="clear" w:color="auto" w:fill="auto"/>
            <w:vAlign w:val="center"/>
          </w:tcPr>
          <w:p w:rsidR="009A5512" w:rsidRPr="009A5512" w:rsidRDefault="009A5512" w:rsidP="009A5512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0"/>
                <w:lang w:eastAsia="ru-RU"/>
              </w:rPr>
            </w:pPr>
            <w:r w:rsidRPr="009A5512">
              <w:rPr>
                <w:rFonts w:ascii="Arial" w:hAnsi="Arial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188720" cy="1112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9A5512" w:rsidRPr="009A5512" w:rsidRDefault="009A5512" w:rsidP="009A5512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  <w:szCs w:val="20"/>
                <w:lang w:eastAsia="ru-RU"/>
              </w:rPr>
            </w:pPr>
            <w:r w:rsidRPr="009A5512">
              <w:rPr>
                <w:rFonts w:eastAsia="Microsoft Sans Serif"/>
                <w:b/>
                <w:bCs/>
                <w:color w:val="000000"/>
                <w:sz w:val="36"/>
                <w:szCs w:val="36"/>
                <w:lang w:eastAsia="ru-RU" w:bidi="ru-RU"/>
              </w:rPr>
              <w:t>Общество с ограниченной ответственностью «Пятигорский земельный комитет» (ООО «</w:t>
            </w:r>
            <w:proofErr w:type="spellStart"/>
            <w:r w:rsidRPr="009A5512">
              <w:rPr>
                <w:rFonts w:eastAsia="Microsoft Sans Serif"/>
                <w:b/>
                <w:bCs/>
                <w:color w:val="000000"/>
                <w:sz w:val="36"/>
                <w:szCs w:val="36"/>
                <w:lang w:eastAsia="ru-RU" w:bidi="ru-RU"/>
              </w:rPr>
              <w:t>Земком</w:t>
            </w:r>
            <w:proofErr w:type="spellEnd"/>
            <w:r w:rsidRPr="009A5512">
              <w:rPr>
                <w:rFonts w:eastAsia="Microsoft Sans Serif"/>
                <w:b/>
                <w:bCs/>
                <w:color w:val="000000"/>
                <w:sz w:val="36"/>
                <w:szCs w:val="36"/>
                <w:lang w:eastAsia="ru-RU" w:bidi="ru-RU"/>
              </w:rPr>
              <w:t>»)</w:t>
            </w:r>
          </w:p>
        </w:tc>
      </w:tr>
      <w:tr w:rsidR="009A5512" w:rsidRPr="009A5512" w:rsidTr="009A5512">
        <w:trPr>
          <w:trHeight w:val="1701"/>
        </w:trPr>
        <w:tc>
          <w:tcPr>
            <w:tcW w:w="9462" w:type="dxa"/>
            <w:gridSpan w:val="3"/>
            <w:shd w:val="clear" w:color="auto" w:fill="auto"/>
          </w:tcPr>
          <w:p w:rsidR="009A5512" w:rsidRPr="009A5512" w:rsidRDefault="009A5512" w:rsidP="009A5512">
            <w:pPr>
              <w:suppressAutoHyphens/>
              <w:spacing w:after="0" w:line="240" w:lineRule="auto"/>
              <w:jc w:val="center"/>
              <w:rPr>
                <w:rFonts w:ascii="Arial" w:hAnsi="Arial"/>
                <w:sz w:val="24"/>
                <w:szCs w:val="20"/>
                <w:lang w:eastAsia="ru-RU"/>
              </w:rPr>
            </w:pPr>
            <w:r w:rsidRPr="009A5512">
              <w:rPr>
                <w:sz w:val="24"/>
                <w:szCs w:val="20"/>
                <w:lang w:eastAsia="ru-RU"/>
              </w:rPr>
              <w:t>Реестровый номер в реестре членов саморегулируемой организации Ассоциация проектировщиков Южного округа (АПЮО) 465 от 21.12.2020г.</w:t>
            </w:r>
          </w:p>
        </w:tc>
      </w:tr>
    </w:tbl>
    <w:p w:rsidR="009A5512" w:rsidRDefault="009A5512" w:rsidP="009A5512">
      <w:pPr>
        <w:pStyle w:val="4"/>
      </w:pPr>
      <w:r w:rsidRPr="009A5512">
        <w:t>ПРОЕКТ МЕЖЕВАНИЯ ТЕРРИТОРИИ</w:t>
      </w:r>
    </w:p>
    <w:p w:rsidR="009A5512" w:rsidRDefault="009A5512" w:rsidP="009A5512">
      <w:pPr>
        <w:pStyle w:val="4"/>
      </w:pPr>
    </w:p>
    <w:p w:rsidR="009A5512" w:rsidRDefault="009A5512" w:rsidP="009A5512">
      <w:pPr>
        <w:pStyle w:val="4"/>
      </w:pPr>
      <w:r w:rsidRPr="009A5512">
        <w:rPr>
          <w:rFonts w:eastAsia="Microsoft Sans Serif"/>
          <w:lang w:bidi="ru-RU"/>
        </w:rPr>
        <w:t>подготовленный с целью образования земельных участков из земельного участка с кадастровым номером 26:33:090207:240, расположенного по адресу: Ставропольский край, г. Пятигорск, в районе ул. Огородной и ЗАО СРГП "Омега", предоставленного для размещение дачного некоммерческого товарищества</w:t>
      </w:r>
    </w:p>
    <w:p w:rsidR="009A5512" w:rsidRDefault="009A5512" w:rsidP="009A5512">
      <w:pPr>
        <w:pStyle w:val="4"/>
      </w:pPr>
    </w:p>
    <w:p w:rsidR="009A5512" w:rsidRDefault="009A5512" w:rsidP="009A5512">
      <w:pPr>
        <w:pStyle w:val="4"/>
      </w:pPr>
    </w:p>
    <w:p w:rsidR="009A5512" w:rsidRDefault="009A5512" w:rsidP="009A5512">
      <w:pPr>
        <w:pStyle w:val="4"/>
      </w:pPr>
      <w:r w:rsidRPr="009A5512">
        <w:t>ОСНОВНАЯ ЧАСТЬ</w:t>
      </w:r>
    </w:p>
    <w:p w:rsidR="009A5512" w:rsidRDefault="009A5512" w:rsidP="009A5512">
      <w:pPr>
        <w:pStyle w:val="4"/>
      </w:pPr>
    </w:p>
    <w:p w:rsidR="009A5512" w:rsidRDefault="009A5512" w:rsidP="009A5512">
      <w:pPr>
        <w:pStyle w:val="4"/>
      </w:pPr>
    </w:p>
    <w:p w:rsidR="009A5512" w:rsidRDefault="009A5512" w:rsidP="009A5512">
      <w:pPr>
        <w:pStyle w:val="4"/>
        <w:spacing w:line="240" w:lineRule="auto"/>
        <w:rPr>
          <w:sz w:val="32"/>
          <w:szCs w:val="32"/>
        </w:rPr>
      </w:pPr>
      <w:r w:rsidRPr="009A5512">
        <w:rPr>
          <w:sz w:val="32"/>
          <w:szCs w:val="32"/>
        </w:rPr>
        <w:t>Заказчик</w:t>
      </w:r>
      <w:r>
        <w:rPr>
          <w:sz w:val="32"/>
          <w:szCs w:val="32"/>
        </w:rPr>
        <w:t xml:space="preserve">                     </w:t>
      </w:r>
      <w:r w:rsidRPr="009A5512">
        <w:rPr>
          <w:sz w:val="32"/>
          <w:szCs w:val="32"/>
        </w:rPr>
        <w:t xml:space="preserve">Садоводческое Некоммерческое </w:t>
      </w:r>
    </w:p>
    <w:p w:rsidR="009A5512" w:rsidRDefault="009A5512" w:rsidP="009A5512">
      <w:pPr>
        <w:pStyle w:val="4"/>
        <w:spacing w:line="240" w:lineRule="auto"/>
      </w:pPr>
      <w:r>
        <w:rPr>
          <w:sz w:val="32"/>
          <w:szCs w:val="32"/>
        </w:rPr>
        <w:t xml:space="preserve">                      </w:t>
      </w:r>
      <w:r w:rsidRPr="009A5512">
        <w:rPr>
          <w:sz w:val="32"/>
          <w:szCs w:val="32"/>
        </w:rPr>
        <w:t>Товарищество «Озеро»</w:t>
      </w:r>
    </w:p>
    <w:p w:rsidR="009A5512" w:rsidRDefault="009A5512" w:rsidP="009A5512">
      <w:pPr>
        <w:pStyle w:val="4"/>
      </w:pPr>
    </w:p>
    <w:p w:rsidR="009A5512" w:rsidRDefault="009A5512" w:rsidP="009A5512">
      <w:pPr>
        <w:pStyle w:val="4"/>
      </w:pPr>
    </w:p>
    <w:p w:rsidR="009A5512" w:rsidRDefault="009A5512" w:rsidP="009A5512">
      <w:pPr>
        <w:pStyle w:val="4"/>
      </w:pPr>
      <w:r w:rsidRPr="009A5512">
        <w:rPr>
          <w:sz w:val="32"/>
          <w:szCs w:val="32"/>
        </w:rPr>
        <w:t>Директор ООО «</w:t>
      </w:r>
      <w:proofErr w:type="spellStart"/>
      <w:proofErr w:type="gramStart"/>
      <w:r w:rsidRPr="009A5512">
        <w:rPr>
          <w:sz w:val="32"/>
          <w:szCs w:val="32"/>
        </w:rPr>
        <w:t>Земком</w:t>
      </w:r>
      <w:proofErr w:type="spellEnd"/>
      <w:r>
        <w:rPr>
          <w:sz w:val="32"/>
          <w:szCs w:val="32"/>
        </w:rPr>
        <w:t xml:space="preserve">»   </w:t>
      </w:r>
      <w:proofErr w:type="gramEnd"/>
      <w:r>
        <w:rPr>
          <w:sz w:val="32"/>
          <w:szCs w:val="32"/>
        </w:rPr>
        <w:t xml:space="preserve">         </w:t>
      </w:r>
      <w:r w:rsidRPr="009A5512">
        <w:rPr>
          <w:sz w:val="32"/>
          <w:szCs w:val="32"/>
        </w:rPr>
        <w:t>Новикова И.А.</w:t>
      </w:r>
    </w:p>
    <w:p w:rsidR="009A5512" w:rsidRDefault="009A5512" w:rsidP="009A5512">
      <w:pPr>
        <w:pStyle w:val="4"/>
      </w:pPr>
    </w:p>
    <w:p w:rsidR="009A5512" w:rsidRDefault="009A5512" w:rsidP="009A5512">
      <w:pPr>
        <w:pStyle w:val="4"/>
        <w:rPr>
          <w:rFonts w:eastAsia="Microsoft Sans Serif"/>
          <w:color w:val="000000"/>
          <w:sz w:val="32"/>
          <w:szCs w:val="32"/>
          <w:lang w:bidi="ru-RU"/>
        </w:rPr>
      </w:pPr>
      <w:r w:rsidRPr="009A5512">
        <w:rPr>
          <w:rFonts w:eastAsia="Microsoft Sans Serif"/>
          <w:color w:val="000000"/>
          <w:sz w:val="32"/>
          <w:szCs w:val="32"/>
          <w:lang w:bidi="ru-RU"/>
        </w:rPr>
        <w:t>г. Пятигорск</w:t>
      </w:r>
    </w:p>
    <w:p w:rsidR="009A5512" w:rsidRDefault="009A5512" w:rsidP="009A5512">
      <w:pPr>
        <w:pStyle w:val="4"/>
      </w:pPr>
      <w:r>
        <w:rPr>
          <w:rFonts w:eastAsia="Microsoft Sans Serif"/>
          <w:color w:val="000000"/>
          <w:sz w:val="32"/>
          <w:szCs w:val="32"/>
          <w:lang w:bidi="ru-RU"/>
        </w:rPr>
        <w:t>2022 г.</w:t>
      </w:r>
    </w:p>
    <w:sectPr w:rsidR="009A55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FE1"/>
    <w:rsid w:val="000D2D31"/>
    <w:rsid w:val="002119B3"/>
    <w:rsid w:val="00211FE1"/>
    <w:rsid w:val="002179C8"/>
    <w:rsid w:val="002A6D66"/>
    <w:rsid w:val="004A5141"/>
    <w:rsid w:val="005769FE"/>
    <w:rsid w:val="006C0B77"/>
    <w:rsid w:val="007560A4"/>
    <w:rsid w:val="008242FF"/>
    <w:rsid w:val="00870751"/>
    <w:rsid w:val="00922C48"/>
    <w:rsid w:val="009A5512"/>
    <w:rsid w:val="00A42B6D"/>
    <w:rsid w:val="00A96661"/>
    <w:rsid w:val="00B915B7"/>
    <w:rsid w:val="00B97C82"/>
    <w:rsid w:val="00C0750F"/>
    <w:rsid w:val="00C54E59"/>
    <w:rsid w:val="00C7354B"/>
    <w:rsid w:val="00C76676"/>
    <w:rsid w:val="00C84654"/>
    <w:rsid w:val="00CB37C4"/>
    <w:rsid w:val="00D22EEE"/>
    <w:rsid w:val="00D50C68"/>
    <w:rsid w:val="00D700DA"/>
    <w:rsid w:val="00E711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CD133-5E57-4F53-8C89-3DE79233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9A5512"/>
    <w:pPr>
      <w:spacing w:after="0"/>
      <w:jc w:val="center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2021-02-24T07:17:00Z</cp:lastPrinted>
  <dcterms:created xsi:type="dcterms:W3CDTF">2021-06-08T10:40:00Z</dcterms:created>
  <dcterms:modified xsi:type="dcterms:W3CDTF">2022-06-07T09:04:00Z</dcterms:modified>
</cp:coreProperties>
</file>