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E1" w:rsidRDefault="002560E1" w:rsidP="002560E1">
      <w:pPr>
        <w:rPr>
          <w:sz w:val="28"/>
          <w:szCs w:val="28"/>
        </w:rPr>
      </w:pPr>
    </w:p>
    <w:p w:rsidR="002560E1" w:rsidRDefault="002560E1" w:rsidP="002560E1">
      <w:pPr>
        <w:rPr>
          <w:sz w:val="28"/>
          <w:szCs w:val="28"/>
        </w:rPr>
      </w:pPr>
    </w:p>
    <w:p w:rsidR="002560E1" w:rsidRDefault="002560E1" w:rsidP="002560E1">
      <w:pPr>
        <w:rPr>
          <w:sz w:val="28"/>
          <w:szCs w:val="28"/>
        </w:rPr>
      </w:pPr>
    </w:p>
    <w:p w:rsidR="002560E1" w:rsidRDefault="002560E1" w:rsidP="002560E1">
      <w:pPr>
        <w:rPr>
          <w:sz w:val="28"/>
          <w:szCs w:val="28"/>
        </w:rPr>
      </w:pPr>
    </w:p>
    <w:p w:rsidR="002560E1" w:rsidRDefault="008D32D3" w:rsidP="002560E1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17.06.2022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2274</w:t>
      </w:r>
    </w:p>
    <w:p w:rsidR="002560E1" w:rsidRDefault="002560E1" w:rsidP="002560E1">
      <w:pPr>
        <w:spacing w:line="192" w:lineRule="auto"/>
        <w:rPr>
          <w:sz w:val="28"/>
          <w:szCs w:val="28"/>
        </w:rPr>
      </w:pPr>
    </w:p>
    <w:p w:rsidR="002560E1" w:rsidRDefault="002560E1" w:rsidP="002560E1">
      <w:pPr>
        <w:spacing w:line="192" w:lineRule="auto"/>
        <w:rPr>
          <w:sz w:val="28"/>
          <w:szCs w:val="28"/>
        </w:rPr>
      </w:pPr>
    </w:p>
    <w:p w:rsidR="002560E1" w:rsidRDefault="002560E1" w:rsidP="002560E1">
      <w:pPr>
        <w:spacing w:line="192" w:lineRule="auto"/>
        <w:rPr>
          <w:sz w:val="28"/>
          <w:szCs w:val="28"/>
        </w:rPr>
      </w:pPr>
    </w:p>
    <w:p w:rsidR="002560E1" w:rsidRDefault="002560E1" w:rsidP="002560E1">
      <w:pPr>
        <w:spacing w:line="192" w:lineRule="auto"/>
        <w:rPr>
          <w:sz w:val="28"/>
          <w:szCs w:val="28"/>
        </w:rPr>
      </w:pPr>
    </w:p>
    <w:p w:rsidR="00213992" w:rsidRDefault="002560E1" w:rsidP="002560E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</w:t>
      </w:r>
      <w:r w:rsidR="00AF49AB">
        <w:rPr>
          <w:sz w:val="28"/>
          <w:szCs w:val="28"/>
        </w:rPr>
        <w:t xml:space="preserve"> подготовке и проведе</w:t>
      </w:r>
      <w:r w:rsidR="00213992">
        <w:rPr>
          <w:sz w:val="28"/>
          <w:szCs w:val="28"/>
        </w:rPr>
        <w:t>нии</w:t>
      </w:r>
    </w:p>
    <w:p w:rsidR="002560E1" w:rsidRDefault="00940017" w:rsidP="002560E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мероприятий, посвященных</w:t>
      </w:r>
    </w:p>
    <w:p w:rsidR="00940017" w:rsidRDefault="00940017" w:rsidP="002560E1">
      <w:pPr>
        <w:tabs>
          <w:tab w:val="left" w:pos="1134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Дню памяти и скорби</w:t>
      </w:r>
    </w:p>
    <w:p w:rsidR="002560E1" w:rsidRDefault="002560E1" w:rsidP="002560E1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2560E1" w:rsidRDefault="002560E1" w:rsidP="002560E1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2560E1" w:rsidRDefault="002560E1" w:rsidP="002560E1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2560E1" w:rsidRDefault="002560E1" w:rsidP="002560E1">
      <w:pPr>
        <w:tabs>
          <w:tab w:val="left" w:pos="1134"/>
        </w:tabs>
        <w:spacing w:line="240" w:lineRule="exact"/>
        <w:rPr>
          <w:sz w:val="28"/>
          <w:szCs w:val="28"/>
        </w:rPr>
      </w:pPr>
    </w:p>
    <w:p w:rsidR="002560E1" w:rsidRDefault="002560E1" w:rsidP="00AF49AB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</w:t>
      </w:r>
      <w:r w:rsidR="00AF49AB">
        <w:rPr>
          <w:sz w:val="28"/>
          <w:szCs w:val="28"/>
        </w:rPr>
        <w:t xml:space="preserve">ствуясь Федеральным законом от </w:t>
      </w:r>
      <w:r>
        <w:rPr>
          <w:sz w:val="28"/>
          <w:szCs w:val="28"/>
        </w:rPr>
        <w:t>6 октября 2003 года№131-ФЗ«</w:t>
      </w:r>
      <w:r>
        <w:rPr>
          <w:bCs/>
          <w:sz w:val="28"/>
          <w:szCs w:val="28"/>
        </w:rPr>
        <w:t>О</w:t>
      </w:r>
      <w:r w:rsidRPr="008D79CF">
        <w:rPr>
          <w:bCs/>
          <w:sz w:val="28"/>
          <w:szCs w:val="28"/>
        </w:rPr>
        <w:t>б общих принципах организации местного самоуправле</w:t>
      </w:r>
      <w:r>
        <w:rPr>
          <w:bCs/>
          <w:sz w:val="28"/>
          <w:szCs w:val="28"/>
        </w:rPr>
        <w:t>ния в Российской Ф</w:t>
      </w:r>
      <w:r w:rsidRPr="008D79CF">
        <w:rPr>
          <w:bCs/>
          <w:sz w:val="28"/>
          <w:szCs w:val="28"/>
        </w:rPr>
        <w:t>едерации</w:t>
      </w:r>
      <w:r>
        <w:rPr>
          <w:bCs/>
          <w:sz w:val="28"/>
          <w:szCs w:val="28"/>
        </w:rPr>
        <w:t>», Уставом муниципального образования города-курорта Пятигорска</w:t>
      </w:r>
      <w:r>
        <w:rPr>
          <w:sz w:val="28"/>
          <w:szCs w:val="28"/>
        </w:rPr>
        <w:t>,</w:t>
      </w:r>
      <w:r w:rsidRPr="00F52BD7">
        <w:rPr>
          <w:sz w:val="28"/>
          <w:szCs w:val="28"/>
        </w:rPr>
        <w:t>–</w:t>
      </w:r>
    </w:p>
    <w:p w:rsidR="002560E1" w:rsidRDefault="002560E1" w:rsidP="002560E1">
      <w:pPr>
        <w:tabs>
          <w:tab w:val="left" w:pos="1134"/>
        </w:tabs>
        <w:spacing w:line="192" w:lineRule="auto"/>
        <w:ind w:firstLine="709"/>
        <w:rPr>
          <w:sz w:val="28"/>
          <w:szCs w:val="28"/>
        </w:rPr>
      </w:pPr>
    </w:p>
    <w:p w:rsidR="002560E1" w:rsidRDefault="002560E1" w:rsidP="002560E1">
      <w:pPr>
        <w:tabs>
          <w:tab w:val="left" w:pos="1134"/>
        </w:tabs>
        <w:spacing w:line="192" w:lineRule="auto"/>
        <w:ind w:firstLine="709"/>
        <w:rPr>
          <w:sz w:val="28"/>
          <w:szCs w:val="28"/>
        </w:rPr>
      </w:pPr>
    </w:p>
    <w:p w:rsidR="002560E1" w:rsidRDefault="002560E1" w:rsidP="002560E1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60E1" w:rsidRDefault="002560E1" w:rsidP="002560E1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AF49AB" w:rsidRDefault="00AF49AB" w:rsidP="00AF49AB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 городе-курорте Пятигорске мероприятия, посвященные </w:t>
      </w:r>
      <w:r w:rsidR="005145AD">
        <w:rPr>
          <w:sz w:val="28"/>
          <w:szCs w:val="28"/>
        </w:rPr>
        <w:t>Дню памяти и скорби</w:t>
      </w:r>
      <w:r>
        <w:rPr>
          <w:sz w:val="28"/>
          <w:szCs w:val="28"/>
        </w:rPr>
        <w:t>.</w:t>
      </w:r>
    </w:p>
    <w:p w:rsidR="00AF49AB" w:rsidRDefault="00AF49AB" w:rsidP="00AF49AB">
      <w:pPr>
        <w:tabs>
          <w:tab w:val="left" w:pos="567"/>
          <w:tab w:val="left" w:pos="851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AF49AB" w:rsidRPr="00AF49AB" w:rsidRDefault="00AF49AB" w:rsidP="00AF49AB">
      <w:pPr>
        <w:tabs>
          <w:tab w:val="left" w:pos="567"/>
          <w:tab w:val="left" w:pos="851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5F2D76" w:rsidRPr="005145AD" w:rsidRDefault="005145AD" w:rsidP="005145AD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="002560E1" w:rsidRPr="005145AD">
        <w:rPr>
          <w:sz w:val="28"/>
          <w:szCs w:val="28"/>
        </w:rPr>
        <w:t xml:space="preserve">рограмму </w:t>
      </w:r>
      <w:r w:rsidR="00AF49AB" w:rsidRPr="005145AD">
        <w:rPr>
          <w:sz w:val="28"/>
          <w:szCs w:val="28"/>
        </w:rPr>
        <w:t xml:space="preserve">мероприятий, посвященных </w:t>
      </w:r>
      <w:r>
        <w:rPr>
          <w:sz w:val="28"/>
          <w:szCs w:val="28"/>
        </w:rPr>
        <w:t>Дню памяти и скорби</w:t>
      </w:r>
      <w:r w:rsidR="00AF49AB" w:rsidRPr="005145AD">
        <w:rPr>
          <w:sz w:val="28"/>
          <w:szCs w:val="28"/>
        </w:rPr>
        <w:t xml:space="preserve"> (далее – Программа),</w:t>
      </w:r>
      <w:r w:rsidR="002560E1" w:rsidRPr="005145AD">
        <w:rPr>
          <w:sz w:val="28"/>
          <w:szCs w:val="28"/>
        </w:rPr>
        <w:t xml:space="preserve"> согласно приложению</w:t>
      </w:r>
      <w:r w:rsidR="00AF49AB" w:rsidRPr="005145AD">
        <w:rPr>
          <w:sz w:val="28"/>
          <w:szCs w:val="28"/>
        </w:rPr>
        <w:t xml:space="preserve"> 1</w:t>
      </w:r>
      <w:r w:rsidR="00AF13C0">
        <w:rPr>
          <w:sz w:val="28"/>
          <w:szCs w:val="28"/>
        </w:rPr>
        <w:t xml:space="preserve"> к настоящему постановлению.</w:t>
      </w:r>
    </w:p>
    <w:p w:rsidR="002560E1" w:rsidRPr="00FE0601" w:rsidRDefault="002560E1" w:rsidP="00AF49AB">
      <w:pPr>
        <w:tabs>
          <w:tab w:val="left" w:pos="567"/>
          <w:tab w:val="left" w:pos="851"/>
          <w:tab w:val="left" w:pos="1276"/>
        </w:tabs>
        <w:spacing w:line="192" w:lineRule="auto"/>
        <w:ind w:firstLine="567"/>
        <w:jc w:val="both"/>
        <w:rPr>
          <w:sz w:val="28"/>
          <w:szCs w:val="28"/>
        </w:rPr>
      </w:pPr>
    </w:p>
    <w:p w:rsidR="002560E1" w:rsidRPr="00FE0601" w:rsidRDefault="002560E1" w:rsidP="00AF49AB">
      <w:pPr>
        <w:tabs>
          <w:tab w:val="left" w:pos="567"/>
          <w:tab w:val="left" w:pos="851"/>
          <w:tab w:val="left" w:pos="1276"/>
        </w:tabs>
        <w:spacing w:line="192" w:lineRule="auto"/>
        <w:ind w:firstLine="567"/>
        <w:jc w:val="both"/>
        <w:rPr>
          <w:sz w:val="28"/>
          <w:szCs w:val="28"/>
        </w:rPr>
      </w:pPr>
    </w:p>
    <w:p w:rsidR="002560E1" w:rsidRDefault="002560E1" w:rsidP="00AF49AB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1276"/>
        </w:tabs>
        <w:ind w:left="0" w:firstLine="567"/>
        <w:jc w:val="both"/>
        <w:rPr>
          <w:sz w:val="28"/>
          <w:szCs w:val="28"/>
        </w:rPr>
      </w:pPr>
      <w:r w:rsidRPr="008F61A3">
        <w:rPr>
          <w:sz w:val="28"/>
          <w:szCs w:val="28"/>
        </w:rPr>
        <w:t xml:space="preserve">Муниципальному учреждению «Управление культуры администрации города Пятигорска» </w:t>
      </w:r>
      <w:r w:rsidR="00D556D9">
        <w:rPr>
          <w:sz w:val="28"/>
          <w:szCs w:val="28"/>
        </w:rPr>
        <w:t xml:space="preserve">(Коршева О.В.) </w:t>
      </w:r>
      <w:r>
        <w:rPr>
          <w:sz w:val="28"/>
          <w:szCs w:val="28"/>
        </w:rPr>
        <w:t xml:space="preserve">обеспечить организацию и </w:t>
      </w:r>
      <w:r w:rsidRPr="004735F6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е </w:t>
      </w:r>
      <w:r w:rsidR="00213992">
        <w:rPr>
          <w:sz w:val="28"/>
          <w:szCs w:val="28"/>
        </w:rPr>
        <w:t xml:space="preserve">мероприятий, посвященных </w:t>
      </w:r>
      <w:r w:rsidR="005145AD">
        <w:rPr>
          <w:sz w:val="28"/>
          <w:szCs w:val="28"/>
        </w:rPr>
        <w:t>Дню памяти и скорби</w:t>
      </w:r>
      <w:r w:rsidR="00213992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Программой.</w:t>
      </w:r>
    </w:p>
    <w:p w:rsidR="00213992" w:rsidRDefault="00213992" w:rsidP="00213992">
      <w:pPr>
        <w:tabs>
          <w:tab w:val="left" w:pos="567"/>
          <w:tab w:val="left" w:pos="851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213992" w:rsidRPr="00213992" w:rsidRDefault="00213992" w:rsidP="00213992">
      <w:pPr>
        <w:tabs>
          <w:tab w:val="left" w:pos="567"/>
          <w:tab w:val="left" w:pos="851"/>
          <w:tab w:val="left" w:pos="1276"/>
        </w:tabs>
        <w:spacing w:line="240" w:lineRule="exact"/>
        <w:jc w:val="both"/>
        <w:rPr>
          <w:sz w:val="28"/>
          <w:szCs w:val="28"/>
        </w:rPr>
      </w:pPr>
    </w:p>
    <w:p w:rsidR="002560E1" w:rsidRDefault="002560E1" w:rsidP="00AF49AB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8E3970">
        <w:rPr>
          <w:sz w:val="28"/>
          <w:szCs w:val="28"/>
        </w:rPr>
        <w:t>Рекомендоватьв д</w:t>
      </w:r>
      <w:r>
        <w:rPr>
          <w:sz w:val="28"/>
          <w:szCs w:val="28"/>
        </w:rPr>
        <w:t xml:space="preserve">ни проведения </w:t>
      </w:r>
      <w:r w:rsidR="00D651CC">
        <w:rPr>
          <w:sz w:val="28"/>
          <w:szCs w:val="28"/>
        </w:rPr>
        <w:t xml:space="preserve">мероприятий, посвященных </w:t>
      </w:r>
      <w:r w:rsidR="005145AD">
        <w:rPr>
          <w:sz w:val="28"/>
          <w:szCs w:val="28"/>
        </w:rPr>
        <w:t>Дню памяти и скорби</w:t>
      </w:r>
      <w:r w:rsidR="00D651CC">
        <w:rPr>
          <w:sz w:val="28"/>
          <w:szCs w:val="28"/>
        </w:rPr>
        <w:t>,</w:t>
      </w:r>
      <w:r w:rsidRPr="000411BE">
        <w:rPr>
          <w:sz w:val="28"/>
          <w:szCs w:val="28"/>
        </w:rPr>
        <w:t xml:space="preserve"> в соответ</w:t>
      </w:r>
      <w:r w:rsidR="00D651CC">
        <w:rPr>
          <w:sz w:val="28"/>
          <w:szCs w:val="28"/>
        </w:rPr>
        <w:t xml:space="preserve">ствии с </w:t>
      </w:r>
      <w:r>
        <w:rPr>
          <w:sz w:val="28"/>
          <w:szCs w:val="28"/>
        </w:rPr>
        <w:t>Программой:</w:t>
      </w:r>
    </w:p>
    <w:p w:rsidR="002560E1" w:rsidRDefault="002560E1" w:rsidP="00AF49AB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ОтделуМинистерства внутренних дел России по городу Пятигорску</w:t>
      </w:r>
      <w:r w:rsidR="00D651CC">
        <w:rPr>
          <w:sz w:val="28"/>
          <w:szCs w:val="28"/>
        </w:rPr>
        <w:t xml:space="preserve">(Громаков М.В.) </w:t>
      </w:r>
      <w:r w:rsidRPr="008E3970">
        <w:rPr>
          <w:sz w:val="28"/>
          <w:szCs w:val="28"/>
        </w:rPr>
        <w:t>обеспечить меры по поддержанию общественного порядка</w:t>
      </w:r>
      <w:r w:rsidR="005F2D76">
        <w:rPr>
          <w:sz w:val="28"/>
          <w:szCs w:val="28"/>
        </w:rPr>
        <w:t>;</w:t>
      </w:r>
    </w:p>
    <w:p w:rsidR="002560E1" w:rsidRDefault="002560E1" w:rsidP="00AF49AB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993"/>
          <w:tab w:val="left" w:pos="1276"/>
          <w:tab w:val="left" w:pos="1418"/>
          <w:tab w:val="left" w:pos="1560"/>
        </w:tabs>
        <w:ind w:left="0" w:firstLine="567"/>
        <w:jc w:val="both"/>
        <w:rPr>
          <w:sz w:val="28"/>
          <w:szCs w:val="28"/>
        </w:rPr>
      </w:pPr>
      <w:r w:rsidRPr="00831C05">
        <w:rPr>
          <w:iCs/>
          <w:sz w:val="28"/>
          <w:szCs w:val="28"/>
        </w:rPr>
        <w:t>Отдел</w:t>
      </w:r>
      <w:r>
        <w:rPr>
          <w:iCs/>
          <w:sz w:val="28"/>
          <w:szCs w:val="28"/>
        </w:rPr>
        <w:t>у</w:t>
      </w:r>
      <w:r w:rsidRPr="00831C05">
        <w:rPr>
          <w:iCs/>
          <w:sz w:val="28"/>
          <w:szCs w:val="28"/>
        </w:rPr>
        <w:t xml:space="preserve"> надзорной деятельности</w:t>
      </w:r>
      <w:r>
        <w:rPr>
          <w:iCs/>
          <w:sz w:val="28"/>
          <w:szCs w:val="28"/>
        </w:rPr>
        <w:t xml:space="preserve"> и профилактической работы управления надзорной деятельностии профилактической работыГлавного управленияМинистерства по чрезвычайным ситуациямРоссии</w:t>
      </w:r>
      <w:r w:rsidRPr="00831C05">
        <w:rPr>
          <w:iCs/>
          <w:sz w:val="28"/>
          <w:szCs w:val="28"/>
        </w:rPr>
        <w:t xml:space="preserve"> по </w:t>
      </w:r>
      <w:r>
        <w:rPr>
          <w:iCs/>
          <w:sz w:val="28"/>
          <w:szCs w:val="28"/>
        </w:rPr>
        <w:t xml:space="preserve">Ставропольскому краю </w:t>
      </w:r>
      <w:r w:rsidR="009A25F6">
        <w:rPr>
          <w:iCs/>
          <w:sz w:val="28"/>
          <w:szCs w:val="28"/>
        </w:rPr>
        <w:t xml:space="preserve">(Зимницкий Д.А.) и </w:t>
      </w:r>
      <w:r w:rsidR="005F2D76">
        <w:rPr>
          <w:iCs/>
          <w:sz w:val="28"/>
          <w:szCs w:val="28"/>
        </w:rPr>
        <w:t>Второму</w:t>
      </w:r>
      <w:r w:rsidR="009A25F6">
        <w:rPr>
          <w:iCs/>
          <w:sz w:val="28"/>
          <w:szCs w:val="28"/>
        </w:rPr>
        <w:t xml:space="preserve"> пожарно-спасательному </w:t>
      </w:r>
      <w:r w:rsidR="009A25F6">
        <w:rPr>
          <w:iCs/>
          <w:sz w:val="28"/>
          <w:szCs w:val="28"/>
        </w:rPr>
        <w:lastRenderedPageBreak/>
        <w:t xml:space="preserve">отрядуфедеральной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Ставропольскому краю (Горбик А.А.) </w:t>
      </w:r>
      <w:r>
        <w:rPr>
          <w:iCs/>
          <w:sz w:val="28"/>
          <w:szCs w:val="28"/>
        </w:rPr>
        <w:t>обеспечить противопожарную безопасность</w:t>
      </w:r>
      <w:r w:rsidR="005F2D76">
        <w:rPr>
          <w:sz w:val="28"/>
          <w:szCs w:val="28"/>
        </w:rPr>
        <w:t>;</w:t>
      </w:r>
    </w:p>
    <w:p w:rsidR="002560E1" w:rsidRDefault="002560E1" w:rsidP="00AF49AB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  <w:tab w:val="left" w:pos="1418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Акционерному обществу</w:t>
      </w:r>
      <w:r w:rsidRPr="009042C7">
        <w:rPr>
          <w:sz w:val="28"/>
          <w:szCs w:val="28"/>
        </w:rPr>
        <w:t xml:space="preserve"> «</w:t>
      </w:r>
      <w:r>
        <w:rPr>
          <w:sz w:val="28"/>
          <w:szCs w:val="28"/>
        </w:rPr>
        <w:t>Пятигорскэнерго»</w:t>
      </w:r>
      <w:r w:rsidR="009A25F6">
        <w:rPr>
          <w:sz w:val="28"/>
          <w:szCs w:val="28"/>
        </w:rPr>
        <w:t xml:space="preserve"> (Егоренко В.А.)</w:t>
      </w:r>
      <w:r w:rsidRPr="009042C7">
        <w:rPr>
          <w:sz w:val="28"/>
          <w:szCs w:val="28"/>
        </w:rPr>
        <w:t>обеспечить подключение электропитания</w:t>
      </w:r>
      <w:r>
        <w:rPr>
          <w:sz w:val="28"/>
          <w:szCs w:val="28"/>
        </w:rPr>
        <w:t xml:space="preserve"> для звукового и светового оборудования</w:t>
      </w:r>
      <w:r w:rsidR="005F2D76">
        <w:rPr>
          <w:sz w:val="28"/>
          <w:szCs w:val="28"/>
        </w:rPr>
        <w:t>;</w:t>
      </w:r>
    </w:p>
    <w:p w:rsidR="002560E1" w:rsidRDefault="002560E1" w:rsidP="00AF49AB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Государственному бюджетномуучреждению</w:t>
      </w:r>
      <w:r w:rsidRPr="00FE1C47">
        <w:rPr>
          <w:sz w:val="28"/>
          <w:szCs w:val="28"/>
        </w:rPr>
        <w:t xml:space="preserve"> здравоохранения </w:t>
      </w:r>
      <w:r>
        <w:rPr>
          <w:sz w:val="28"/>
          <w:szCs w:val="28"/>
        </w:rPr>
        <w:t>Ставропольского к</w:t>
      </w:r>
      <w:r w:rsidRPr="00FE1C47">
        <w:rPr>
          <w:sz w:val="28"/>
          <w:szCs w:val="28"/>
        </w:rPr>
        <w:t xml:space="preserve">рая </w:t>
      </w:r>
      <w:r w:rsidRPr="000411BE">
        <w:rPr>
          <w:sz w:val="28"/>
          <w:szCs w:val="28"/>
        </w:rPr>
        <w:t>«</w:t>
      </w:r>
      <w:r>
        <w:rPr>
          <w:sz w:val="28"/>
          <w:szCs w:val="28"/>
        </w:rPr>
        <w:t xml:space="preserve">Пятигорская городская станция скорой помощи» </w:t>
      </w:r>
      <w:r w:rsidR="009A25F6">
        <w:rPr>
          <w:sz w:val="28"/>
          <w:szCs w:val="28"/>
        </w:rPr>
        <w:t xml:space="preserve">(Тихенко С.П.) </w:t>
      </w:r>
      <w:r w:rsidRPr="000411BE">
        <w:rPr>
          <w:sz w:val="28"/>
          <w:szCs w:val="28"/>
        </w:rPr>
        <w:t>обеспечи</w:t>
      </w:r>
      <w:r>
        <w:rPr>
          <w:sz w:val="28"/>
          <w:szCs w:val="28"/>
        </w:rPr>
        <w:t>ть</w:t>
      </w:r>
      <w:r w:rsidRPr="000411BE">
        <w:rPr>
          <w:sz w:val="28"/>
          <w:szCs w:val="28"/>
        </w:rPr>
        <w:t xml:space="preserve"> дежурство бригады скорой </w:t>
      </w:r>
      <w:r>
        <w:rPr>
          <w:sz w:val="28"/>
          <w:szCs w:val="28"/>
        </w:rPr>
        <w:t xml:space="preserve">медицинской </w:t>
      </w:r>
      <w:r w:rsidRPr="000411BE">
        <w:rPr>
          <w:sz w:val="28"/>
          <w:szCs w:val="28"/>
        </w:rPr>
        <w:t>помощи</w:t>
      </w:r>
      <w:r w:rsidR="003301DD">
        <w:rPr>
          <w:sz w:val="28"/>
          <w:szCs w:val="28"/>
        </w:rPr>
        <w:t>;</w:t>
      </w:r>
    </w:p>
    <w:p w:rsidR="003301DD" w:rsidRPr="002259B0" w:rsidRDefault="003301DD" w:rsidP="00AF49AB">
      <w:pPr>
        <w:pStyle w:val="a3"/>
        <w:numPr>
          <w:ilvl w:val="1"/>
          <w:numId w:val="1"/>
        </w:numPr>
        <w:tabs>
          <w:tab w:val="left" w:pos="0"/>
          <w:tab w:val="left" w:pos="567"/>
          <w:tab w:val="left" w:pos="993"/>
          <w:tab w:val="left" w:pos="1134"/>
          <w:tab w:val="left" w:pos="1276"/>
          <w:tab w:val="left" w:pos="156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9D3C9D">
        <w:rPr>
          <w:sz w:val="28"/>
          <w:szCs w:val="28"/>
        </w:rPr>
        <w:t>униципальному казенному учреждению «Управление по делам территорий горо</w:t>
      </w:r>
      <w:r>
        <w:rPr>
          <w:sz w:val="28"/>
          <w:szCs w:val="28"/>
        </w:rPr>
        <w:t xml:space="preserve">да Пятигорска» (Дворников В.Ю.) </w:t>
      </w:r>
      <w:r w:rsidRPr="009D3C9D">
        <w:rPr>
          <w:sz w:val="28"/>
          <w:szCs w:val="28"/>
        </w:rPr>
        <w:t>осуществить выполнение работ по санитарной очистке мест проведения мероприятий</w:t>
      </w:r>
      <w:r>
        <w:rPr>
          <w:sz w:val="28"/>
          <w:szCs w:val="28"/>
        </w:rPr>
        <w:t>.</w:t>
      </w:r>
    </w:p>
    <w:p w:rsidR="002560E1" w:rsidRDefault="002560E1" w:rsidP="00AF49AB">
      <w:pPr>
        <w:tabs>
          <w:tab w:val="left" w:pos="567"/>
          <w:tab w:val="left" w:pos="851"/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</w:p>
    <w:p w:rsidR="002560E1" w:rsidRDefault="002560E1" w:rsidP="00AF49AB">
      <w:pPr>
        <w:tabs>
          <w:tab w:val="left" w:pos="567"/>
          <w:tab w:val="left" w:pos="851"/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</w:p>
    <w:p w:rsidR="002560E1" w:rsidRDefault="002560E1" w:rsidP="00AF13C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</w:t>
      </w:r>
      <w:r w:rsidRPr="008E3970">
        <w:rPr>
          <w:sz w:val="28"/>
          <w:szCs w:val="28"/>
        </w:rPr>
        <w:t>полнением настоящего постановления возложить на заместителя главы администрации города Пятигорска</w:t>
      </w:r>
      <w:r>
        <w:rPr>
          <w:sz w:val="28"/>
          <w:szCs w:val="28"/>
        </w:rPr>
        <w:t xml:space="preserve"> – начальника Муниципального учреждения «Управление образования администрации города Пятигорска» Васютину Н.А.</w:t>
      </w:r>
    </w:p>
    <w:p w:rsidR="002560E1" w:rsidRDefault="002560E1" w:rsidP="00AF13C0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</w:p>
    <w:p w:rsidR="002560E1" w:rsidRPr="00E1290E" w:rsidRDefault="002560E1" w:rsidP="00AF13C0">
      <w:pPr>
        <w:tabs>
          <w:tab w:val="left" w:pos="0"/>
          <w:tab w:val="left" w:pos="567"/>
          <w:tab w:val="left" w:pos="851"/>
          <w:tab w:val="left" w:pos="1134"/>
        </w:tabs>
        <w:spacing w:line="240" w:lineRule="exact"/>
        <w:ind w:firstLine="567"/>
        <w:jc w:val="both"/>
        <w:rPr>
          <w:sz w:val="28"/>
          <w:szCs w:val="28"/>
        </w:rPr>
      </w:pPr>
    </w:p>
    <w:p w:rsidR="002560E1" w:rsidRPr="008E3970" w:rsidRDefault="002560E1" w:rsidP="00AF13C0">
      <w:pPr>
        <w:pStyle w:val="a3"/>
        <w:numPr>
          <w:ilvl w:val="0"/>
          <w:numId w:val="1"/>
        </w:numPr>
        <w:tabs>
          <w:tab w:val="left" w:pos="0"/>
          <w:tab w:val="left" w:pos="567"/>
          <w:tab w:val="left" w:pos="851"/>
        </w:tabs>
        <w:ind w:left="0" w:firstLine="567"/>
        <w:jc w:val="both"/>
        <w:rPr>
          <w:sz w:val="28"/>
          <w:szCs w:val="28"/>
        </w:rPr>
      </w:pPr>
      <w:r w:rsidRPr="008E3970">
        <w:rPr>
          <w:sz w:val="28"/>
        </w:rPr>
        <w:t>Настоящее постановление вступает</w:t>
      </w:r>
      <w:r>
        <w:rPr>
          <w:sz w:val="28"/>
        </w:rPr>
        <w:t xml:space="preserve"> в силу со дня его подписания</w:t>
      </w:r>
      <w:r w:rsidR="00AF13C0">
        <w:rPr>
          <w:sz w:val="28"/>
        </w:rPr>
        <w:t xml:space="preserve"> и подлежит размещению на официальном сайте муниципального образования города-курорта Пятигорска в информационно-телекоммуникационной сети «Интернет».</w:t>
      </w:r>
    </w:p>
    <w:p w:rsidR="002560E1" w:rsidRDefault="002560E1" w:rsidP="00AF49AB">
      <w:pPr>
        <w:tabs>
          <w:tab w:val="left" w:pos="1134"/>
        </w:tabs>
        <w:jc w:val="both"/>
        <w:rPr>
          <w:sz w:val="28"/>
          <w:szCs w:val="28"/>
        </w:rPr>
      </w:pPr>
    </w:p>
    <w:p w:rsidR="002560E1" w:rsidRDefault="002560E1" w:rsidP="00AF49AB">
      <w:pPr>
        <w:tabs>
          <w:tab w:val="left" w:pos="1134"/>
        </w:tabs>
        <w:jc w:val="both"/>
        <w:rPr>
          <w:sz w:val="28"/>
          <w:szCs w:val="28"/>
        </w:rPr>
      </w:pPr>
    </w:p>
    <w:p w:rsidR="002560E1" w:rsidRDefault="002560E1" w:rsidP="00AF49AB">
      <w:pPr>
        <w:tabs>
          <w:tab w:val="left" w:pos="1134"/>
        </w:tabs>
        <w:jc w:val="both"/>
        <w:rPr>
          <w:sz w:val="28"/>
          <w:szCs w:val="28"/>
        </w:rPr>
      </w:pPr>
    </w:p>
    <w:p w:rsidR="0004037C" w:rsidRDefault="0004037C" w:rsidP="00256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5849B8" w:rsidRDefault="0004037C" w:rsidP="00256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560E1">
        <w:rPr>
          <w:sz w:val="28"/>
          <w:szCs w:val="28"/>
        </w:rPr>
        <w:t xml:space="preserve"> города Пяти</w:t>
      </w:r>
      <w:r w:rsidR="00213992">
        <w:rPr>
          <w:sz w:val="28"/>
          <w:szCs w:val="28"/>
        </w:rPr>
        <w:t>горска</w:t>
      </w:r>
      <w:r w:rsidR="00213992">
        <w:rPr>
          <w:sz w:val="28"/>
          <w:szCs w:val="28"/>
        </w:rPr>
        <w:tab/>
      </w:r>
      <w:r w:rsidR="00213992">
        <w:rPr>
          <w:sz w:val="28"/>
          <w:szCs w:val="28"/>
        </w:rPr>
        <w:tab/>
      </w:r>
      <w:r w:rsidR="00213992">
        <w:rPr>
          <w:sz w:val="28"/>
          <w:szCs w:val="28"/>
        </w:rPr>
        <w:tab/>
      </w:r>
      <w:r w:rsidR="00213992">
        <w:rPr>
          <w:sz w:val="28"/>
          <w:szCs w:val="28"/>
        </w:rPr>
        <w:tab/>
      </w:r>
      <w:r w:rsidR="00213992">
        <w:rPr>
          <w:sz w:val="28"/>
          <w:szCs w:val="28"/>
        </w:rPr>
        <w:tab/>
      </w:r>
      <w:r w:rsidR="008D32D3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С.А.Марченко</w:t>
      </w:r>
    </w:p>
    <w:p w:rsidR="005849B8" w:rsidRDefault="005849B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49B8" w:rsidRDefault="005849B8" w:rsidP="005849B8">
      <w:pPr>
        <w:spacing w:line="240" w:lineRule="exact"/>
        <w:ind w:left="284"/>
        <w:contextualSpacing/>
        <w:jc w:val="right"/>
        <w:rPr>
          <w:sz w:val="28"/>
          <w:szCs w:val="28"/>
        </w:rPr>
      </w:pPr>
    </w:p>
    <w:p w:rsidR="005849B8" w:rsidRPr="00DB3335" w:rsidRDefault="005849B8" w:rsidP="008D32D3">
      <w:pPr>
        <w:spacing w:line="240" w:lineRule="exac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849B8" w:rsidRPr="00DB3335" w:rsidRDefault="005849B8" w:rsidP="005849B8">
      <w:pPr>
        <w:spacing w:line="240" w:lineRule="exact"/>
        <w:ind w:left="284"/>
        <w:contextualSpacing/>
        <w:jc w:val="right"/>
        <w:rPr>
          <w:sz w:val="28"/>
          <w:szCs w:val="28"/>
        </w:rPr>
      </w:pPr>
      <w:r w:rsidRPr="00DB3335">
        <w:rPr>
          <w:sz w:val="28"/>
          <w:szCs w:val="28"/>
        </w:rPr>
        <w:t>к постановлению администрации</w:t>
      </w:r>
    </w:p>
    <w:p w:rsidR="005849B8" w:rsidRDefault="005849B8" w:rsidP="008D32D3">
      <w:pPr>
        <w:spacing w:line="240" w:lineRule="exact"/>
        <w:ind w:left="284"/>
        <w:contextualSpacing/>
        <w:jc w:val="right"/>
        <w:rPr>
          <w:sz w:val="28"/>
          <w:szCs w:val="28"/>
        </w:rPr>
      </w:pPr>
      <w:r w:rsidRPr="00DB3335">
        <w:rPr>
          <w:sz w:val="28"/>
          <w:szCs w:val="28"/>
        </w:rPr>
        <w:t xml:space="preserve">города Пятигорска </w:t>
      </w:r>
    </w:p>
    <w:p w:rsidR="005849B8" w:rsidRDefault="005849B8" w:rsidP="008D32D3">
      <w:pPr>
        <w:spacing w:line="240" w:lineRule="exact"/>
        <w:ind w:left="284"/>
        <w:contextualSpacing/>
        <w:jc w:val="right"/>
        <w:rPr>
          <w:sz w:val="28"/>
          <w:szCs w:val="28"/>
        </w:rPr>
      </w:pPr>
      <w:r w:rsidRPr="00DB3335">
        <w:rPr>
          <w:sz w:val="28"/>
          <w:szCs w:val="28"/>
        </w:rPr>
        <w:t>от</w:t>
      </w:r>
      <w:r w:rsidR="008D32D3">
        <w:rPr>
          <w:sz w:val="28"/>
          <w:szCs w:val="28"/>
        </w:rPr>
        <w:t xml:space="preserve"> 17.06.2022</w:t>
      </w:r>
      <w:r>
        <w:rPr>
          <w:sz w:val="28"/>
          <w:szCs w:val="28"/>
        </w:rPr>
        <w:t>_№_</w:t>
      </w:r>
      <w:r w:rsidR="008D32D3">
        <w:rPr>
          <w:sz w:val="28"/>
          <w:szCs w:val="28"/>
        </w:rPr>
        <w:t>2274</w:t>
      </w:r>
    </w:p>
    <w:p w:rsidR="005849B8" w:rsidRDefault="005849B8" w:rsidP="005849B8">
      <w:pPr>
        <w:spacing w:line="240" w:lineRule="exact"/>
        <w:ind w:left="284"/>
        <w:contextualSpacing/>
        <w:jc w:val="right"/>
        <w:rPr>
          <w:sz w:val="28"/>
          <w:szCs w:val="28"/>
        </w:rPr>
      </w:pPr>
    </w:p>
    <w:p w:rsidR="005849B8" w:rsidRDefault="005849B8" w:rsidP="005849B8">
      <w:pPr>
        <w:spacing w:line="240" w:lineRule="exact"/>
        <w:ind w:left="284"/>
        <w:contextualSpacing/>
        <w:jc w:val="right"/>
        <w:rPr>
          <w:sz w:val="28"/>
          <w:szCs w:val="28"/>
        </w:rPr>
      </w:pPr>
    </w:p>
    <w:p w:rsidR="005849B8" w:rsidRDefault="005849B8" w:rsidP="005849B8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5849B8" w:rsidRDefault="005849B8" w:rsidP="005849B8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5849B8" w:rsidRDefault="005849B8" w:rsidP="005849B8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5849B8" w:rsidRDefault="005849B8" w:rsidP="005849B8">
      <w:pPr>
        <w:spacing w:line="240" w:lineRule="exact"/>
        <w:ind w:left="284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5849B8" w:rsidRDefault="005849B8" w:rsidP="005849B8">
      <w:pPr>
        <w:spacing w:line="240" w:lineRule="exact"/>
        <w:ind w:left="28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мероприятий, посвященных Дню памяти и скорби</w:t>
      </w:r>
    </w:p>
    <w:p w:rsidR="005849B8" w:rsidRDefault="005849B8" w:rsidP="005849B8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p w:rsidR="005849B8" w:rsidRDefault="005849B8" w:rsidP="005849B8">
      <w:pPr>
        <w:spacing w:line="240" w:lineRule="exact"/>
        <w:ind w:left="284"/>
        <w:contextualSpacing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1418"/>
        <w:gridCol w:w="1417"/>
        <w:gridCol w:w="1843"/>
        <w:gridCol w:w="1843"/>
      </w:tblGrid>
      <w:tr w:rsidR="005849B8" w:rsidRPr="00444187" w:rsidTr="00B42417">
        <w:tc>
          <w:tcPr>
            <w:tcW w:w="567" w:type="dxa"/>
          </w:tcPr>
          <w:p w:rsidR="005849B8" w:rsidRPr="00444187" w:rsidRDefault="005849B8" w:rsidP="00B42417">
            <w:pPr>
              <w:jc w:val="center"/>
            </w:pPr>
            <w:r w:rsidRPr="00444187">
              <w:t>№ п/п</w:t>
            </w:r>
          </w:p>
        </w:tc>
        <w:tc>
          <w:tcPr>
            <w:tcW w:w="2268" w:type="dxa"/>
          </w:tcPr>
          <w:p w:rsidR="005849B8" w:rsidRDefault="005849B8" w:rsidP="00B42417">
            <w:pPr>
              <w:jc w:val="center"/>
            </w:pPr>
            <w:r w:rsidRPr="00444187">
              <w:t>Наименование</w:t>
            </w:r>
          </w:p>
          <w:p w:rsidR="005849B8" w:rsidRPr="00444187" w:rsidRDefault="005849B8" w:rsidP="00B42417">
            <w:pPr>
              <w:jc w:val="center"/>
            </w:pPr>
            <w:r w:rsidRPr="00444187">
              <w:t>мероприятия</w:t>
            </w:r>
          </w:p>
        </w:tc>
        <w:tc>
          <w:tcPr>
            <w:tcW w:w="1418" w:type="dxa"/>
          </w:tcPr>
          <w:p w:rsidR="005849B8" w:rsidRDefault="005849B8" w:rsidP="00B42417">
            <w:pPr>
              <w:jc w:val="center"/>
            </w:pPr>
            <w:r w:rsidRPr="00444187">
              <w:t xml:space="preserve">Дата и время </w:t>
            </w:r>
          </w:p>
          <w:p w:rsidR="005849B8" w:rsidRPr="00444187" w:rsidRDefault="005849B8" w:rsidP="00B42417">
            <w:pPr>
              <w:jc w:val="center"/>
            </w:pPr>
            <w:r w:rsidRPr="00444187">
              <w:t>проведения</w:t>
            </w:r>
          </w:p>
        </w:tc>
        <w:tc>
          <w:tcPr>
            <w:tcW w:w="1417" w:type="dxa"/>
          </w:tcPr>
          <w:p w:rsidR="005849B8" w:rsidRDefault="005849B8" w:rsidP="00B42417">
            <w:pPr>
              <w:jc w:val="center"/>
            </w:pPr>
            <w:r w:rsidRPr="00444187">
              <w:t xml:space="preserve">Место </w:t>
            </w:r>
          </w:p>
          <w:p w:rsidR="005849B8" w:rsidRPr="00444187" w:rsidRDefault="005849B8" w:rsidP="00B42417">
            <w:pPr>
              <w:jc w:val="center"/>
            </w:pPr>
            <w:r w:rsidRPr="00444187">
              <w:t>проведения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 w:rsidRPr="00444187">
              <w:t>Предполагаемое количество участников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spacing w:after="200"/>
              <w:jc w:val="center"/>
            </w:pPr>
            <w:r w:rsidRPr="00444187">
              <w:t>Ответственн</w:t>
            </w:r>
            <w:r>
              <w:t>ое учреждение</w:t>
            </w:r>
          </w:p>
        </w:tc>
      </w:tr>
      <w:tr w:rsidR="005849B8" w:rsidRPr="00444187" w:rsidTr="00B42417">
        <w:trPr>
          <w:trHeight w:val="798"/>
        </w:trPr>
        <w:tc>
          <w:tcPr>
            <w:tcW w:w="567" w:type="dxa"/>
          </w:tcPr>
          <w:p w:rsidR="005849B8" w:rsidRPr="00444187" w:rsidRDefault="005849B8" w:rsidP="005849B8">
            <w:pPr>
              <w:pStyle w:val="a3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2268" w:type="dxa"/>
          </w:tcPr>
          <w:p w:rsidR="005849B8" w:rsidRPr="00444187" w:rsidRDefault="005849B8" w:rsidP="00B42417">
            <w:pPr>
              <w:contextualSpacing/>
            </w:pPr>
            <w:r>
              <w:t>Возложение цветов и зажжение свечей у Мемориала Воинского кладбища</w:t>
            </w:r>
          </w:p>
        </w:tc>
        <w:tc>
          <w:tcPr>
            <w:tcW w:w="1418" w:type="dxa"/>
          </w:tcPr>
          <w:p w:rsidR="005849B8" w:rsidRDefault="005849B8" w:rsidP="00B42417">
            <w:pPr>
              <w:contextualSpacing/>
              <w:jc w:val="center"/>
            </w:pPr>
            <w:r>
              <w:t>21 июня</w:t>
            </w:r>
          </w:p>
          <w:p w:rsidR="005849B8" w:rsidRPr="00444187" w:rsidRDefault="005849B8" w:rsidP="00B42417">
            <w:pPr>
              <w:contextualSpacing/>
              <w:jc w:val="center"/>
            </w:pPr>
            <w:r>
              <w:t>22.00-22.15</w:t>
            </w:r>
          </w:p>
        </w:tc>
        <w:tc>
          <w:tcPr>
            <w:tcW w:w="1417" w:type="dxa"/>
          </w:tcPr>
          <w:p w:rsidR="005849B8" w:rsidRPr="00444187" w:rsidRDefault="005849B8" w:rsidP="00B424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Мемориал Воинского кладбища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ГУ МВД России по СКФО</w:t>
            </w:r>
          </w:p>
        </w:tc>
      </w:tr>
      <w:tr w:rsidR="005849B8" w:rsidRPr="00444187" w:rsidTr="00B42417">
        <w:trPr>
          <w:trHeight w:val="798"/>
        </w:trPr>
        <w:tc>
          <w:tcPr>
            <w:tcW w:w="567" w:type="dxa"/>
          </w:tcPr>
          <w:p w:rsidR="005849B8" w:rsidRPr="00444187" w:rsidRDefault="005849B8" w:rsidP="005849B8">
            <w:pPr>
              <w:pStyle w:val="a3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2268" w:type="dxa"/>
          </w:tcPr>
          <w:p w:rsidR="005849B8" w:rsidRPr="00444187" w:rsidRDefault="005849B8" w:rsidP="00B42417">
            <w:pPr>
              <w:contextualSpacing/>
            </w:pPr>
            <w:r w:rsidRPr="00444187">
              <w:t>Акция памяти «Минута скорби»</w:t>
            </w:r>
          </w:p>
        </w:tc>
        <w:tc>
          <w:tcPr>
            <w:tcW w:w="1418" w:type="dxa"/>
          </w:tcPr>
          <w:p w:rsidR="005849B8" w:rsidRPr="00444187" w:rsidRDefault="005849B8" w:rsidP="00B42417">
            <w:pPr>
              <w:contextualSpacing/>
              <w:jc w:val="center"/>
            </w:pPr>
            <w:r w:rsidRPr="00444187">
              <w:t>22 июня</w:t>
            </w:r>
          </w:p>
          <w:p w:rsidR="005849B8" w:rsidRPr="00444187" w:rsidRDefault="005849B8" w:rsidP="00B42417">
            <w:pPr>
              <w:contextualSpacing/>
              <w:jc w:val="center"/>
            </w:pPr>
            <w:r w:rsidRPr="00444187">
              <w:t>04.00-04.40</w:t>
            </w:r>
          </w:p>
        </w:tc>
        <w:tc>
          <w:tcPr>
            <w:tcW w:w="1417" w:type="dxa"/>
          </w:tcPr>
          <w:p w:rsidR="005849B8" w:rsidRPr="00444187" w:rsidRDefault="005849B8" w:rsidP="00B42417">
            <w:pPr>
              <w:jc w:val="center"/>
            </w:pPr>
            <w:r w:rsidRPr="00444187">
              <w:t>Мемориал «Огонь Вечной Славы»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 w:rsidRPr="00444187">
              <w:t>300</w:t>
            </w:r>
          </w:p>
        </w:tc>
        <w:tc>
          <w:tcPr>
            <w:tcW w:w="1843" w:type="dxa"/>
          </w:tcPr>
          <w:p w:rsidR="005849B8" w:rsidRDefault="005849B8" w:rsidP="00B42417">
            <w:pPr>
              <w:jc w:val="center"/>
            </w:pPr>
            <w:r>
              <w:t>МУ «Управление образования администрации г.Пятигорска»,</w:t>
            </w:r>
          </w:p>
          <w:p w:rsidR="005849B8" w:rsidRPr="00444187" w:rsidRDefault="005849B8" w:rsidP="00B42417">
            <w:pPr>
              <w:jc w:val="center"/>
            </w:pPr>
            <w:r>
              <w:t>МБУДО «Центр военно-патриотического воспитания молодежи г. Пятигорска»</w:t>
            </w:r>
          </w:p>
        </w:tc>
      </w:tr>
      <w:tr w:rsidR="005849B8" w:rsidRPr="00444187" w:rsidTr="00B42417">
        <w:trPr>
          <w:trHeight w:val="798"/>
        </w:trPr>
        <w:tc>
          <w:tcPr>
            <w:tcW w:w="567" w:type="dxa"/>
          </w:tcPr>
          <w:p w:rsidR="005849B8" w:rsidRPr="00444187" w:rsidRDefault="005849B8" w:rsidP="005849B8">
            <w:pPr>
              <w:pStyle w:val="a3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2268" w:type="dxa"/>
          </w:tcPr>
          <w:p w:rsidR="005849B8" w:rsidRPr="00444187" w:rsidRDefault="005849B8" w:rsidP="00B42417">
            <w:pPr>
              <w:contextualSpacing/>
            </w:pPr>
            <w:r w:rsidRPr="00444187">
              <w:t>Акция «Память сердца». Возложение цветов</w:t>
            </w:r>
          </w:p>
        </w:tc>
        <w:tc>
          <w:tcPr>
            <w:tcW w:w="1418" w:type="dxa"/>
          </w:tcPr>
          <w:p w:rsidR="005849B8" w:rsidRPr="00444187" w:rsidRDefault="005849B8" w:rsidP="00B42417">
            <w:pPr>
              <w:contextualSpacing/>
              <w:jc w:val="center"/>
            </w:pPr>
            <w:r w:rsidRPr="00444187">
              <w:t>22 июня</w:t>
            </w:r>
          </w:p>
          <w:p w:rsidR="005849B8" w:rsidRPr="00444187" w:rsidRDefault="005849B8" w:rsidP="00B42417">
            <w:pPr>
              <w:contextualSpacing/>
              <w:jc w:val="center"/>
            </w:pPr>
            <w:r w:rsidRPr="00444187">
              <w:t>11.30-12.00</w:t>
            </w:r>
          </w:p>
        </w:tc>
        <w:tc>
          <w:tcPr>
            <w:tcW w:w="1417" w:type="dxa"/>
          </w:tcPr>
          <w:p w:rsidR="005849B8" w:rsidRPr="00444187" w:rsidRDefault="005849B8" w:rsidP="00B42417">
            <w:pPr>
              <w:jc w:val="center"/>
            </w:pPr>
            <w:r w:rsidRPr="00444187">
              <w:t>пос.Нижнеподкумский, Памятник погибшим в ВОВ 1941-1945 гг.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 w:rsidRPr="00444187">
              <w:t>100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>
              <w:t>МУ «Управление культуры администрации г.Пятигорска»</w:t>
            </w:r>
          </w:p>
        </w:tc>
      </w:tr>
      <w:tr w:rsidR="005849B8" w:rsidRPr="00444187" w:rsidTr="00B42417">
        <w:trPr>
          <w:trHeight w:val="798"/>
        </w:trPr>
        <w:tc>
          <w:tcPr>
            <w:tcW w:w="567" w:type="dxa"/>
          </w:tcPr>
          <w:p w:rsidR="005849B8" w:rsidRPr="00444187" w:rsidRDefault="005849B8" w:rsidP="005849B8">
            <w:pPr>
              <w:pStyle w:val="a3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2268" w:type="dxa"/>
          </w:tcPr>
          <w:p w:rsidR="005849B8" w:rsidRPr="00444187" w:rsidRDefault="005849B8" w:rsidP="00B42417">
            <w:pPr>
              <w:contextualSpacing/>
            </w:pPr>
            <w:r w:rsidRPr="00444187">
              <w:t>Возложение цветов к Мемориалу «Огонь Вечной Славы»</w:t>
            </w:r>
          </w:p>
        </w:tc>
        <w:tc>
          <w:tcPr>
            <w:tcW w:w="1418" w:type="dxa"/>
          </w:tcPr>
          <w:p w:rsidR="005849B8" w:rsidRPr="00444187" w:rsidRDefault="005849B8" w:rsidP="00B42417">
            <w:pPr>
              <w:contextualSpacing/>
              <w:jc w:val="center"/>
            </w:pPr>
            <w:r w:rsidRPr="00444187">
              <w:t>22 июня</w:t>
            </w:r>
          </w:p>
          <w:p w:rsidR="005849B8" w:rsidRPr="00444187" w:rsidRDefault="005849B8" w:rsidP="00B42417">
            <w:pPr>
              <w:contextualSpacing/>
              <w:jc w:val="center"/>
            </w:pPr>
            <w:r w:rsidRPr="00444187">
              <w:t>16.00-16.30</w:t>
            </w:r>
          </w:p>
        </w:tc>
        <w:tc>
          <w:tcPr>
            <w:tcW w:w="1417" w:type="dxa"/>
          </w:tcPr>
          <w:p w:rsidR="005849B8" w:rsidRPr="00444187" w:rsidRDefault="005849B8" w:rsidP="00B42417">
            <w:pPr>
              <w:jc w:val="center"/>
            </w:pPr>
            <w:r w:rsidRPr="00444187">
              <w:t>Мемориал «Огонь Вечной Славы»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 w:rsidRPr="00444187">
              <w:t>50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>
              <w:t>МУ «Управление культуры администрации г.Пятигорска»</w:t>
            </w:r>
          </w:p>
        </w:tc>
      </w:tr>
      <w:tr w:rsidR="005849B8" w:rsidRPr="00444187" w:rsidTr="00B42417">
        <w:trPr>
          <w:trHeight w:val="798"/>
        </w:trPr>
        <w:tc>
          <w:tcPr>
            <w:tcW w:w="567" w:type="dxa"/>
          </w:tcPr>
          <w:p w:rsidR="005849B8" w:rsidRPr="00444187" w:rsidRDefault="005849B8" w:rsidP="005849B8">
            <w:pPr>
              <w:pStyle w:val="a3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2268" w:type="dxa"/>
          </w:tcPr>
          <w:p w:rsidR="005849B8" w:rsidRPr="00444187" w:rsidRDefault="005849B8" w:rsidP="00B42417">
            <w:pPr>
              <w:contextualSpacing/>
            </w:pPr>
            <w:r w:rsidRPr="00444187">
              <w:t>Творческий вечер «Голос войны» с участием литературно-музыкаль</w:t>
            </w:r>
            <w:r>
              <w:t>-</w:t>
            </w:r>
            <w:r w:rsidRPr="00444187">
              <w:t>ного объединения «Шестое чувство»</w:t>
            </w:r>
          </w:p>
        </w:tc>
        <w:tc>
          <w:tcPr>
            <w:tcW w:w="1418" w:type="dxa"/>
          </w:tcPr>
          <w:p w:rsidR="005849B8" w:rsidRPr="00444187" w:rsidRDefault="005849B8" w:rsidP="00B42417">
            <w:pPr>
              <w:contextualSpacing/>
              <w:jc w:val="center"/>
            </w:pPr>
            <w:r w:rsidRPr="00444187">
              <w:t>22 июня</w:t>
            </w:r>
          </w:p>
          <w:p w:rsidR="005849B8" w:rsidRPr="00444187" w:rsidRDefault="005849B8" w:rsidP="00B42417">
            <w:pPr>
              <w:contextualSpacing/>
              <w:jc w:val="center"/>
            </w:pPr>
            <w:r w:rsidRPr="00444187">
              <w:t>18.00-19.00</w:t>
            </w:r>
          </w:p>
        </w:tc>
        <w:tc>
          <w:tcPr>
            <w:tcW w:w="1417" w:type="dxa"/>
          </w:tcPr>
          <w:p w:rsidR="005849B8" w:rsidRPr="00444187" w:rsidRDefault="005849B8" w:rsidP="00B42417">
            <w:pPr>
              <w:jc w:val="center"/>
            </w:pPr>
            <w:r w:rsidRPr="00444187">
              <w:t>Парк Цветник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 w:rsidRPr="00444187">
              <w:t>300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>
              <w:t>МУ «Управление культуры администрации г.Пятигорска»</w:t>
            </w:r>
          </w:p>
        </w:tc>
      </w:tr>
      <w:tr w:rsidR="005849B8" w:rsidRPr="00444187" w:rsidTr="00B42417">
        <w:trPr>
          <w:trHeight w:val="798"/>
        </w:trPr>
        <w:tc>
          <w:tcPr>
            <w:tcW w:w="567" w:type="dxa"/>
          </w:tcPr>
          <w:p w:rsidR="005849B8" w:rsidRPr="00444187" w:rsidRDefault="005849B8" w:rsidP="005849B8">
            <w:pPr>
              <w:pStyle w:val="a3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2268" w:type="dxa"/>
          </w:tcPr>
          <w:p w:rsidR="005849B8" w:rsidRPr="00444187" w:rsidRDefault="005849B8" w:rsidP="00B42417">
            <w:pPr>
              <w:contextualSpacing/>
            </w:pPr>
            <w:r w:rsidRPr="00444187">
              <w:t>Музыкально-литературная композиция «Дети войны»</w:t>
            </w:r>
          </w:p>
        </w:tc>
        <w:tc>
          <w:tcPr>
            <w:tcW w:w="1418" w:type="dxa"/>
          </w:tcPr>
          <w:p w:rsidR="005849B8" w:rsidRPr="00444187" w:rsidRDefault="005849B8" w:rsidP="00B42417">
            <w:pPr>
              <w:contextualSpacing/>
              <w:jc w:val="center"/>
            </w:pPr>
            <w:r w:rsidRPr="00444187">
              <w:t>22 июня</w:t>
            </w:r>
          </w:p>
          <w:p w:rsidR="005849B8" w:rsidRPr="00444187" w:rsidRDefault="005849B8" w:rsidP="00B42417">
            <w:pPr>
              <w:contextualSpacing/>
              <w:jc w:val="center"/>
            </w:pPr>
            <w:r w:rsidRPr="00444187">
              <w:t>18.00-19.30</w:t>
            </w:r>
          </w:p>
        </w:tc>
        <w:tc>
          <w:tcPr>
            <w:tcW w:w="1417" w:type="dxa"/>
          </w:tcPr>
          <w:p w:rsidR="005849B8" w:rsidRPr="00444187" w:rsidRDefault="005849B8" w:rsidP="00B42417">
            <w:pPr>
              <w:jc w:val="center"/>
            </w:pPr>
            <w:r w:rsidRPr="00444187">
              <w:t>ГДК № 1 им.А.Д.Дементьева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 w:rsidRPr="00444187">
              <w:t>450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>
              <w:t>МУ «Управление культуры администрации г.Пятигорска»</w:t>
            </w:r>
          </w:p>
        </w:tc>
      </w:tr>
      <w:tr w:rsidR="005849B8" w:rsidRPr="00444187" w:rsidTr="00B42417">
        <w:trPr>
          <w:trHeight w:val="798"/>
        </w:trPr>
        <w:tc>
          <w:tcPr>
            <w:tcW w:w="567" w:type="dxa"/>
          </w:tcPr>
          <w:p w:rsidR="005849B8" w:rsidRPr="00444187" w:rsidRDefault="005849B8" w:rsidP="005849B8">
            <w:pPr>
              <w:pStyle w:val="a3"/>
              <w:numPr>
                <w:ilvl w:val="0"/>
                <w:numId w:val="3"/>
              </w:numPr>
              <w:ind w:left="720"/>
              <w:jc w:val="center"/>
            </w:pPr>
          </w:p>
        </w:tc>
        <w:tc>
          <w:tcPr>
            <w:tcW w:w="2268" w:type="dxa"/>
          </w:tcPr>
          <w:p w:rsidR="005849B8" w:rsidRPr="00444187" w:rsidRDefault="005849B8" w:rsidP="00B42417">
            <w:pPr>
              <w:contextualSpacing/>
            </w:pPr>
            <w:r w:rsidRPr="00444187">
              <w:t xml:space="preserve">Концерт победителей муниципального этапа </w:t>
            </w:r>
            <w:r w:rsidRPr="00444187">
              <w:rPr>
                <w:lang w:val="en-US"/>
              </w:rPr>
              <w:t>XXIX</w:t>
            </w:r>
            <w:r w:rsidRPr="00444187">
              <w:t xml:space="preserve"> Ставропольского краевого фестиваля-конкурса патриотической песни «Солдатский конверт» и городского фестиваля-конкурса «Студенческая весна»</w:t>
            </w:r>
          </w:p>
        </w:tc>
        <w:tc>
          <w:tcPr>
            <w:tcW w:w="1418" w:type="dxa"/>
          </w:tcPr>
          <w:p w:rsidR="005849B8" w:rsidRPr="00444187" w:rsidRDefault="005849B8" w:rsidP="00B42417">
            <w:pPr>
              <w:contextualSpacing/>
              <w:jc w:val="center"/>
            </w:pPr>
            <w:r w:rsidRPr="00444187">
              <w:t>22 июня</w:t>
            </w:r>
          </w:p>
          <w:p w:rsidR="005849B8" w:rsidRPr="00444187" w:rsidRDefault="005849B8" w:rsidP="00B42417">
            <w:pPr>
              <w:contextualSpacing/>
              <w:jc w:val="center"/>
            </w:pPr>
            <w:r w:rsidRPr="00444187">
              <w:t>18.00-19.00</w:t>
            </w:r>
          </w:p>
        </w:tc>
        <w:tc>
          <w:tcPr>
            <w:tcW w:w="1417" w:type="dxa"/>
          </w:tcPr>
          <w:p w:rsidR="005849B8" w:rsidRDefault="005849B8" w:rsidP="00B42417">
            <w:pPr>
              <w:jc w:val="center"/>
            </w:pPr>
            <w:r w:rsidRPr="00444187">
              <w:t xml:space="preserve">Комсомольский парк </w:t>
            </w:r>
          </w:p>
          <w:p w:rsidR="005849B8" w:rsidRPr="00444187" w:rsidRDefault="005849B8" w:rsidP="00B42417">
            <w:pPr>
              <w:jc w:val="center"/>
            </w:pPr>
            <w:r w:rsidRPr="00444187">
              <w:t>(сцена)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 w:rsidRPr="00444187">
              <w:t>300</w:t>
            </w:r>
          </w:p>
        </w:tc>
        <w:tc>
          <w:tcPr>
            <w:tcW w:w="1843" w:type="dxa"/>
          </w:tcPr>
          <w:p w:rsidR="005849B8" w:rsidRPr="00444187" w:rsidRDefault="005849B8" w:rsidP="00B42417">
            <w:pPr>
              <w:jc w:val="center"/>
            </w:pPr>
            <w:r>
              <w:t>Отдел по делам молодежи администрации города Пятигорска</w:t>
            </w:r>
          </w:p>
        </w:tc>
      </w:tr>
    </w:tbl>
    <w:p w:rsidR="005849B8" w:rsidRDefault="005849B8" w:rsidP="005849B8">
      <w:pPr>
        <w:ind w:left="284"/>
        <w:jc w:val="both"/>
        <w:rPr>
          <w:sz w:val="28"/>
          <w:szCs w:val="28"/>
        </w:rPr>
      </w:pPr>
    </w:p>
    <w:p w:rsidR="005849B8" w:rsidRDefault="005849B8" w:rsidP="005849B8">
      <w:pPr>
        <w:ind w:left="284"/>
        <w:jc w:val="both"/>
        <w:rPr>
          <w:sz w:val="28"/>
          <w:szCs w:val="28"/>
        </w:rPr>
      </w:pPr>
    </w:p>
    <w:p w:rsidR="005849B8" w:rsidRDefault="005849B8" w:rsidP="005849B8">
      <w:pPr>
        <w:ind w:left="284"/>
        <w:contextualSpacing/>
        <w:jc w:val="both"/>
        <w:rPr>
          <w:sz w:val="28"/>
          <w:szCs w:val="28"/>
        </w:rPr>
      </w:pPr>
    </w:p>
    <w:p w:rsidR="005849B8" w:rsidRPr="00360142" w:rsidRDefault="005849B8" w:rsidP="005849B8">
      <w:pPr>
        <w:spacing w:line="240" w:lineRule="exact"/>
        <w:contextualSpacing/>
        <w:rPr>
          <w:sz w:val="28"/>
          <w:szCs w:val="28"/>
        </w:rPr>
      </w:pPr>
      <w:r w:rsidRPr="00360142">
        <w:rPr>
          <w:sz w:val="28"/>
          <w:szCs w:val="28"/>
        </w:rPr>
        <w:t>Заместитель главы администрации</w:t>
      </w:r>
    </w:p>
    <w:p w:rsidR="005849B8" w:rsidRPr="00360142" w:rsidRDefault="005849B8" w:rsidP="005849B8">
      <w:pPr>
        <w:spacing w:line="240" w:lineRule="exact"/>
        <w:contextualSpacing/>
        <w:rPr>
          <w:sz w:val="28"/>
          <w:szCs w:val="28"/>
        </w:rPr>
      </w:pPr>
      <w:r w:rsidRPr="00360142">
        <w:rPr>
          <w:sz w:val="28"/>
          <w:szCs w:val="28"/>
        </w:rPr>
        <w:t>города Пятигорска, управляющий делами</w:t>
      </w:r>
    </w:p>
    <w:p w:rsidR="005849B8" w:rsidRPr="00ED26DF" w:rsidRDefault="005849B8" w:rsidP="005849B8">
      <w:pPr>
        <w:spacing w:line="240" w:lineRule="exact"/>
        <w:contextualSpacing/>
        <w:rPr>
          <w:sz w:val="28"/>
          <w:szCs w:val="28"/>
        </w:rPr>
      </w:pPr>
      <w:r w:rsidRPr="00360142">
        <w:rPr>
          <w:sz w:val="28"/>
          <w:szCs w:val="28"/>
        </w:rPr>
        <w:t>администрации города Пятигорска</w:t>
      </w:r>
      <w:r w:rsidRPr="00360142">
        <w:rPr>
          <w:sz w:val="28"/>
          <w:szCs w:val="28"/>
        </w:rPr>
        <w:tab/>
      </w:r>
      <w:r w:rsidRPr="00360142">
        <w:rPr>
          <w:sz w:val="28"/>
          <w:szCs w:val="28"/>
        </w:rPr>
        <w:tab/>
      </w:r>
      <w:r w:rsidRPr="00360142">
        <w:rPr>
          <w:sz w:val="28"/>
          <w:szCs w:val="28"/>
        </w:rPr>
        <w:tab/>
      </w:r>
      <w:r w:rsidRPr="00360142">
        <w:rPr>
          <w:sz w:val="28"/>
          <w:szCs w:val="28"/>
        </w:rPr>
        <w:tab/>
      </w:r>
      <w:r w:rsidR="008D32D3">
        <w:rPr>
          <w:sz w:val="28"/>
          <w:szCs w:val="28"/>
        </w:rPr>
        <w:tab/>
      </w:r>
      <w:r w:rsidRPr="00360142">
        <w:rPr>
          <w:sz w:val="28"/>
          <w:szCs w:val="28"/>
        </w:rPr>
        <w:t>А.А.Малыгина</w:t>
      </w:r>
    </w:p>
    <w:p w:rsidR="002560E1" w:rsidRDefault="002560E1" w:rsidP="00256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04037C" w:rsidRDefault="0004037C" w:rsidP="002560E1">
      <w:pPr>
        <w:tabs>
          <w:tab w:val="left" w:pos="1134"/>
        </w:tabs>
        <w:spacing w:line="240" w:lineRule="exact"/>
        <w:jc w:val="both"/>
        <w:rPr>
          <w:sz w:val="28"/>
          <w:szCs w:val="28"/>
        </w:rPr>
      </w:pPr>
    </w:p>
    <w:p w:rsidR="002560E1" w:rsidRDefault="002560E1" w:rsidP="002560E1">
      <w:pPr>
        <w:spacing w:line="240" w:lineRule="exact"/>
        <w:ind w:right="-2"/>
        <w:jc w:val="both"/>
        <w:rPr>
          <w:sz w:val="28"/>
          <w:szCs w:val="28"/>
        </w:rPr>
      </w:pPr>
    </w:p>
    <w:p w:rsidR="00F378D4" w:rsidRDefault="00F378D4"/>
    <w:p w:rsidR="002560E1" w:rsidRDefault="002560E1"/>
    <w:sectPr w:rsidR="002560E1" w:rsidSect="00D758A7">
      <w:headerReference w:type="default" r:id="rId7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7C" w:rsidRDefault="00F0767C">
      <w:r>
        <w:separator/>
      </w:r>
    </w:p>
  </w:endnote>
  <w:endnote w:type="continuationSeparator" w:id="1">
    <w:p w:rsidR="00F0767C" w:rsidRDefault="00F07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7C" w:rsidRDefault="00F0767C">
      <w:r>
        <w:separator/>
      </w:r>
    </w:p>
  </w:footnote>
  <w:footnote w:type="continuationSeparator" w:id="1">
    <w:p w:rsidR="00F0767C" w:rsidRDefault="00F076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6A7" w:rsidRDefault="0055736B">
    <w:pPr>
      <w:pStyle w:val="a4"/>
      <w:jc w:val="right"/>
    </w:pPr>
    <w:r>
      <w:fldChar w:fldCharType="begin"/>
    </w:r>
    <w:r w:rsidR="002560E1">
      <w:instrText xml:space="preserve"> PAGE   \* MERGEFORMAT </w:instrText>
    </w:r>
    <w:r>
      <w:fldChar w:fldCharType="separate"/>
    </w:r>
    <w:r w:rsidR="008D32D3">
      <w:rPr>
        <w:noProof/>
      </w:rPr>
      <w:t>2</w:t>
    </w:r>
    <w:r>
      <w:rPr>
        <w:noProof/>
      </w:rPr>
      <w:fldChar w:fldCharType="end"/>
    </w:r>
  </w:p>
  <w:p w:rsidR="00F7480B" w:rsidRDefault="00F0767C" w:rsidP="0039325B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DE4"/>
    <w:multiLevelType w:val="hybridMultilevel"/>
    <w:tmpl w:val="746CEC50"/>
    <w:lvl w:ilvl="0" w:tplc="0419000F">
      <w:start w:val="1"/>
      <w:numFmt w:val="decimal"/>
      <w:lvlText w:val="%1."/>
      <w:lvlJc w:val="left"/>
      <w:pPr>
        <w:ind w:left="11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B2F92"/>
    <w:multiLevelType w:val="hybridMultilevel"/>
    <w:tmpl w:val="77EAACFE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82E7B92"/>
    <w:multiLevelType w:val="multilevel"/>
    <w:tmpl w:val="279021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0E1"/>
    <w:rsid w:val="0004037C"/>
    <w:rsid w:val="001736BF"/>
    <w:rsid w:val="001D4349"/>
    <w:rsid w:val="00213992"/>
    <w:rsid w:val="002560E1"/>
    <w:rsid w:val="002F7169"/>
    <w:rsid w:val="003301DD"/>
    <w:rsid w:val="00490E63"/>
    <w:rsid w:val="005145AD"/>
    <w:rsid w:val="0053349F"/>
    <w:rsid w:val="0055736B"/>
    <w:rsid w:val="005849B8"/>
    <w:rsid w:val="005F2D76"/>
    <w:rsid w:val="00673FA2"/>
    <w:rsid w:val="008846BC"/>
    <w:rsid w:val="008D32D3"/>
    <w:rsid w:val="00935E25"/>
    <w:rsid w:val="00940017"/>
    <w:rsid w:val="009A25F6"/>
    <w:rsid w:val="00AA508C"/>
    <w:rsid w:val="00AF13C0"/>
    <w:rsid w:val="00AF31F2"/>
    <w:rsid w:val="00AF49AB"/>
    <w:rsid w:val="00B813C1"/>
    <w:rsid w:val="00D50CC4"/>
    <w:rsid w:val="00D556D9"/>
    <w:rsid w:val="00D651CC"/>
    <w:rsid w:val="00D66CC7"/>
    <w:rsid w:val="00E509B8"/>
    <w:rsid w:val="00F0767C"/>
    <w:rsid w:val="00F378D4"/>
    <w:rsid w:val="00F37B0D"/>
    <w:rsid w:val="00FE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60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560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60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56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2022-06-16T06:57:00Z</cp:lastPrinted>
  <dcterms:created xsi:type="dcterms:W3CDTF">2021-04-23T08:04:00Z</dcterms:created>
  <dcterms:modified xsi:type="dcterms:W3CDTF">2022-06-20T13:53:00Z</dcterms:modified>
</cp:coreProperties>
</file>