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982" w:rsidRDefault="00A60982" w:rsidP="00A60982">
      <w:pPr>
        <w:spacing w:line="240" w:lineRule="exact"/>
        <w:ind w:left="5040"/>
        <w:jc w:val="center"/>
      </w:pPr>
      <w:r>
        <w:t>УТВЕРЖДЕН</w:t>
      </w:r>
    </w:p>
    <w:p w:rsidR="00A60982" w:rsidRDefault="00A60982" w:rsidP="00A60982">
      <w:pPr>
        <w:spacing w:line="240" w:lineRule="exact"/>
        <w:ind w:left="5040"/>
        <w:jc w:val="center"/>
      </w:pPr>
      <w:r>
        <w:t>постановлением администрации</w:t>
      </w:r>
    </w:p>
    <w:p w:rsidR="00B11F11" w:rsidRDefault="00B11F11" w:rsidP="00B11F11">
      <w:pPr>
        <w:spacing w:line="240" w:lineRule="exact"/>
        <w:ind w:left="5398"/>
        <w:jc w:val="center"/>
      </w:pPr>
      <w:r>
        <w:t xml:space="preserve">города Пятигорска </w:t>
      </w:r>
    </w:p>
    <w:p w:rsidR="00B11F11" w:rsidRDefault="0030675B" w:rsidP="00B11F11">
      <w:pPr>
        <w:spacing w:line="240" w:lineRule="auto"/>
        <w:ind w:left="5398"/>
        <w:jc w:val="center"/>
      </w:pPr>
      <w:r>
        <w:t xml:space="preserve">от 08.12.2020 </w:t>
      </w:r>
      <w:bookmarkStart w:id="0" w:name="_GoBack"/>
      <w:bookmarkEnd w:id="0"/>
      <w:r w:rsidR="00B11F11">
        <w:t>№</w:t>
      </w:r>
      <w:r w:rsidR="00B11F11" w:rsidRPr="000A1139">
        <w:t xml:space="preserve"> </w:t>
      </w:r>
      <w:r>
        <w:t>4027</w:t>
      </w:r>
    </w:p>
    <w:p w:rsidR="00B11F11" w:rsidRDefault="00B11F11" w:rsidP="003A648C">
      <w:pPr>
        <w:jc w:val="center"/>
        <w:rPr>
          <w:sz w:val="20"/>
          <w:szCs w:val="20"/>
        </w:rPr>
      </w:pPr>
    </w:p>
    <w:p w:rsidR="00CF1933" w:rsidRDefault="00CF1933" w:rsidP="00CF1933">
      <w:pPr>
        <w:spacing w:line="240" w:lineRule="auto"/>
        <w:jc w:val="center"/>
        <w:rPr>
          <w:b/>
          <w:sz w:val="24"/>
        </w:rPr>
      </w:pPr>
    </w:p>
    <w:p w:rsidR="00051D84" w:rsidRDefault="00051D84" w:rsidP="00051D84">
      <w:pPr>
        <w:pStyle w:val="a4"/>
      </w:pPr>
    </w:p>
    <w:p w:rsidR="00051D84" w:rsidRPr="00051D84" w:rsidRDefault="00051D84" w:rsidP="00051D84">
      <w:pPr>
        <w:pStyle w:val="a4"/>
      </w:pPr>
    </w:p>
    <w:p w:rsidR="00877B62" w:rsidRPr="00EE1FB6" w:rsidRDefault="00877B62" w:rsidP="00877B62">
      <w:pPr>
        <w:jc w:val="center"/>
        <w:rPr>
          <w:sz w:val="32"/>
        </w:rPr>
      </w:pPr>
      <w:r>
        <w:rPr>
          <w:sz w:val="32"/>
        </w:rPr>
        <w:t>Разработка документации по проекту планировки</w:t>
      </w:r>
      <w:r>
        <w:rPr>
          <w:sz w:val="32"/>
        </w:rPr>
        <w:br/>
        <w:t>внутриквартальной территории между улицами</w:t>
      </w:r>
      <w:r>
        <w:rPr>
          <w:sz w:val="32"/>
        </w:rPr>
        <w:br/>
        <w:t>Пальмиро Тольятти, Спортивная, Школьная и улицей Шатило</w:t>
      </w:r>
      <w:r>
        <w:rPr>
          <w:sz w:val="32"/>
        </w:rPr>
        <w:br/>
        <w:t>в</w:t>
      </w:r>
      <w:r w:rsidRPr="00EE1FB6">
        <w:rPr>
          <w:sz w:val="32"/>
        </w:rPr>
        <w:t xml:space="preserve"> целях размещения объ</w:t>
      </w:r>
      <w:r>
        <w:rPr>
          <w:sz w:val="32"/>
        </w:rPr>
        <w:t>екта капитального строительства</w:t>
      </w:r>
      <w:r>
        <w:rPr>
          <w:sz w:val="32"/>
        </w:rPr>
        <w:br/>
      </w:r>
      <w:r w:rsidRPr="00EE1FB6">
        <w:rPr>
          <w:sz w:val="32"/>
        </w:rPr>
        <w:t>(магазин</w:t>
      </w:r>
      <w:r>
        <w:rPr>
          <w:sz w:val="32"/>
        </w:rPr>
        <w:t>, код</w:t>
      </w:r>
      <w:r w:rsidRPr="00EE1FB6">
        <w:rPr>
          <w:sz w:val="32"/>
        </w:rPr>
        <w:t xml:space="preserve"> 4.4)</w:t>
      </w:r>
    </w:p>
    <w:p w:rsidR="003A648C" w:rsidRPr="008500B6" w:rsidRDefault="003A648C" w:rsidP="003A648C">
      <w:pPr>
        <w:jc w:val="center"/>
        <w:rPr>
          <w:b/>
        </w:rPr>
      </w:pPr>
    </w:p>
    <w:p w:rsidR="003A648C" w:rsidRPr="008500B6" w:rsidRDefault="003A648C" w:rsidP="003A648C">
      <w:pPr>
        <w:jc w:val="center"/>
      </w:pPr>
      <w:r w:rsidRPr="008500B6">
        <w:t>ДОКУМЕНТАЦИЯ ПО ПЛАНИРОВКЕ ТЕРРИТОРИИ</w:t>
      </w:r>
    </w:p>
    <w:p w:rsidR="003A648C" w:rsidRPr="008500B6" w:rsidRDefault="003A648C" w:rsidP="003A648C">
      <w:pPr>
        <w:jc w:val="center"/>
      </w:pPr>
      <w:r w:rsidRPr="008500B6">
        <w:t xml:space="preserve">ПРОЕКТ ПЛАНИРОВКИ С ПРОЕКТОМ МЕЖЕВАНИЯ </w:t>
      </w:r>
    </w:p>
    <w:p w:rsidR="003A648C" w:rsidRPr="008500B6" w:rsidRDefault="003A648C" w:rsidP="003A648C">
      <w:pPr>
        <w:jc w:val="center"/>
      </w:pPr>
    </w:p>
    <w:p w:rsidR="00B473F9" w:rsidRDefault="003A648C" w:rsidP="00B473F9">
      <w:pPr>
        <w:jc w:val="center"/>
      </w:pPr>
      <w:r>
        <w:t xml:space="preserve">Том 2. </w:t>
      </w:r>
      <w:r w:rsidR="007D56D5">
        <w:t>Проект межевания территории</w:t>
      </w:r>
    </w:p>
    <w:p w:rsidR="007D56D5" w:rsidRPr="007D56D5" w:rsidRDefault="003A648C" w:rsidP="007D56D5">
      <w:pPr>
        <w:pStyle w:val="a4"/>
        <w:ind w:firstLine="0"/>
        <w:jc w:val="center"/>
      </w:pPr>
      <w:r>
        <w:t xml:space="preserve">Часть 1. </w:t>
      </w:r>
      <w:r w:rsidR="007D56D5" w:rsidRPr="007D56D5">
        <w:t>Основная (утверждаемая) часть</w:t>
      </w:r>
    </w:p>
    <w:p w:rsidR="009B1109" w:rsidRDefault="009B1109" w:rsidP="009B1109">
      <w:pPr>
        <w:jc w:val="center"/>
        <w:rPr>
          <w:szCs w:val="28"/>
        </w:rPr>
      </w:pPr>
      <w:r>
        <w:rPr>
          <w:szCs w:val="28"/>
        </w:rPr>
        <w:t>2301131015-2</w:t>
      </w:r>
      <w:r w:rsidR="003A648C">
        <w:rPr>
          <w:szCs w:val="28"/>
        </w:rPr>
        <w:t>9</w:t>
      </w:r>
      <w:r>
        <w:rPr>
          <w:szCs w:val="28"/>
        </w:rPr>
        <w:t>.0</w:t>
      </w:r>
      <w:r w:rsidR="003A648C">
        <w:rPr>
          <w:szCs w:val="28"/>
        </w:rPr>
        <w:t>2</w:t>
      </w:r>
      <w:r>
        <w:rPr>
          <w:szCs w:val="28"/>
        </w:rPr>
        <w:t>-ППМТ-ПМ</w:t>
      </w:r>
      <w:r w:rsidR="003A648C">
        <w:rPr>
          <w:szCs w:val="28"/>
        </w:rPr>
        <w:t>-2.1</w:t>
      </w:r>
    </w:p>
    <w:p w:rsidR="00B473F9" w:rsidRDefault="00B473F9" w:rsidP="00B473F9">
      <w:pPr>
        <w:jc w:val="center"/>
      </w:pPr>
    </w:p>
    <w:p w:rsidR="00051D84" w:rsidRDefault="00051D84" w:rsidP="00051D84">
      <w:pPr>
        <w:pStyle w:val="a4"/>
      </w:pPr>
    </w:p>
    <w:p w:rsidR="00051D84" w:rsidRDefault="00051D84" w:rsidP="00051D84">
      <w:pPr>
        <w:pStyle w:val="a4"/>
      </w:pPr>
    </w:p>
    <w:p w:rsidR="00051D84" w:rsidRDefault="00051D84" w:rsidP="00051D84">
      <w:pPr>
        <w:pStyle w:val="a4"/>
      </w:pPr>
    </w:p>
    <w:p w:rsidR="00051D84" w:rsidRDefault="00051D84" w:rsidP="00051D84">
      <w:pPr>
        <w:pStyle w:val="a4"/>
      </w:pPr>
    </w:p>
    <w:p w:rsidR="00051D84" w:rsidRDefault="00051D84" w:rsidP="00051D84">
      <w:pPr>
        <w:pStyle w:val="a4"/>
      </w:pPr>
    </w:p>
    <w:p w:rsidR="00051D84" w:rsidRDefault="00051D84" w:rsidP="00051D84">
      <w:pPr>
        <w:pStyle w:val="a4"/>
      </w:pPr>
    </w:p>
    <w:p w:rsidR="00051D84" w:rsidRPr="00051D84" w:rsidRDefault="00051D84" w:rsidP="00051D84">
      <w:pPr>
        <w:pStyle w:val="a4"/>
      </w:pPr>
    </w:p>
    <w:p w:rsidR="00877B62" w:rsidRDefault="00B473F9" w:rsidP="00877B62">
      <w:pPr>
        <w:jc w:val="center"/>
      </w:pPr>
      <w:r>
        <w:t>г. Пятигорск, 201</w:t>
      </w:r>
      <w:r w:rsidR="003A648C">
        <w:t>9</w:t>
      </w:r>
      <w:r>
        <w:t xml:space="preserve"> г.</w:t>
      </w:r>
      <w:r w:rsidR="00877B62">
        <w:br w:type="page"/>
      </w:r>
    </w:p>
    <w:p w:rsidR="003A648C" w:rsidRPr="008500B6" w:rsidRDefault="003A648C" w:rsidP="003A648C">
      <w:pPr>
        <w:jc w:val="center"/>
        <w:rPr>
          <w:b/>
          <w:sz w:val="30"/>
          <w:szCs w:val="30"/>
        </w:rPr>
      </w:pPr>
      <w:r w:rsidRPr="00D41B4E">
        <w:rPr>
          <w:noProof/>
          <w:lang w:eastAsia="ru-RU"/>
        </w:rPr>
        <w:lastRenderedPageBreak/>
        <w:drawing>
          <wp:anchor distT="0" distB="0" distL="114300" distR="114300" simplePos="0" relativeHeight="251673600" behindDoc="0" locked="0" layoutInCell="1" allowOverlap="1">
            <wp:simplePos x="0" y="0"/>
            <wp:positionH relativeFrom="column">
              <wp:posOffset>0</wp:posOffset>
            </wp:positionH>
            <wp:positionV relativeFrom="paragraph">
              <wp:posOffset>-64770</wp:posOffset>
            </wp:positionV>
            <wp:extent cx="1249200" cy="813600"/>
            <wp:effectExtent l="0" t="0" r="0" b="0"/>
            <wp:wrapNone/>
            <wp:docPr id="1" name="Рисунок 1" descr="C:\Users\geo5\AppData\Local\Microsoft\Windows\Temporary Internet Files\Content.Word\Логотип 38 офи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o5\AppData\Local\Microsoft\Windows\Temporary Internet Files\Content.Word\Логотип 38 офи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9200" cy="813600"/>
                    </a:xfrm>
                    <a:prstGeom prst="rect">
                      <a:avLst/>
                    </a:prstGeom>
                    <a:noFill/>
                    <a:ln>
                      <a:noFill/>
                    </a:ln>
                  </pic:spPr>
                </pic:pic>
              </a:graphicData>
            </a:graphic>
          </wp:anchor>
        </w:drawing>
      </w:r>
      <w:r w:rsidRPr="00D41B4E">
        <w:rPr>
          <w:sz w:val="20"/>
          <w:szCs w:val="20"/>
        </w:rPr>
        <w:t>ОБЩЕСТВО С О</w:t>
      </w:r>
      <w:r w:rsidRPr="008500B6">
        <w:rPr>
          <w:sz w:val="20"/>
          <w:szCs w:val="20"/>
        </w:rPr>
        <w:t>ГРАНИЧЕННОЙ ОТВЕТСТВЕННОСТЬЮ</w:t>
      </w:r>
      <w:r w:rsidRPr="008500B6">
        <w:rPr>
          <w:b/>
          <w:sz w:val="20"/>
          <w:szCs w:val="20"/>
        </w:rPr>
        <w:br/>
      </w:r>
      <w:r w:rsidRPr="008500B6">
        <w:rPr>
          <w:b/>
          <w:sz w:val="30"/>
          <w:szCs w:val="30"/>
        </w:rPr>
        <w:t>«ГЕОСТРОЙ КМВ»</w:t>
      </w:r>
    </w:p>
    <w:p w:rsidR="003A648C" w:rsidRPr="008500B6" w:rsidRDefault="003A648C" w:rsidP="003A648C">
      <w:pPr>
        <w:jc w:val="center"/>
        <w:rPr>
          <w:b/>
          <w:sz w:val="30"/>
          <w:szCs w:val="30"/>
        </w:rPr>
      </w:pPr>
      <w:r w:rsidRPr="008500B6">
        <w:rPr>
          <w:sz w:val="16"/>
        </w:rPr>
        <w:t>ИНН 2632806374/КПП 263201001 ОГРН 1122651035044</w:t>
      </w:r>
    </w:p>
    <w:p w:rsidR="003A648C" w:rsidRPr="008500B6" w:rsidRDefault="003A648C" w:rsidP="003A648C">
      <w:pPr>
        <w:jc w:val="center"/>
        <w:rPr>
          <w:sz w:val="16"/>
        </w:rPr>
      </w:pPr>
      <w:r w:rsidRPr="008500B6">
        <w:rPr>
          <w:sz w:val="16"/>
        </w:rPr>
        <w:t>Квалификационный аттестат КИ № 26-13-453 от 15.03.2013 г. Кривоносова М. Г.</w:t>
      </w:r>
    </w:p>
    <w:p w:rsidR="003A648C" w:rsidRPr="008500B6" w:rsidRDefault="003A648C" w:rsidP="003A648C">
      <w:pPr>
        <w:jc w:val="center"/>
        <w:rPr>
          <w:sz w:val="16"/>
        </w:rPr>
      </w:pPr>
      <w:r w:rsidRPr="008500B6">
        <w:rPr>
          <w:sz w:val="16"/>
        </w:rPr>
        <w:t>Свидетельство СРО № НР002702 от 16.02.2018 г.</w:t>
      </w:r>
    </w:p>
    <w:p w:rsidR="003A648C" w:rsidRPr="008500B6" w:rsidRDefault="003A648C" w:rsidP="003A648C">
      <w:pPr>
        <w:jc w:val="center"/>
        <w:rPr>
          <w:sz w:val="16"/>
        </w:rPr>
      </w:pPr>
      <w:r w:rsidRPr="008500B6">
        <w:rPr>
          <w:sz w:val="16"/>
        </w:rPr>
        <w:t xml:space="preserve">Квалификационный аттестат КИ № 07-14-207 от 21.01.2014 г. </w:t>
      </w:r>
      <w:proofErr w:type="spellStart"/>
      <w:r w:rsidRPr="008500B6">
        <w:rPr>
          <w:sz w:val="16"/>
        </w:rPr>
        <w:t>Шериева</w:t>
      </w:r>
      <w:proofErr w:type="spellEnd"/>
      <w:r w:rsidRPr="008500B6">
        <w:rPr>
          <w:sz w:val="16"/>
        </w:rPr>
        <w:t xml:space="preserve"> К. Р.</w:t>
      </w:r>
    </w:p>
    <w:p w:rsidR="003A648C" w:rsidRPr="008500B6" w:rsidRDefault="003A648C" w:rsidP="003A648C">
      <w:pPr>
        <w:jc w:val="center"/>
        <w:rPr>
          <w:sz w:val="16"/>
        </w:rPr>
      </w:pPr>
      <w:r w:rsidRPr="008500B6">
        <w:rPr>
          <w:sz w:val="16"/>
        </w:rPr>
        <w:t>Свидетельство СРО № 1408 от 26.11.2016 г.</w:t>
      </w:r>
    </w:p>
    <w:p w:rsidR="003A648C" w:rsidRPr="008500B6" w:rsidRDefault="003A648C" w:rsidP="003A648C">
      <w:pPr>
        <w:jc w:val="center"/>
        <w:rPr>
          <w:sz w:val="16"/>
        </w:rPr>
      </w:pPr>
      <w:r w:rsidRPr="008500B6">
        <w:rPr>
          <w:sz w:val="16"/>
        </w:rPr>
        <w:t>Квалификационный аттестат КИ № 26-16-640 от 15.02.2016 г. Давыдова А.С.</w:t>
      </w:r>
    </w:p>
    <w:p w:rsidR="003A648C" w:rsidRPr="008500B6" w:rsidRDefault="003A648C" w:rsidP="003A648C">
      <w:pPr>
        <w:jc w:val="center"/>
        <w:rPr>
          <w:sz w:val="16"/>
        </w:rPr>
      </w:pPr>
      <w:r w:rsidRPr="008500B6">
        <w:rPr>
          <w:sz w:val="16"/>
        </w:rPr>
        <w:t>Свидетельство СРО № НП002513 от 30.11.2016 г.</w:t>
      </w:r>
    </w:p>
    <w:p w:rsidR="003A648C" w:rsidRPr="008500B6" w:rsidRDefault="003A648C" w:rsidP="003A648C">
      <w:pPr>
        <w:pStyle w:val="a4"/>
        <w:spacing w:after="0"/>
      </w:pPr>
    </w:p>
    <w:p w:rsidR="003A648C" w:rsidRPr="008500B6" w:rsidRDefault="003A648C" w:rsidP="003A648C">
      <w:pPr>
        <w:pStyle w:val="a4"/>
        <w:spacing w:after="0"/>
      </w:pPr>
    </w:p>
    <w:p w:rsidR="000B490D" w:rsidRDefault="000B490D" w:rsidP="000B490D">
      <w:pPr>
        <w:spacing w:line="240" w:lineRule="auto"/>
        <w:jc w:val="center"/>
        <w:rPr>
          <w:b/>
          <w:sz w:val="24"/>
        </w:rPr>
      </w:pPr>
      <w:r>
        <w:rPr>
          <w:b/>
          <w:sz w:val="24"/>
        </w:rPr>
        <w:t xml:space="preserve">Заказчик — </w:t>
      </w:r>
      <w:proofErr w:type="spellStart"/>
      <w:r>
        <w:rPr>
          <w:b/>
          <w:sz w:val="24"/>
        </w:rPr>
        <w:t>Багдасаров</w:t>
      </w:r>
      <w:proofErr w:type="spellEnd"/>
      <w:r>
        <w:rPr>
          <w:b/>
          <w:sz w:val="24"/>
        </w:rPr>
        <w:t xml:space="preserve"> Сурен Сергеевич</w:t>
      </w:r>
    </w:p>
    <w:p w:rsidR="000B490D" w:rsidRDefault="000B490D" w:rsidP="000B490D">
      <w:pPr>
        <w:spacing w:line="240" w:lineRule="auto"/>
        <w:jc w:val="center"/>
        <w:rPr>
          <w:b/>
          <w:sz w:val="24"/>
        </w:rPr>
      </w:pPr>
      <w:r>
        <w:rPr>
          <w:b/>
          <w:sz w:val="24"/>
        </w:rPr>
        <w:t>Договор подряда с ООО «КПК», ОГРН 1132651025650, ИНН 2632809551</w:t>
      </w:r>
    </w:p>
    <w:p w:rsidR="000B490D" w:rsidRDefault="000B490D" w:rsidP="000B490D">
      <w:pPr>
        <w:spacing w:line="240" w:lineRule="auto"/>
        <w:jc w:val="center"/>
        <w:rPr>
          <w:b/>
          <w:sz w:val="24"/>
        </w:rPr>
      </w:pPr>
      <w:r>
        <w:rPr>
          <w:b/>
          <w:sz w:val="24"/>
        </w:rPr>
        <w:t>№ 122-МП-19 от 18.09.2019 г.</w:t>
      </w:r>
    </w:p>
    <w:p w:rsidR="000B490D" w:rsidRDefault="000B490D" w:rsidP="000B490D">
      <w:pPr>
        <w:spacing w:line="240" w:lineRule="auto"/>
        <w:jc w:val="center"/>
        <w:rPr>
          <w:b/>
          <w:sz w:val="24"/>
        </w:rPr>
      </w:pPr>
    </w:p>
    <w:p w:rsidR="00877B62" w:rsidRPr="00EE1FB6" w:rsidRDefault="00877B62" w:rsidP="00877B62">
      <w:pPr>
        <w:jc w:val="center"/>
        <w:rPr>
          <w:sz w:val="32"/>
        </w:rPr>
      </w:pPr>
      <w:r>
        <w:rPr>
          <w:sz w:val="32"/>
        </w:rPr>
        <w:t>Разработка документации по проекту планировки</w:t>
      </w:r>
      <w:r>
        <w:rPr>
          <w:sz w:val="32"/>
        </w:rPr>
        <w:br/>
        <w:t>внутриквартальной территории между улицами</w:t>
      </w:r>
      <w:r>
        <w:rPr>
          <w:sz w:val="32"/>
        </w:rPr>
        <w:br/>
        <w:t>Пальмиро Тольятти, Спортивная, Школьная и улицей Шатило</w:t>
      </w:r>
      <w:r>
        <w:rPr>
          <w:sz w:val="32"/>
        </w:rPr>
        <w:br/>
        <w:t>в</w:t>
      </w:r>
      <w:r w:rsidRPr="00EE1FB6">
        <w:rPr>
          <w:sz w:val="32"/>
        </w:rPr>
        <w:t xml:space="preserve"> целях размещения объ</w:t>
      </w:r>
      <w:r>
        <w:rPr>
          <w:sz w:val="32"/>
        </w:rPr>
        <w:t>екта капитального строительства</w:t>
      </w:r>
      <w:r>
        <w:rPr>
          <w:sz w:val="32"/>
        </w:rPr>
        <w:br/>
      </w:r>
      <w:r w:rsidRPr="00EE1FB6">
        <w:rPr>
          <w:sz w:val="32"/>
        </w:rPr>
        <w:t>(магазин</w:t>
      </w:r>
      <w:r>
        <w:rPr>
          <w:sz w:val="32"/>
        </w:rPr>
        <w:t>, код</w:t>
      </w:r>
      <w:r w:rsidRPr="00EE1FB6">
        <w:rPr>
          <w:sz w:val="32"/>
        </w:rPr>
        <w:t xml:space="preserve"> 4.4)</w:t>
      </w:r>
    </w:p>
    <w:p w:rsidR="003A648C" w:rsidRPr="008500B6" w:rsidRDefault="003A648C" w:rsidP="003A648C">
      <w:pPr>
        <w:jc w:val="center"/>
        <w:rPr>
          <w:b/>
        </w:rPr>
      </w:pPr>
    </w:p>
    <w:p w:rsidR="003A648C" w:rsidRPr="008500B6" w:rsidRDefault="003A648C" w:rsidP="003A648C">
      <w:pPr>
        <w:jc w:val="center"/>
      </w:pPr>
      <w:r w:rsidRPr="008500B6">
        <w:t>ДОКУМЕНТАЦИЯ ПО ПЛАНИРОВКЕ ТЕРРИТОРИИ</w:t>
      </w:r>
    </w:p>
    <w:p w:rsidR="003A648C" w:rsidRPr="008500B6" w:rsidRDefault="003A648C" w:rsidP="003A648C">
      <w:pPr>
        <w:jc w:val="center"/>
      </w:pPr>
      <w:r w:rsidRPr="008500B6">
        <w:t xml:space="preserve">ПРОЕКТ ПЛАНИРОВКИ С ПРОЕКТОМ МЕЖЕВАНИЯ </w:t>
      </w:r>
    </w:p>
    <w:p w:rsidR="003A648C" w:rsidRPr="008500B6" w:rsidRDefault="003A648C" w:rsidP="003A648C">
      <w:pPr>
        <w:jc w:val="center"/>
      </w:pPr>
    </w:p>
    <w:p w:rsidR="003A648C" w:rsidRDefault="003A648C" w:rsidP="003A648C">
      <w:pPr>
        <w:jc w:val="center"/>
      </w:pPr>
      <w:r>
        <w:t>Том 2. Проект межевания территории</w:t>
      </w:r>
    </w:p>
    <w:p w:rsidR="007D56D5" w:rsidRPr="007D56D5" w:rsidRDefault="003A648C" w:rsidP="007D56D5">
      <w:pPr>
        <w:pStyle w:val="a4"/>
        <w:ind w:firstLine="0"/>
        <w:jc w:val="center"/>
      </w:pPr>
      <w:r>
        <w:t xml:space="preserve">Часть 1. </w:t>
      </w:r>
      <w:r w:rsidR="007D56D5" w:rsidRPr="007D56D5">
        <w:t>Основная (утверждаемая) часть</w:t>
      </w:r>
    </w:p>
    <w:p w:rsidR="00B473F9" w:rsidRDefault="009B1109" w:rsidP="00B473F9">
      <w:pPr>
        <w:jc w:val="center"/>
        <w:rPr>
          <w:szCs w:val="28"/>
        </w:rPr>
      </w:pPr>
      <w:r>
        <w:rPr>
          <w:szCs w:val="28"/>
        </w:rPr>
        <w:t>2301131015-</w:t>
      </w:r>
      <w:r w:rsidR="00662FE9">
        <w:rPr>
          <w:szCs w:val="28"/>
        </w:rPr>
        <w:t>29.02</w:t>
      </w:r>
      <w:r>
        <w:rPr>
          <w:szCs w:val="28"/>
        </w:rPr>
        <w:t>-ППМТ-ПМ</w:t>
      </w:r>
      <w:r w:rsidR="003A648C">
        <w:rPr>
          <w:szCs w:val="28"/>
        </w:rPr>
        <w:t>-2.1</w:t>
      </w:r>
    </w:p>
    <w:p w:rsidR="00365A67" w:rsidRPr="00365A67" w:rsidRDefault="00365A67" w:rsidP="003A648C">
      <w:pPr>
        <w:jc w:val="center"/>
      </w:pPr>
    </w:p>
    <w:p w:rsidR="003A648C" w:rsidRPr="00F77F4E" w:rsidRDefault="003A648C" w:rsidP="003A648C">
      <w:pPr>
        <w:tabs>
          <w:tab w:val="left" w:pos="4536"/>
          <w:tab w:val="right" w:pos="9354"/>
        </w:tabs>
        <w:spacing w:line="240" w:lineRule="auto"/>
        <w:jc w:val="center"/>
      </w:pPr>
      <w:r w:rsidRPr="00F77F4E">
        <w:t>Директор ООО «</w:t>
      </w:r>
      <w:proofErr w:type="spellStart"/>
      <w:r w:rsidRPr="00F77F4E">
        <w:t>ГеоСтрой</w:t>
      </w:r>
      <w:proofErr w:type="spellEnd"/>
      <w:r w:rsidRPr="00F77F4E">
        <w:t xml:space="preserve"> КМВ»</w:t>
      </w:r>
      <w:r w:rsidRPr="00F77F4E">
        <w:tab/>
        <w:t>________________</w:t>
      </w:r>
      <w:r w:rsidRPr="00F77F4E">
        <w:tab/>
        <w:t>Т.А. Манаенко</w:t>
      </w:r>
    </w:p>
    <w:p w:rsidR="003A648C" w:rsidRPr="00F77F4E" w:rsidRDefault="003A648C" w:rsidP="003A648C">
      <w:pPr>
        <w:tabs>
          <w:tab w:val="right" w:pos="9354"/>
        </w:tabs>
        <w:spacing w:line="240" w:lineRule="auto"/>
        <w:jc w:val="center"/>
      </w:pPr>
    </w:p>
    <w:p w:rsidR="003A648C" w:rsidRPr="00F77F4E" w:rsidRDefault="003A648C" w:rsidP="003A648C">
      <w:pPr>
        <w:tabs>
          <w:tab w:val="left" w:pos="4536"/>
          <w:tab w:val="right" w:pos="9354"/>
        </w:tabs>
        <w:spacing w:line="240" w:lineRule="auto"/>
        <w:jc w:val="center"/>
      </w:pPr>
      <w:r w:rsidRPr="00F77F4E">
        <w:t>Главный инженер проекта</w:t>
      </w:r>
      <w:r w:rsidRPr="00F77F4E">
        <w:tab/>
        <w:t>________________</w:t>
      </w:r>
      <w:r w:rsidRPr="00F77F4E">
        <w:tab/>
        <w:t>И.А. Халин</w:t>
      </w:r>
    </w:p>
    <w:p w:rsidR="003A648C" w:rsidRPr="00F77F4E" w:rsidRDefault="003A648C" w:rsidP="003A648C">
      <w:pPr>
        <w:tabs>
          <w:tab w:val="left" w:pos="4536"/>
          <w:tab w:val="right" w:pos="9354"/>
        </w:tabs>
        <w:spacing w:line="240" w:lineRule="auto"/>
        <w:jc w:val="center"/>
      </w:pPr>
    </w:p>
    <w:p w:rsidR="003A648C" w:rsidRPr="00F77F4E" w:rsidRDefault="003A648C" w:rsidP="003A648C">
      <w:pPr>
        <w:tabs>
          <w:tab w:val="left" w:pos="4536"/>
          <w:tab w:val="right" w:pos="9354"/>
        </w:tabs>
        <w:spacing w:line="240" w:lineRule="auto"/>
        <w:jc w:val="center"/>
      </w:pPr>
      <w:r w:rsidRPr="00F77F4E">
        <w:t>Кадастровый инженер</w:t>
      </w:r>
      <w:r w:rsidRPr="00F77F4E">
        <w:tab/>
        <w:t>________________</w:t>
      </w:r>
      <w:r w:rsidRPr="00F77F4E">
        <w:tab/>
        <w:t>М.Г. Кривоносова</w:t>
      </w:r>
    </w:p>
    <w:p w:rsidR="00B473F9" w:rsidRDefault="00B473F9" w:rsidP="00B473F9">
      <w:pPr>
        <w:jc w:val="center"/>
      </w:pPr>
    </w:p>
    <w:p w:rsidR="00877B62" w:rsidRPr="00877B62" w:rsidRDefault="00877B62" w:rsidP="00877B62">
      <w:pPr>
        <w:pStyle w:val="a4"/>
      </w:pPr>
    </w:p>
    <w:p w:rsidR="00B473F9" w:rsidRPr="002750A0" w:rsidRDefault="00B473F9" w:rsidP="00B473F9">
      <w:pPr>
        <w:pStyle w:val="a4"/>
        <w:ind w:firstLine="0"/>
        <w:jc w:val="center"/>
        <w:rPr>
          <w:szCs w:val="28"/>
        </w:rPr>
      </w:pPr>
      <w:r>
        <w:t>г. Пятигорск, 201</w:t>
      </w:r>
      <w:r w:rsidR="003A648C">
        <w:t>9</w:t>
      </w:r>
      <w:r>
        <w:t xml:space="preserve"> г.</w:t>
      </w:r>
    </w:p>
    <w:p w:rsidR="005F1A11" w:rsidRPr="00F861C0" w:rsidRDefault="005F1A11" w:rsidP="00086A94">
      <w:pPr>
        <w:pStyle w:val="a4"/>
        <w:ind w:firstLine="0"/>
        <w:jc w:val="center"/>
        <w:outlineLvl w:val="0"/>
        <w:sectPr w:rsidR="005F1A11" w:rsidRPr="00F861C0" w:rsidSect="004E2096">
          <w:headerReference w:type="even" r:id="rId10"/>
          <w:headerReference w:type="default" r:id="rId11"/>
          <w:footerReference w:type="even" r:id="rId12"/>
          <w:footerReference w:type="default" r:id="rId13"/>
          <w:headerReference w:type="first" r:id="rId14"/>
          <w:footerReference w:type="first" r:id="rId15"/>
          <w:pgSz w:w="11906" w:h="16838"/>
          <w:pgMar w:top="851" w:right="850" w:bottom="1134" w:left="1701" w:header="708" w:footer="708" w:gutter="0"/>
          <w:pgNumType w:start="1"/>
          <w:cols w:space="708"/>
          <w:docGrid w:linePitch="381"/>
        </w:sectPr>
      </w:pPr>
    </w:p>
    <w:tbl>
      <w:tblPr>
        <w:tblW w:w="987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191"/>
        <w:gridCol w:w="5103"/>
        <w:gridCol w:w="1134"/>
        <w:gridCol w:w="1451"/>
      </w:tblGrid>
      <w:tr w:rsidR="00DD7E1C" w:rsidRPr="00717710" w:rsidTr="00662FE9">
        <w:trPr>
          <w:trHeight w:hRule="exact" w:val="653"/>
          <w:tblHeader/>
          <w:jc w:val="center"/>
        </w:trPr>
        <w:tc>
          <w:tcPr>
            <w:tcW w:w="2191" w:type="dxa"/>
            <w:tcMar>
              <w:left w:w="0" w:type="dxa"/>
              <w:right w:w="0" w:type="dxa"/>
            </w:tcMar>
            <w:vAlign w:val="center"/>
          </w:tcPr>
          <w:p w:rsidR="00DD7E1C" w:rsidRPr="00521248" w:rsidRDefault="00480C8D" w:rsidP="00086A94">
            <w:pPr>
              <w:jc w:val="center"/>
              <w:rPr>
                <w:sz w:val="20"/>
                <w:szCs w:val="20"/>
              </w:rPr>
            </w:pPr>
            <w:r w:rsidRPr="00521248">
              <w:rPr>
                <w:sz w:val="20"/>
                <w:szCs w:val="20"/>
              </w:rPr>
              <w:lastRenderedPageBreak/>
              <w:t>Обозначение</w:t>
            </w:r>
          </w:p>
        </w:tc>
        <w:tc>
          <w:tcPr>
            <w:tcW w:w="5103" w:type="dxa"/>
            <w:vAlign w:val="center"/>
          </w:tcPr>
          <w:p w:rsidR="00DD7E1C" w:rsidRPr="00521248" w:rsidRDefault="00480C8D" w:rsidP="00086A94">
            <w:pPr>
              <w:jc w:val="center"/>
              <w:rPr>
                <w:sz w:val="20"/>
                <w:szCs w:val="20"/>
              </w:rPr>
            </w:pPr>
            <w:r w:rsidRPr="00521248">
              <w:rPr>
                <w:sz w:val="20"/>
                <w:szCs w:val="20"/>
              </w:rPr>
              <w:t>Наименование</w:t>
            </w:r>
          </w:p>
        </w:tc>
        <w:tc>
          <w:tcPr>
            <w:tcW w:w="1134" w:type="dxa"/>
            <w:vAlign w:val="center"/>
          </w:tcPr>
          <w:p w:rsidR="00DD7E1C" w:rsidRPr="00521248" w:rsidRDefault="00480C8D" w:rsidP="00086A94">
            <w:pPr>
              <w:jc w:val="center"/>
              <w:rPr>
                <w:sz w:val="20"/>
                <w:szCs w:val="20"/>
              </w:rPr>
            </w:pPr>
            <w:r w:rsidRPr="00521248">
              <w:rPr>
                <w:sz w:val="20"/>
                <w:szCs w:val="20"/>
              </w:rPr>
              <w:t>Страница</w:t>
            </w:r>
          </w:p>
        </w:tc>
        <w:tc>
          <w:tcPr>
            <w:tcW w:w="1451" w:type="dxa"/>
            <w:vAlign w:val="center"/>
          </w:tcPr>
          <w:p w:rsidR="00642637" w:rsidRPr="00521248" w:rsidRDefault="00DD7E1C" w:rsidP="00086A94">
            <w:pPr>
              <w:jc w:val="center"/>
              <w:rPr>
                <w:sz w:val="18"/>
                <w:szCs w:val="18"/>
              </w:rPr>
            </w:pPr>
            <w:r w:rsidRPr="00521248">
              <w:rPr>
                <w:sz w:val="20"/>
                <w:szCs w:val="20"/>
              </w:rPr>
              <w:t>Примечание</w:t>
            </w:r>
          </w:p>
        </w:tc>
      </w:tr>
      <w:tr w:rsidR="005F1A11" w:rsidRPr="00717710" w:rsidTr="00662FE9">
        <w:trPr>
          <w:trHeight w:val="345"/>
          <w:tblHeader/>
          <w:jc w:val="center"/>
        </w:trPr>
        <w:tc>
          <w:tcPr>
            <w:tcW w:w="2191" w:type="dxa"/>
          </w:tcPr>
          <w:p w:rsidR="005F1A11" w:rsidRPr="00662FE9" w:rsidRDefault="005F1A11" w:rsidP="009A393D">
            <w:pPr>
              <w:spacing w:before="100" w:beforeAutospacing="1" w:after="100" w:afterAutospacing="1" w:line="240" w:lineRule="auto"/>
              <w:jc w:val="left"/>
              <w:rPr>
                <w:rFonts w:eastAsia="Times New Roman"/>
                <w:sz w:val="24"/>
                <w:szCs w:val="24"/>
                <w:lang w:eastAsia="ru-RU"/>
              </w:rPr>
            </w:pPr>
          </w:p>
        </w:tc>
        <w:tc>
          <w:tcPr>
            <w:tcW w:w="5103" w:type="dxa"/>
            <w:vAlign w:val="center"/>
          </w:tcPr>
          <w:p w:rsidR="005F1A11" w:rsidRPr="00662FE9" w:rsidRDefault="005F1A11" w:rsidP="00997848">
            <w:pPr>
              <w:pStyle w:val="a4"/>
              <w:spacing w:after="0" w:line="240" w:lineRule="auto"/>
              <w:ind w:firstLine="0"/>
              <w:rPr>
                <w:bCs/>
                <w:sz w:val="24"/>
                <w:szCs w:val="24"/>
              </w:rPr>
            </w:pPr>
            <w:r w:rsidRPr="00662FE9">
              <w:rPr>
                <w:bCs/>
                <w:sz w:val="24"/>
                <w:szCs w:val="24"/>
              </w:rPr>
              <w:t>Титульный лист</w:t>
            </w:r>
          </w:p>
        </w:tc>
        <w:tc>
          <w:tcPr>
            <w:tcW w:w="1134" w:type="dxa"/>
          </w:tcPr>
          <w:p w:rsidR="005F1A11" w:rsidRPr="00E63F8E" w:rsidRDefault="00F23416" w:rsidP="009A393D">
            <w:pPr>
              <w:spacing w:before="100" w:beforeAutospacing="1" w:after="100" w:afterAutospacing="1" w:line="240" w:lineRule="auto"/>
              <w:jc w:val="center"/>
              <w:rPr>
                <w:rFonts w:eastAsia="Times New Roman"/>
                <w:sz w:val="24"/>
                <w:szCs w:val="24"/>
                <w:lang w:eastAsia="ru-RU"/>
              </w:rPr>
            </w:pPr>
            <w:r w:rsidRPr="00E63F8E">
              <w:rPr>
                <w:rFonts w:eastAsia="Times New Roman"/>
                <w:sz w:val="24"/>
                <w:szCs w:val="24"/>
                <w:lang w:eastAsia="ru-RU"/>
              </w:rPr>
              <w:t>1</w:t>
            </w:r>
          </w:p>
        </w:tc>
        <w:tc>
          <w:tcPr>
            <w:tcW w:w="1451" w:type="dxa"/>
          </w:tcPr>
          <w:p w:rsidR="005F1A11" w:rsidRPr="00E63F8E" w:rsidRDefault="005F1A11" w:rsidP="009A393D">
            <w:pPr>
              <w:spacing w:before="100" w:beforeAutospacing="1" w:after="100" w:afterAutospacing="1" w:line="240" w:lineRule="auto"/>
              <w:jc w:val="left"/>
              <w:rPr>
                <w:rFonts w:eastAsia="Times New Roman"/>
                <w:sz w:val="24"/>
                <w:szCs w:val="24"/>
                <w:lang w:eastAsia="ru-RU"/>
              </w:rPr>
            </w:pPr>
          </w:p>
        </w:tc>
      </w:tr>
      <w:tr w:rsidR="005F1A11" w:rsidRPr="00717710" w:rsidTr="00662FE9">
        <w:trPr>
          <w:trHeight w:val="345"/>
          <w:tblHeader/>
          <w:jc w:val="center"/>
        </w:trPr>
        <w:tc>
          <w:tcPr>
            <w:tcW w:w="2191" w:type="dxa"/>
          </w:tcPr>
          <w:p w:rsidR="005F1A11" w:rsidRPr="00662FE9" w:rsidRDefault="009B1109" w:rsidP="00521248">
            <w:pPr>
              <w:spacing w:line="240" w:lineRule="auto"/>
              <w:rPr>
                <w:rFonts w:eastAsia="Times New Roman"/>
                <w:sz w:val="24"/>
                <w:szCs w:val="24"/>
                <w:lang w:eastAsia="ru-RU"/>
              </w:rPr>
            </w:pPr>
            <w:r w:rsidRPr="00662FE9">
              <w:rPr>
                <w:sz w:val="24"/>
                <w:szCs w:val="24"/>
              </w:rPr>
              <w:t>2301131015-2</w:t>
            </w:r>
            <w:r w:rsidR="00521248" w:rsidRPr="00662FE9">
              <w:rPr>
                <w:sz w:val="24"/>
                <w:szCs w:val="24"/>
              </w:rPr>
              <w:t>9</w:t>
            </w:r>
            <w:r w:rsidRPr="00662FE9">
              <w:rPr>
                <w:sz w:val="24"/>
                <w:szCs w:val="24"/>
              </w:rPr>
              <w:t>.0</w:t>
            </w:r>
            <w:r w:rsidR="00521248" w:rsidRPr="00662FE9">
              <w:rPr>
                <w:sz w:val="24"/>
                <w:szCs w:val="24"/>
              </w:rPr>
              <w:t>2</w:t>
            </w:r>
            <w:r w:rsidRPr="00662FE9">
              <w:rPr>
                <w:sz w:val="24"/>
                <w:szCs w:val="24"/>
              </w:rPr>
              <w:t>-ППМТ-ПМ</w:t>
            </w:r>
            <w:r w:rsidR="005F1A11" w:rsidRPr="00662FE9">
              <w:rPr>
                <w:rFonts w:eastAsia="Times New Roman"/>
                <w:sz w:val="24"/>
                <w:szCs w:val="24"/>
                <w:lang w:eastAsia="ru-RU"/>
              </w:rPr>
              <w:t>С</w:t>
            </w:r>
          </w:p>
        </w:tc>
        <w:tc>
          <w:tcPr>
            <w:tcW w:w="5103" w:type="dxa"/>
            <w:vAlign w:val="center"/>
          </w:tcPr>
          <w:p w:rsidR="005F1A11" w:rsidRPr="00662FE9" w:rsidRDefault="005F1A11" w:rsidP="00997848">
            <w:pPr>
              <w:pStyle w:val="a4"/>
              <w:spacing w:after="0" w:line="240" w:lineRule="auto"/>
              <w:ind w:firstLine="0"/>
              <w:rPr>
                <w:bCs/>
                <w:sz w:val="24"/>
                <w:szCs w:val="24"/>
              </w:rPr>
            </w:pPr>
            <w:r w:rsidRPr="00662FE9">
              <w:rPr>
                <w:bCs/>
                <w:sz w:val="24"/>
                <w:szCs w:val="24"/>
              </w:rPr>
              <w:t>Содержание тома</w:t>
            </w:r>
          </w:p>
        </w:tc>
        <w:tc>
          <w:tcPr>
            <w:tcW w:w="1134" w:type="dxa"/>
          </w:tcPr>
          <w:p w:rsidR="005F1A11" w:rsidRPr="00E63F8E" w:rsidRDefault="005B503B" w:rsidP="009A393D">
            <w:pPr>
              <w:spacing w:line="240" w:lineRule="auto"/>
              <w:jc w:val="center"/>
              <w:rPr>
                <w:rFonts w:eastAsia="Times New Roman"/>
                <w:sz w:val="24"/>
                <w:szCs w:val="24"/>
                <w:lang w:eastAsia="ru-RU"/>
              </w:rPr>
            </w:pPr>
            <w:r w:rsidRPr="00E63F8E">
              <w:rPr>
                <w:rFonts w:eastAsia="Times New Roman"/>
                <w:sz w:val="24"/>
                <w:szCs w:val="24"/>
                <w:lang w:eastAsia="ru-RU"/>
              </w:rPr>
              <w:t>2</w:t>
            </w:r>
          </w:p>
        </w:tc>
        <w:tc>
          <w:tcPr>
            <w:tcW w:w="1451" w:type="dxa"/>
          </w:tcPr>
          <w:p w:rsidR="005F1A11" w:rsidRPr="00E63F8E" w:rsidRDefault="005F1A11" w:rsidP="009A393D">
            <w:pPr>
              <w:spacing w:line="240" w:lineRule="auto"/>
              <w:jc w:val="left"/>
              <w:rPr>
                <w:rFonts w:eastAsia="Times New Roman"/>
                <w:sz w:val="24"/>
                <w:szCs w:val="24"/>
                <w:lang w:eastAsia="ru-RU"/>
              </w:rPr>
            </w:pPr>
          </w:p>
        </w:tc>
      </w:tr>
      <w:tr w:rsidR="00612036" w:rsidRPr="00717710" w:rsidTr="00662FE9">
        <w:trPr>
          <w:trHeight w:val="345"/>
          <w:tblHeader/>
          <w:jc w:val="center"/>
        </w:trPr>
        <w:tc>
          <w:tcPr>
            <w:tcW w:w="2191" w:type="dxa"/>
          </w:tcPr>
          <w:p w:rsidR="00612036" w:rsidRPr="00662FE9" w:rsidRDefault="009B1109" w:rsidP="00521248">
            <w:pPr>
              <w:spacing w:line="240" w:lineRule="auto"/>
              <w:rPr>
                <w:rFonts w:eastAsia="Times New Roman"/>
                <w:sz w:val="24"/>
                <w:szCs w:val="24"/>
                <w:lang w:eastAsia="ru-RU"/>
              </w:rPr>
            </w:pPr>
            <w:r w:rsidRPr="00662FE9">
              <w:rPr>
                <w:sz w:val="24"/>
                <w:szCs w:val="24"/>
              </w:rPr>
              <w:t>2301131015-2</w:t>
            </w:r>
            <w:r w:rsidR="00521248" w:rsidRPr="00662FE9">
              <w:rPr>
                <w:sz w:val="24"/>
                <w:szCs w:val="24"/>
              </w:rPr>
              <w:t>9</w:t>
            </w:r>
            <w:r w:rsidRPr="00662FE9">
              <w:rPr>
                <w:sz w:val="24"/>
                <w:szCs w:val="24"/>
              </w:rPr>
              <w:t>.0</w:t>
            </w:r>
            <w:r w:rsidR="00521248" w:rsidRPr="00662FE9">
              <w:rPr>
                <w:sz w:val="24"/>
                <w:szCs w:val="24"/>
              </w:rPr>
              <w:t>2</w:t>
            </w:r>
            <w:r w:rsidRPr="00662FE9">
              <w:rPr>
                <w:sz w:val="24"/>
                <w:szCs w:val="24"/>
              </w:rPr>
              <w:t>-ППМТ-ПМ</w:t>
            </w:r>
            <w:r w:rsidR="00162F73" w:rsidRPr="00662FE9">
              <w:rPr>
                <w:rFonts w:eastAsia="Times New Roman"/>
                <w:sz w:val="24"/>
                <w:szCs w:val="24"/>
                <w:lang w:eastAsia="ru-RU"/>
              </w:rPr>
              <w:t>-2</w:t>
            </w:r>
            <w:r w:rsidR="00E06030" w:rsidRPr="00662FE9">
              <w:rPr>
                <w:rFonts w:eastAsia="Times New Roman"/>
                <w:sz w:val="24"/>
                <w:szCs w:val="24"/>
                <w:lang w:eastAsia="ru-RU"/>
              </w:rPr>
              <w:t>.</w:t>
            </w:r>
            <w:r w:rsidR="00162F73" w:rsidRPr="00662FE9">
              <w:rPr>
                <w:rFonts w:eastAsia="Times New Roman"/>
                <w:sz w:val="24"/>
                <w:szCs w:val="24"/>
                <w:lang w:eastAsia="ru-RU"/>
              </w:rPr>
              <w:t>1</w:t>
            </w:r>
          </w:p>
        </w:tc>
        <w:tc>
          <w:tcPr>
            <w:tcW w:w="5103" w:type="dxa"/>
            <w:vAlign w:val="center"/>
          </w:tcPr>
          <w:p w:rsidR="001B3639" w:rsidRPr="00662FE9" w:rsidRDefault="00162F73" w:rsidP="001B3639">
            <w:pPr>
              <w:pStyle w:val="Default"/>
              <w:jc w:val="both"/>
              <w:rPr>
                <w:bCs/>
                <w:color w:val="auto"/>
              </w:rPr>
            </w:pPr>
            <w:r w:rsidRPr="00662FE9">
              <w:rPr>
                <w:bCs/>
                <w:color w:val="auto"/>
              </w:rPr>
              <w:t>ПРОЕКТ МЕЖЕВАНИЯ ТЕРРИТОРИИ</w:t>
            </w:r>
            <w:r w:rsidR="00F3431F" w:rsidRPr="00662FE9">
              <w:rPr>
                <w:bCs/>
                <w:color w:val="auto"/>
              </w:rPr>
              <w:t>.</w:t>
            </w:r>
          </w:p>
          <w:p w:rsidR="00612036" w:rsidRPr="00662FE9" w:rsidRDefault="001B3639" w:rsidP="00EF4175">
            <w:pPr>
              <w:pStyle w:val="aff8"/>
              <w:spacing w:before="0" w:beforeAutospacing="0" w:after="0" w:afterAutospacing="0" w:line="240" w:lineRule="auto"/>
              <w:rPr>
                <w:bCs/>
              </w:rPr>
            </w:pPr>
            <w:r w:rsidRPr="00662FE9">
              <w:rPr>
                <w:bCs/>
              </w:rPr>
              <w:t>Часть</w:t>
            </w:r>
            <w:r w:rsidR="00365A67" w:rsidRPr="00662FE9">
              <w:rPr>
                <w:bCs/>
              </w:rPr>
              <w:t xml:space="preserve"> </w:t>
            </w:r>
            <w:r w:rsidR="00162F73" w:rsidRPr="00662FE9">
              <w:rPr>
                <w:bCs/>
              </w:rPr>
              <w:t>1</w:t>
            </w:r>
            <w:r w:rsidRPr="00662FE9">
              <w:rPr>
                <w:bCs/>
              </w:rPr>
              <w:t>.</w:t>
            </w:r>
            <w:r w:rsidR="00F3431F" w:rsidRPr="00662FE9">
              <w:rPr>
                <w:bCs/>
                <w:i/>
              </w:rPr>
              <w:t xml:space="preserve"> </w:t>
            </w:r>
            <w:r w:rsidR="00162F73" w:rsidRPr="00662FE9">
              <w:t>Основная (утверждаемая) часть</w:t>
            </w:r>
          </w:p>
        </w:tc>
        <w:tc>
          <w:tcPr>
            <w:tcW w:w="1134" w:type="dxa"/>
          </w:tcPr>
          <w:p w:rsidR="00612036" w:rsidRPr="00E63F8E" w:rsidRDefault="00662FE9" w:rsidP="009A393D">
            <w:pPr>
              <w:spacing w:line="240" w:lineRule="auto"/>
              <w:jc w:val="center"/>
              <w:rPr>
                <w:rFonts w:eastAsia="Times New Roman"/>
                <w:sz w:val="24"/>
                <w:szCs w:val="24"/>
                <w:lang w:eastAsia="ru-RU"/>
              </w:rPr>
            </w:pPr>
            <w:r w:rsidRPr="00E63F8E">
              <w:rPr>
                <w:rFonts w:eastAsia="Times New Roman"/>
                <w:sz w:val="24"/>
                <w:szCs w:val="24"/>
                <w:lang w:eastAsia="ru-RU"/>
              </w:rPr>
              <w:t>3</w:t>
            </w:r>
          </w:p>
        </w:tc>
        <w:tc>
          <w:tcPr>
            <w:tcW w:w="1451" w:type="dxa"/>
          </w:tcPr>
          <w:p w:rsidR="00612036" w:rsidRPr="00E63F8E" w:rsidRDefault="00612036" w:rsidP="009A393D">
            <w:pPr>
              <w:spacing w:line="240" w:lineRule="auto"/>
              <w:jc w:val="left"/>
              <w:rPr>
                <w:rFonts w:eastAsia="Times New Roman"/>
                <w:sz w:val="24"/>
                <w:szCs w:val="24"/>
                <w:lang w:eastAsia="ru-RU"/>
              </w:rPr>
            </w:pPr>
          </w:p>
        </w:tc>
      </w:tr>
      <w:tr w:rsidR="00612036" w:rsidRPr="00717710" w:rsidTr="00662FE9">
        <w:trPr>
          <w:trHeight w:val="345"/>
          <w:tblHeader/>
          <w:jc w:val="center"/>
        </w:trPr>
        <w:tc>
          <w:tcPr>
            <w:tcW w:w="2191" w:type="dxa"/>
          </w:tcPr>
          <w:p w:rsidR="00612036" w:rsidRPr="00E63F8E" w:rsidRDefault="00161560" w:rsidP="005F75DE">
            <w:pPr>
              <w:spacing w:line="240" w:lineRule="auto"/>
              <w:rPr>
                <w:rFonts w:eastAsia="Times New Roman"/>
                <w:sz w:val="24"/>
                <w:szCs w:val="24"/>
                <w:lang w:eastAsia="ru-RU"/>
              </w:rPr>
            </w:pPr>
            <w:r w:rsidRPr="00E63F8E">
              <w:rPr>
                <w:sz w:val="24"/>
                <w:szCs w:val="24"/>
              </w:rPr>
              <w:t>2301131015-29.02-ППМТ-ПМ</w:t>
            </w:r>
            <w:r w:rsidRPr="00E63F8E">
              <w:rPr>
                <w:rFonts w:eastAsia="Times New Roman"/>
                <w:sz w:val="24"/>
                <w:szCs w:val="24"/>
                <w:lang w:eastAsia="ru-RU"/>
              </w:rPr>
              <w:t>-2.1.1</w:t>
            </w:r>
          </w:p>
        </w:tc>
        <w:tc>
          <w:tcPr>
            <w:tcW w:w="5103" w:type="dxa"/>
            <w:vAlign w:val="center"/>
          </w:tcPr>
          <w:p w:rsidR="00612036" w:rsidRPr="00E63F8E" w:rsidRDefault="00EF4175" w:rsidP="001B3639">
            <w:pPr>
              <w:pStyle w:val="a4"/>
              <w:spacing w:after="0" w:line="240" w:lineRule="auto"/>
              <w:ind w:firstLine="0"/>
              <w:rPr>
                <w:sz w:val="24"/>
                <w:szCs w:val="24"/>
              </w:rPr>
            </w:pPr>
            <w:r w:rsidRPr="00E63F8E">
              <w:rPr>
                <w:sz w:val="24"/>
                <w:szCs w:val="24"/>
              </w:rPr>
              <w:t xml:space="preserve">Раздел 1. </w:t>
            </w:r>
            <w:r w:rsidR="00662FE9" w:rsidRPr="00E63F8E">
              <w:rPr>
                <w:sz w:val="24"/>
                <w:szCs w:val="24"/>
              </w:rPr>
              <w:t>Проект межевания территории.</w:t>
            </w:r>
            <w:r w:rsidR="00662FE9" w:rsidRPr="00E63F8E">
              <w:rPr>
                <w:sz w:val="24"/>
                <w:szCs w:val="24"/>
              </w:rPr>
              <w:br/>
            </w:r>
            <w:r w:rsidRPr="00E63F8E">
              <w:rPr>
                <w:sz w:val="24"/>
                <w:szCs w:val="24"/>
              </w:rPr>
              <w:t>Пояснительная записка</w:t>
            </w:r>
          </w:p>
        </w:tc>
        <w:tc>
          <w:tcPr>
            <w:tcW w:w="1134" w:type="dxa"/>
          </w:tcPr>
          <w:p w:rsidR="00612036" w:rsidRPr="00E63F8E" w:rsidRDefault="00662FE9" w:rsidP="009A393D">
            <w:pPr>
              <w:spacing w:line="240" w:lineRule="auto"/>
              <w:jc w:val="center"/>
              <w:rPr>
                <w:rFonts w:eastAsia="Times New Roman"/>
                <w:sz w:val="24"/>
                <w:szCs w:val="24"/>
                <w:lang w:eastAsia="ru-RU"/>
              </w:rPr>
            </w:pPr>
            <w:r w:rsidRPr="00E63F8E">
              <w:rPr>
                <w:rFonts w:eastAsia="Times New Roman"/>
                <w:sz w:val="24"/>
                <w:szCs w:val="24"/>
                <w:lang w:eastAsia="ru-RU"/>
              </w:rPr>
              <w:t>3</w:t>
            </w:r>
          </w:p>
        </w:tc>
        <w:tc>
          <w:tcPr>
            <w:tcW w:w="1451" w:type="dxa"/>
          </w:tcPr>
          <w:p w:rsidR="00612036" w:rsidRPr="00E63F8E" w:rsidRDefault="00612036" w:rsidP="009A393D">
            <w:pPr>
              <w:spacing w:line="240" w:lineRule="auto"/>
              <w:jc w:val="left"/>
              <w:rPr>
                <w:rFonts w:eastAsia="Times New Roman"/>
                <w:sz w:val="24"/>
                <w:szCs w:val="24"/>
                <w:lang w:eastAsia="ru-RU"/>
              </w:rPr>
            </w:pPr>
          </w:p>
        </w:tc>
      </w:tr>
      <w:tr w:rsidR="00EF4175" w:rsidRPr="00717710" w:rsidTr="00662FE9">
        <w:trPr>
          <w:trHeight w:val="345"/>
          <w:tblHeader/>
          <w:jc w:val="center"/>
        </w:trPr>
        <w:tc>
          <w:tcPr>
            <w:tcW w:w="2191" w:type="dxa"/>
          </w:tcPr>
          <w:p w:rsidR="00EF4175" w:rsidRPr="00E63F8E" w:rsidRDefault="00EF4175" w:rsidP="005F75DE">
            <w:pPr>
              <w:spacing w:line="240" w:lineRule="auto"/>
              <w:rPr>
                <w:rFonts w:eastAsia="Times New Roman"/>
                <w:sz w:val="24"/>
                <w:szCs w:val="24"/>
                <w:lang w:eastAsia="ru-RU"/>
              </w:rPr>
            </w:pPr>
          </w:p>
        </w:tc>
        <w:tc>
          <w:tcPr>
            <w:tcW w:w="5103" w:type="dxa"/>
            <w:vAlign w:val="center"/>
          </w:tcPr>
          <w:p w:rsidR="00EF4175" w:rsidRPr="00E63F8E" w:rsidRDefault="00EF4175" w:rsidP="00342F68">
            <w:pPr>
              <w:pStyle w:val="a4"/>
              <w:numPr>
                <w:ilvl w:val="1"/>
                <w:numId w:val="26"/>
              </w:numPr>
              <w:spacing w:after="0" w:line="240" w:lineRule="auto"/>
              <w:ind w:left="0" w:firstLine="0"/>
              <w:rPr>
                <w:bCs/>
                <w:sz w:val="24"/>
                <w:szCs w:val="24"/>
              </w:rPr>
            </w:pPr>
            <w:r w:rsidRPr="00E63F8E">
              <w:rPr>
                <w:bCs/>
                <w:sz w:val="24"/>
                <w:szCs w:val="24"/>
              </w:rPr>
              <w:t>Общие сведения</w:t>
            </w:r>
          </w:p>
        </w:tc>
        <w:tc>
          <w:tcPr>
            <w:tcW w:w="1134" w:type="dxa"/>
          </w:tcPr>
          <w:p w:rsidR="00EF4175" w:rsidRPr="00E63F8E" w:rsidRDefault="00662FE9" w:rsidP="009A393D">
            <w:pPr>
              <w:spacing w:line="240" w:lineRule="auto"/>
              <w:jc w:val="center"/>
              <w:rPr>
                <w:rFonts w:eastAsia="Times New Roman"/>
                <w:sz w:val="24"/>
                <w:szCs w:val="24"/>
                <w:lang w:eastAsia="ru-RU"/>
              </w:rPr>
            </w:pPr>
            <w:r w:rsidRPr="00E63F8E">
              <w:rPr>
                <w:rFonts w:eastAsia="Times New Roman"/>
                <w:sz w:val="24"/>
                <w:szCs w:val="24"/>
                <w:lang w:eastAsia="ru-RU"/>
              </w:rPr>
              <w:t>3</w:t>
            </w:r>
          </w:p>
        </w:tc>
        <w:tc>
          <w:tcPr>
            <w:tcW w:w="1451" w:type="dxa"/>
          </w:tcPr>
          <w:p w:rsidR="00EF4175" w:rsidRPr="00E63F8E" w:rsidRDefault="00EF4175" w:rsidP="009A393D">
            <w:pPr>
              <w:spacing w:line="240" w:lineRule="auto"/>
              <w:jc w:val="left"/>
              <w:rPr>
                <w:rFonts w:eastAsia="Times New Roman"/>
                <w:sz w:val="24"/>
                <w:szCs w:val="24"/>
                <w:lang w:eastAsia="ru-RU"/>
              </w:rPr>
            </w:pPr>
          </w:p>
        </w:tc>
      </w:tr>
      <w:tr w:rsidR="00161560" w:rsidRPr="00717710" w:rsidTr="00662FE9">
        <w:trPr>
          <w:trHeight w:val="345"/>
          <w:tblHeader/>
          <w:jc w:val="center"/>
        </w:trPr>
        <w:tc>
          <w:tcPr>
            <w:tcW w:w="2191" w:type="dxa"/>
          </w:tcPr>
          <w:p w:rsidR="00161560" w:rsidRPr="00E63F8E" w:rsidRDefault="00161560" w:rsidP="005F75DE">
            <w:pPr>
              <w:spacing w:line="240" w:lineRule="auto"/>
              <w:rPr>
                <w:rFonts w:eastAsia="Times New Roman"/>
                <w:sz w:val="24"/>
                <w:szCs w:val="24"/>
                <w:lang w:eastAsia="ru-RU"/>
              </w:rPr>
            </w:pPr>
          </w:p>
        </w:tc>
        <w:tc>
          <w:tcPr>
            <w:tcW w:w="5103" w:type="dxa"/>
            <w:vAlign w:val="center"/>
          </w:tcPr>
          <w:p w:rsidR="00161560" w:rsidRPr="00E63F8E" w:rsidRDefault="00161560" w:rsidP="00342F68">
            <w:pPr>
              <w:pStyle w:val="a4"/>
              <w:numPr>
                <w:ilvl w:val="1"/>
                <w:numId w:val="26"/>
              </w:numPr>
              <w:spacing w:after="0" w:line="240" w:lineRule="auto"/>
              <w:ind w:left="0" w:firstLine="0"/>
              <w:rPr>
                <w:bCs/>
                <w:sz w:val="24"/>
                <w:szCs w:val="24"/>
              </w:rPr>
            </w:pPr>
            <w:r w:rsidRPr="00E63F8E">
              <w:rPr>
                <w:bCs/>
                <w:sz w:val="24"/>
                <w:szCs w:val="24"/>
              </w:rPr>
              <w:t>Перечень и сведения о площади образ</w:t>
            </w:r>
            <w:r w:rsidRPr="00E63F8E">
              <w:rPr>
                <w:bCs/>
                <w:sz w:val="24"/>
                <w:szCs w:val="24"/>
              </w:rPr>
              <w:t>у</w:t>
            </w:r>
            <w:r w:rsidRPr="00E63F8E">
              <w:rPr>
                <w:bCs/>
                <w:sz w:val="24"/>
                <w:szCs w:val="24"/>
              </w:rPr>
              <w:t>емых земельных участков, в том числе во</w:t>
            </w:r>
            <w:r w:rsidRPr="00E63F8E">
              <w:rPr>
                <w:bCs/>
                <w:sz w:val="24"/>
                <w:szCs w:val="24"/>
              </w:rPr>
              <w:t>з</w:t>
            </w:r>
            <w:r w:rsidRPr="00E63F8E">
              <w:rPr>
                <w:bCs/>
                <w:sz w:val="24"/>
                <w:szCs w:val="24"/>
              </w:rPr>
              <w:t>можные способы их образования</w:t>
            </w:r>
          </w:p>
        </w:tc>
        <w:tc>
          <w:tcPr>
            <w:tcW w:w="1134" w:type="dxa"/>
          </w:tcPr>
          <w:p w:rsidR="00161560" w:rsidRPr="00E63F8E" w:rsidRDefault="00161560" w:rsidP="009A393D">
            <w:pPr>
              <w:spacing w:line="240" w:lineRule="auto"/>
              <w:jc w:val="center"/>
              <w:rPr>
                <w:rFonts w:eastAsia="Times New Roman"/>
                <w:sz w:val="24"/>
                <w:szCs w:val="24"/>
                <w:lang w:eastAsia="ru-RU"/>
              </w:rPr>
            </w:pPr>
          </w:p>
        </w:tc>
        <w:tc>
          <w:tcPr>
            <w:tcW w:w="1451" w:type="dxa"/>
          </w:tcPr>
          <w:p w:rsidR="00161560" w:rsidRPr="00E63F8E" w:rsidRDefault="00161560" w:rsidP="009A393D">
            <w:pPr>
              <w:spacing w:line="240" w:lineRule="auto"/>
              <w:jc w:val="left"/>
              <w:rPr>
                <w:rFonts w:eastAsia="Times New Roman"/>
                <w:sz w:val="24"/>
                <w:szCs w:val="24"/>
                <w:lang w:eastAsia="ru-RU"/>
              </w:rPr>
            </w:pPr>
          </w:p>
        </w:tc>
      </w:tr>
      <w:tr w:rsidR="00161560" w:rsidRPr="00717710" w:rsidTr="00662FE9">
        <w:trPr>
          <w:trHeight w:val="345"/>
          <w:tblHeader/>
          <w:jc w:val="center"/>
        </w:trPr>
        <w:tc>
          <w:tcPr>
            <w:tcW w:w="2191" w:type="dxa"/>
          </w:tcPr>
          <w:p w:rsidR="00161560" w:rsidRPr="00E63F8E" w:rsidRDefault="00161560" w:rsidP="005F75DE">
            <w:pPr>
              <w:spacing w:line="240" w:lineRule="auto"/>
              <w:rPr>
                <w:rFonts w:eastAsia="Times New Roman"/>
                <w:sz w:val="24"/>
                <w:szCs w:val="24"/>
                <w:lang w:eastAsia="ru-RU"/>
              </w:rPr>
            </w:pPr>
          </w:p>
        </w:tc>
        <w:tc>
          <w:tcPr>
            <w:tcW w:w="5103" w:type="dxa"/>
            <w:vAlign w:val="center"/>
          </w:tcPr>
          <w:p w:rsidR="00161560" w:rsidRPr="00E63F8E" w:rsidRDefault="00161560" w:rsidP="00342F68">
            <w:pPr>
              <w:pStyle w:val="a4"/>
              <w:numPr>
                <w:ilvl w:val="1"/>
                <w:numId w:val="26"/>
              </w:numPr>
              <w:spacing w:after="0" w:line="240" w:lineRule="auto"/>
              <w:ind w:left="0" w:firstLine="0"/>
              <w:rPr>
                <w:bCs/>
                <w:sz w:val="24"/>
                <w:szCs w:val="24"/>
              </w:rPr>
            </w:pPr>
            <w:r w:rsidRPr="00E63F8E">
              <w:rPr>
                <w:bCs/>
                <w:sz w:val="24"/>
                <w:szCs w:val="24"/>
              </w:rPr>
              <w:t>Перечень и сведения о площади образ</w:t>
            </w:r>
            <w:r w:rsidRPr="00E63F8E">
              <w:rPr>
                <w:bCs/>
                <w:sz w:val="24"/>
                <w:szCs w:val="24"/>
              </w:rPr>
              <w:t>у</w:t>
            </w:r>
            <w:r w:rsidRPr="00E63F8E">
              <w:rPr>
                <w:bCs/>
                <w:sz w:val="24"/>
                <w:szCs w:val="24"/>
              </w:rPr>
              <w:t>емых земельных участков, которые будут о</w:t>
            </w:r>
            <w:r w:rsidRPr="00E63F8E">
              <w:rPr>
                <w:bCs/>
                <w:sz w:val="24"/>
                <w:szCs w:val="24"/>
              </w:rPr>
              <w:t>т</w:t>
            </w:r>
            <w:r w:rsidRPr="00E63F8E">
              <w:rPr>
                <w:bCs/>
                <w:sz w:val="24"/>
                <w:szCs w:val="24"/>
              </w:rPr>
              <w:t>несены к территориям общего пользования или имуществу общего пользования, в том числе в отношении которых предполагаются резерв</w:t>
            </w:r>
            <w:r w:rsidRPr="00E63F8E">
              <w:rPr>
                <w:bCs/>
                <w:sz w:val="24"/>
                <w:szCs w:val="24"/>
              </w:rPr>
              <w:t>и</w:t>
            </w:r>
            <w:r w:rsidRPr="00E63F8E">
              <w:rPr>
                <w:bCs/>
                <w:sz w:val="24"/>
                <w:szCs w:val="24"/>
              </w:rPr>
              <w:t>рование и (или) изъятие для государственных или муниципальных нужд</w:t>
            </w:r>
          </w:p>
        </w:tc>
        <w:tc>
          <w:tcPr>
            <w:tcW w:w="1134" w:type="dxa"/>
          </w:tcPr>
          <w:p w:rsidR="00161560" w:rsidRPr="00E63F8E" w:rsidRDefault="00161560" w:rsidP="009A393D">
            <w:pPr>
              <w:spacing w:line="240" w:lineRule="auto"/>
              <w:jc w:val="center"/>
              <w:rPr>
                <w:rFonts w:eastAsia="Times New Roman"/>
                <w:sz w:val="24"/>
                <w:szCs w:val="24"/>
                <w:lang w:eastAsia="ru-RU"/>
              </w:rPr>
            </w:pPr>
          </w:p>
        </w:tc>
        <w:tc>
          <w:tcPr>
            <w:tcW w:w="1451" w:type="dxa"/>
          </w:tcPr>
          <w:p w:rsidR="00161560" w:rsidRPr="00E63F8E" w:rsidRDefault="00161560" w:rsidP="009A393D">
            <w:pPr>
              <w:spacing w:line="240" w:lineRule="auto"/>
              <w:jc w:val="left"/>
              <w:rPr>
                <w:rFonts w:eastAsia="Times New Roman"/>
                <w:sz w:val="24"/>
                <w:szCs w:val="24"/>
                <w:lang w:eastAsia="ru-RU"/>
              </w:rPr>
            </w:pPr>
          </w:p>
        </w:tc>
      </w:tr>
      <w:tr w:rsidR="00161560" w:rsidRPr="00717710" w:rsidTr="00662FE9">
        <w:trPr>
          <w:trHeight w:val="345"/>
          <w:tblHeader/>
          <w:jc w:val="center"/>
        </w:trPr>
        <w:tc>
          <w:tcPr>
            <w:tcW w:w="2191" w:type="dxa"/>
          </w:tcPr>
          <w:p w:rsidR="00161560" w:rsidRPr="00E63F8E" w:rsidRDefault="00161560" w:rsidP="005F75DE">
            <w:pPr>
              <w:spacing w:line="240" w:lineRule="auto"/>
              <w:rPr>
                <w:rFonts w:eastAsia="Times New Roman"/>
                <w:sz w:val="24"/>
                <w:szCs w:val="24"/>
                <w:lang w:eastAsia="ru-RU"/>
              </w:rPr>
            </w:pPr>
          </w:p>
        </w:tc>
        <w:tc>
          <w:tcPr>
            <w:tcW w:w="5103" w:type="dxa"/>
            <w:vAlign w:val="center"/>
          </w:tcPr>
          <w:p w:rsidR="00161560" w:rsidRPr="00E63F8E" w:rsidRDefault="00161560" w:rsidP="00342F68">
            <w:pPr>
              <w:pStyle w:val="a4"/>
              <w:numPr>
                <w:ilvl w:val="1"/>
                <w:numId w:val="26"/>
              </w:numPr>
              <w:spacing w:after="0" w:line="240" w:lineRule="auto"/>
              <w:ind w:left="0" w:firstLine="0"/>
              <w:rPr>
                <w:bCs/>
                <w:sz w:val="24"/>
                <w:szCs w:val="24"/>
              </w:rPr>
            </w:pPr>
            <w:r w:rsidRPr="00E63F8E">
              <w:rPr>
                <w:bCs/>
                <w:sz w:val="24"/>
                <w:szCs w:val="24"/>
              </w:rPr>
              <w:t>Вид разрешенного использования обр</w:t>
            </w:r>
            <w:r w:rsidRPr="00E63F8E">
              <w:rPr>
                <w:bCs/>
                <w:sz w:val="24"/>
                <w:szCs w:val="24"/>
              </w:rPr>
              <w:t>а</w:t>
            </w:r>
            <w:r w:rsidRPr="00E63F8E">
              <w:rPr>
                <w:bCs/>
                <w:sz w:val="24"/>
                <w:szCs w:val="24"/>
              </w:rPr>
              <w:t>зуемых земельных участков в соответствии с проектом планировки территории в случаях, предусмотренных настоящим кодексом</w:t>
            </w:r>
          </w:p>
        </w:tc>
        <w:tc>
          <w:tcPr>
            <w:tcW w:w="1134" w:type="dxa"/>
          </w:tcPr>
          <w:p w:rsidR="00161560" w:rsidRPr="00E63F8E" w:rsidRDefault="00161560" w:rsidP="009A393D">
            <w:pPr>
              <w:spacing w:line="240" w:lineRule="auto"/>
              <w:jc w:val="center"/>
              <w:rPr>
                <w:rFonts w:eastAsia="Times New Roman"/>
                <w:sz w:val="24"/>
                <w:szCs w:val="24"/>
                <w:lang w:eastAsia="ru-RU"/>
              </w:rPr>
            </w:pPr>
          </w:p>
        </w:tc>
        <w:tc>
          <w:tcPr>
            <w:tcW w:w="1451" w:type="dxa"/>
          </w:tcPr>
          <w:p w:rsidR="00161560" w:rsidRPr="00E63F8E" w:rsidRDefault="00161560" w:rsidP="009A393D">
            <w:pPr>
              <w:spacing w:line="240" w:lineRule="auto"/>
              <w:jc w:val="left"/>
              <w:rPr>
                <w:rFonts w:eastAsia="Times New Roman"/>
                <w:sz w:val="24"/>
                <w:szCs w:val="24"/>
                <w:lang w:eastAsia="ru-RU"/>
              </w:rPr>
            </w:pPr>
          </w:p>
        </w:tc>
      </w:tr>
      <w:tr w:rsidR="00072438" w:rsidRPr="00717710" w:rsidTr="00662FE9">
        <w:trPr>
          <w:trHeight w:val="894"/>
          <w:tblHeader/>
          <w:jc w:val="center"/>
        </w:trPr>
        <w:tc>
          <w:tcPr>
            <w:tcW w:w="2191" w:type="dxa"/>
          </w:tcPr>
          <w:p w:rsidR="00072438" w:rsidRPr="00E63F8E" w:rsidRDefault="00072438" w:rsidP="005F75DE">
            <w:pPr>
              <w:spacing w:line="240" w:lineRule="auto"/>
              <w:rPr>
                <w:rFonts w:eastAsia="Times New Roman"/>
                <w:sz w:val="24"/>
                <w:szCs w:val="24"/>
                <w:lang w:eastAsia="ru-RU"/>
              </w:rPr>
            </w:pPr>
          </w:p>
        </w:tc>
        <w:tc>
          <w:tcPr>
            <w:tcW w:w="5103" w:type="dxa"/>
            <w:vAlign w:val="center"/>
          </w:tcPr>
          <w:p w:rsidR="00072438" w:rsidRPr="00E63F8E" w:rsidRDefault="00161560" w:rsidP="00342F68">
            <w:pPr>
              <w:pStyle w:val="a4"/>
              <w:numPr>
                <w:ilvl w:val="1"/>
                <w:numId w:val="26"/>
              </w:numPr>
              <w:spacing w:after="0" w:line="240" w:lineRule="auto"/>
              <w:ind w:left="0" w:firstLine="0"/>
              <w:rPr>
                <w:bCs/>
                <w:sz w:val="24"/>
                <w:szCs w:val="24"/>
              </w:rPr>
            </w:pPr>
            <w:r w:rsidRPr="00E63F8E">
              <w:rPr>
                <w:bCs/>
                <w:sz w:val="24"/>
                <w:szCs w:val="24"/>
              </w:rPr>
              <w:t>Сведения о границах территории, в о</w:t>
            </w:r>
            <w:r w:rsidRPr="00E63F8E">
              <w:rPr>
                <w:bCs/>
                <w:sz w:val="24"/>
                <w:szCs w:val="24"/>
              </w:rPr>
              <w:t>т</w:t>
            </w:r>
            <w:r w:rsidRPr="00E63F8E">
              <w:rPr>
                <w:bCs/>
                <w:sz w:val="24"/>
                <w:szCs w:val="24"/>
              </w:rPr>
              <w:t>ношении которой утвержден проект межев</w:t>
            </w:r>
            <w:r w:rsidRPr="00E63F8E">
              <w:rPr>
                <w:bCs/>
                <w:sz w:val="24"/>
                <w:szCs w:val="24"/>
              </w:rPr>
              <w:t>а</w:t>
            </w:r>
            <w:r w:rsidRPr="00E63F8E">
              <w:rPr>
                <w:bCs/>
                <w:sz w:val="24"/>
                <w:szCs w:val="24"/>
              </w:rPr>
              <w:t>ния, содержащие перечень координат хара</w:t>
            </w:r>
            <w:r w:rsidRPr="00E63F8E">
              <w:rPr>
                <w:bCs/>
                <w:sz w:val="24"/>
                <w:szCs w:val="24"/>
              </w:rPr>
              <w:t>к</w:t>
            </w:r>
            <w:r w:rsidRPr="00E63F8E">
              <w:rPr>
                <w:bCs/>
                <w:sz w:val="24"/>
                <w:szCs w:val="24"/>
              </w:rPr>
              <w:t>терных точек этих границ в системе коорд</w:t>
            </w:r>
            <w:r w:rsidRPr="00E63F8E">
              <w:rPr>
                <w:bCs/>
                <w:sz w:val="24"/>
                <w:szCs w:val="24"/>
              </w:rPr>
              <w:t>и</w:t>
            </w:r>
            <w:r w:rsidRPr="00E63F8E">
              <w:rPr>
                <w:bCs/>
                <w:sz w:val="24"/>
                <w:szCs w:val="24"/>
              </w:rPr>
              <w:t>нат, используемой для ведения Единого гос</w:t>
            </w:r>
            <w:r w:rsidRPr="00E63F8E">
              <w:rPr>
                <w:bCs/>
                <w:sz w:val="24"/>
                <w:szCs w:val="24"/>
              </w:rPr>
              <w:t>у</w:t>
            </w:r>
            <w:r w:rsidRPr="00E63F8E">
              <w:rPr>
                <w:bCs/>
                <w:sz w:val="24"/>
                <w:szCs w:val="24"/>
              </w:rPr>
              <w:t>дарственного реестра недвижимости</w:t>
            </w:r>
          </w:p>
        </w:tc>
        <w:tc>
          <w:tcPr>
            <w:tcW w:w="1134" w:type="dxa"/>
          </w:tcPr>
          <w:p w:rsidR="00072438" w:rsidRPr="00E63F8E" w:rsidRDefault="00072438" w:rsidP="009A393D">
            <w:pPr>
              <w:spacing w:line="240" w:lineRule="auto"/>
              <w:jc w:val="center"/>
              <w:rPr>
                <w:rFonts w:eastAsia="Times New Roman"/>
                <w:sz w:val="24"/>
                <w:szCs w:val="24"/>
                <w:lang w:eastAsia="ru-RU"/>
              </w:rPr>
            </w:pPr>
          </w:p>
        </w:tc>
        <w:tc>
          <w:tcPr>
            <w:tcW w:w="1451" w:type="dxa"/>
          </w:tcPr>
          <w:p w:rsidR="00072438" w:rsidRPr="00E63F8E" w:rsidRDefault="00072438" w:rsidP="009A393D">
            <w:pPr>
              <w:spacing w:line="240" w:lineRule="auto"/>
              <w:jc w:val="left"/>
              <w:rPr>
                <w:rFonts w:eastAsia="Times New Roman"/>
                <w:sz w:val="24"/>
                <w:szCs w:val="24"/>
                <w:lang w:eastAsia="ru-RU"/>
              </w:rPr>
            </w:pPr>
          </w:p>
        </w:tc>
      </w:tr>
      <w:tr w:rsidR="005E3B1D" w:rsidRPr="00717710" w:rsidTr="00662FE9">
        <w:trPr>
          <w:trHeight w:val="345"/>
          <w:tblHeader/>
          <w:jc w:val="center"/>
        </w:trPr>
        <w:tc>
          <w:tcPr>
            <w:tcW w:w="2191" w:type="dxa"/>
          </w:tcPr>
          <w:p w:rsidR="005E3B1D" w:rsidRPr="00E63F8E" w:rsidRDefault="009B1109" w:rsidP="003A2D09">
            <w:pPr>
              <w:spacing w:before="100" w:beforeAutospacing="1" w:after="100" w:afterAutospacing="1" w:line="105" w:lineRule="atLeast"/>
              <w:jc w:val="left"/>
              <w:rPr>
                <w:rFonts w:eastAsia="Times New Roman"/>
                <w:sz w:val="24"/>
                <w:szCs w:val="24"/>
                <w:lang w:eastAsia="ru-RU"/>
              </w:rPr>
            </w:pPr>
            <w:r w:rsidRPr="00E63F8E">
              <w:rPr>
                <w:sz w:val="24"/>
                <w:szCs w:val="24"/>
              </w:rPr>
              <w:t>2301131015-</w:t>
            </w:r>
            <w:r w:rsidR="00662FE9" w:rsidRPr="00E63F8E">
              <w:rPr>
                <w:sz w:val="24"/>
                <w:szCs w:val="24"/>
              </w:rPr>
              <w:t>29.02</w:t>
            </w:r>
            <w:r w:rsidRPr="00E63F8E">
              <w:rPr>
                <w:sz w:val="24"/>
                <w:szCs w:val="24"/>
              </w:rPr>
              <w:t>-ППМТ-ПМ</w:t>
            </w:r>
            <w:r w:rsidR="003A2D09" w:rsidRPr="00E63F8E">
              <w:rPr>
                <w:rFonts w:eastAsia="Times New Roman"/>
                <w:sz w:val="24"/>
                <w:szCs w:val="24"/>
                <w:lang w:eastAsia="ru-RU"/>
              </w:rPr>
              <w:t>-2</w:t>
            </w:r>
            <w:r w:rsidR="005E3B1D" w:rsidRPr="00E63F8E">
              <w:rPr>
                <w:rFonts w:eastAsia="Times New Roman"/>
                <w:sz w:val="24"/>
                <w:szCs w:val="24"/>
                <w:lang w:eastAsia="ru-RU"/>
              </w:rPr>
              <w:t>.</w:t>
            </w:r>
            <w:r w:rsidR="003A2D09" w:rsidRPr="00E63F8E">
              <w:rPr>
                <w:rFonts w:eastAsia="Times New Roman"/>
                <w:sz w:val="24"/>
                <w:szCs w:val="24"/>
                <w:lang w:eastAsia="ru-RU"/>
              </w:rPr>
              <w:t>1</w:t>
            </w:r>
            <w:r w:rsidR="005E3B1D" w:rsidRPr="00E63F8E">
              <w:rPr>
                <w:rFonts w:eastAsia="Times New Roman"/>
                <w:sz w:val="24"/>
                <w:szCs w:val="24"/>
                <w:lang w:eastAsia="ru-RU"/>
              </w:rPr>
              <w:t>.</w:t>
            </w:r>
            <w:r w:rsidR="003A2D09" w:rsidRPr="00E63F8E">
              <w:rPr>
                <w:rFonts w:eastAsia="Times New Roman"/>
                <w:sz w:val="24"/>
                <w:szCs w:val="24"/>
                <w:lang w:eastAsia="ru-RU"/>
              </w:rPr>
              <w:t>2</w:t>
            </w:r>
          </w:p>
        </w:tc>
        <w:tc>
          <w:tcPr>
            <w:tcW w:w="5103" w:type="dxa"/>
          </w:tcPr>
          <w:p w:rsidR="005E3B1D" w:rsidRPr="00E63F8E" w:rsidRDefault="00EF4175" w:rsidP="00342F68">
            <w:pPr>
              <w:spacing w:line="240" w:lineRule="auto"/>
              <w:rPr>
                <w:bCs/>
                <w:sz w:val="24"/>
                <w:szCs w:val="24"/>
              </w:rPr>
            </w:pPr>
            <w:r w:rsidRPr="00E63F8E">
              <w:rPr>
                <w:sz w:val="24"/>
                <w:szCs w:val="24"/>
              </w:rPr>
              <w:t>Раздел 2. Проект межевания территории.</w:t>
            </w:r>
            <w:r w:rsidR="00161560" w:rsidRPr="00E63F8E">
              <w:rPr>
                <w:sz w:val="24"/>
                <w:szCs w:val="24"/>
              </w:rPr>
              <w:br/>
            </w:r>
            <w:r w:rsidR="003A2D09" w:rsidRPr="00E63F8E">
              <w:rPr>
                <w:sz w:val="24"/>
                <w:szCs w:val="24"/>
              </w:rPr>
              <w:t>Графическая часть</w:t>
            </w:r>
          </w:p>
        </w:tc>
        <w:tc>
          <w:tcPr>
            <w:tcW w:w="1134" w:type="dxa"/>
          </w:tcPr>
          <w:p w:rsidR="005E3B1D" w:rsidRPr="00E63F8E" w:rsidRDefault="005E3B1D" w:rsidP="009A393D">
            <w:pPr>
              <w:spacing w:line="240" w:lineRule="auto"/>
              <w:jc w:val="center"/>
              <w:rPr>
                <w:rFonts w:eastAsia="Times New Roman"/>
                <w:sz w:val="24"/>
                <w:szCs w:val="24"/>
                <w:lang w:eastAsia="ru-RU"/>
              </w:rPr>
            </w:pPr>
          </w:p>
        </w:tc>
        <w:tc>
          <w:tcPr>
            <w:tcW w:w="1451" w:type="dxa"/>
          </w:tcPr>
          <w:p w:rsidR="005E3B1D" w:rsidRPr="00E63F8E" w:rsidRDefault="005E3B1D" w:rsidP="009A393D">
            <w:pPr>
              <w:spacing w:line="240" w:lineRule="auto"/>
              <w:jc w:val="left"/>
              <w:rPr>
                <w:rFonts w:eastAsia="Times New Roman"/>
                <w:sz w:val="24"/>
                <w:szCs w:val="24"/>
                <w:lang w:eastAsia="ru-RU"/>
              </w:rPr>
            </w:pPr>
          </w:p>
        </w:tc>
      </w:tr>
      <w:tr w:rsidR="00140141" w:rsidRPr="00717710" w:rsidTr="00662FE9">
        <w:trPr>
          <w:trHeight w:val="505"/>
          <w:tblHeader/>
          <w:jc w:val="center"/>
        </w:trPr>
        <w:tc>
          <w:tcPr>
            <w:tcW w:w="2191" w:type="dxa"/>
          </w:tcPr>
          <w:p w:rsidR="00140141" w:rsidRPr="00E63F8E" w:rsidRDefault="00140141" w:rsidP="00140141">
            <w:pPr>
              <w:spacing w:before="100" w:beforeAutospacing="1" w:after="100" w:afterAutospacing="1" w:line="105" w:lineRule="atLeast"/>
              <w:jc w:val="left"/>
              <w:rPr>
                <w:rFonts w:eastAsia="Times New Roman"/>
                <w:sz w:val="24"/>
                <w:szCs w:val="24"/>
                <w:lang w:eastAsia="ru-RU"/>
              </w:rPr>
            </w:pPr>
          </w:p>
        </w:tc>
        <w:tc>
          <w:tcPr>
            <w:tcW w:w="5103" w:type="dxa"/>
            <w:vAlign w:val="center"/>
          </w:tcPr>
          <w:p w:rsidR="00140141" w:rsidRPr="00E63F8E" w:rsidRDefault="00540487" w:rsidP="00140141">
            <w:pPr>
              <w:pStyle w:val="a4"/>
              <w:spacing w:line="240" w:lineRule="auto"/>
              <w:ind w:firstLine="0"/>
              <w:rPr>
                <w:bCs/>
                <w:sz w:val="24"/>
                <w:szCs w:val="24"/>
                <w:highlight w:val="magenta"/>
              </w:rPr>
            </w:pPr>
            <w:r w:rsidRPr="00E63F8E">
              <w:rPr>
                <w:bCs/>
                <w:sz w:val="24"/>
                <w:szCs w:val="24"/>
              </w:rPr>
              <w:t xml:space="preserve">2.1. </w:t>
            </w:r>
            <w:r w:rsidR="003A2D09" w:rsidRPr="00E63F8E">
              <w:rPr>
                <w:bCs/>
                <w:sz w:val="24"/>
                <w:szCs w:val="24"/>
              </w:rPr>
              <w:t>Чертеж №1. Чертеж межевания террит</w:t>
            </w:r>
            <w:r w:rsidR="003A2D09" w:rsidRPr="00E63F8E">
              <w:rPr>
                <w:bCs/>
                <w:sz w:val="24"/>
                <w:szCs w:val="24"/>
              </w:rPr>
              <w:t>о</w:t>
            </w:r>
            <w:r w:rsidR="003A2D09" w:rsidRPr="00E63F8E">
              <w:rPr>
                <w:bCs/>
                <w:sz w:val="24"/>
                <w:szCs w:val="24"/>
              </w:rPr>
              <w:t>рии</w:t>
            </w:r>
          </w:p>
        </w:tc>
        <w:tc>
          <w:tcPr>
            <w:tcW w:w="1134" w:type="dxa"/>
          </w:tcPr>
          <w:p w:rsidR="00140141" w:rsidRPr="00E63F8E" w:rsidRDefault="00140141" w:rsidP="00140141">
            <w:pPr>
              <w:spacing w:line="240" w:lineRule="auto"/>
              <w:jc w:val="center"/>
              <w:rPr>
                <w:rFonts w:eastAsia="Times New Roman"/>
                <w:sz w:val="24"/>
                <w:szCs w:val="24"/>
                <w:lang w:eastAsia="ru-RU"/>
              </w:rPr>
            </w:pPr>
          </w:p>
        </w:tc>
        <w:tc>
          <w:tcPr>
            <w:tcW w:w="1451" w:type="dxa"/>
          </w:tcPr>
          <w:p w:rsidR="00140141" w:rsidRPr="00E63F8E" w:rsidRDefault="00140141" w:rsidP="00140141">
            <w:pPr>
              <w:spacing w:line="240" w:lineRule="auto"/>
              <w:jc w:val="left"/>
              <w:rPr>
                <w:rFonts w:eastAsia="Times New Roman"/>
                <w:sz w:val="24"/>
                <w:szCs w:val="24"/>
                <w:lang w:eastAsia="ru-RU"/>
              </w:rPr>
            </w:pPr>
          </w:p>
        </w:tc>
      </w:tr>
    </w:tbl>
    <w:p w:rsidR="00FD243C" w:rsidRPr="00FD6CE1" w:rsidRDefault="00FD243C" w:rsidP="00D0690D">
      <w:pPr>
        <w:pStyle w:val="a4"/>
        <w:ind w:firstLine="0"/>
        <w:sectPr w:rsidR="00FD243C" w:rsidRPr="00FD6CE1" w:rsidSect="004B49C7">
          <w:headerReference w:type="default" r:id="rId16"/>
          <w:footerReference w:type="default" r:id="rId17"/>
          <w:headerReference w:type="first" r:id="rId18"/>
          <w:footerReference w:type="first" r:id="rId19"/>
          <w:pgSz w:w="11906" w:h="16838"/>
          <w:pgMar w:top="851" w:right="737" w:bottom="1134" w:left="1701" w:header="709" w:footer="709" w:gutter="0"/>
          <w:pgNumType w:start="2"/>
          <w:cols w:space="708"/>
          <w:titlePg/>
          <w:docGrid w:linePitch="360"/>
        </w:sectPr>
      </w:pPr>
    </w:p>
    <w:p w:rsidR="007B172E" w:rsidRDefault="007B172E" w:rsidP="007B172E">
      <w:pPr>
        <w:pStyle w:val="3c"/>
        <w:spacing w:after="0" w:line="360" w:lineRule="auto"/>
        <w:outlineLvl w:val="0"/>
        <w:rPr>
          <w:sz w:val="24"/>
          <w:szCs w:val="24"/>
        </w:rPr>
        <w:sectPr w:rsidR="007B172E" w:rsidSect="00157837">
          <w:type w:val="continuous"/>
          <w:pgSz w:w="11906" w:h="16838" w:code="9"/>
          <w:pgMar w:top="1134" w:right="851" w:bottom="1134" w:left="1701" w:header="709" w:footer="85" w:gutter="0"/>
          <w:cols w:space="708"/>
          <w:docGrid w:linePitch="381"/>
        </w:sectPr>
      </w:pPr>
    </w:p>
    <w:p w:rsidR="00EF4175" w:rsidRPr="00EF4175" w:rsidRDefault="00EF4175" w:rsidP="00EF4175">
      <w:pPr>
        <w:pStyle w:val="3c"/>
        <w:shd w:val="clear" w:color="auto" w:fill="auto"/>
        <w:spacing w:after="0" w:line="360" w:lineRule="auto"/>
        <w:jc w:val="center"/>
        <w:outlineLvl w:val="0"/>
        <w:rPr>
          <w:sz w:val="24"/>
          <w:szCs w:val="24"/>
        </w:rPr>
      </w:pPr>
      <w:r w:rsidRPr="00EF4175">
        <w:rPr>
          <w:sz w:val="24"/>
          <w:szCs w:val="24"/>
        </w:rPr>
        <w:lastRenderedPageBreak/>
        <w:t>РАЗДЕЛ 1</w:t>
      </w:r>
    </w:p>
    <w:p w:rsidR="003A648C" w:rsidRDefault="003A648C" w:rsidP="00086A94">
      <w:pPr>
        <w:pStyle w:val="3c"/>
        <w:shd w:val="clear" w:color="auto" w:fill="auto"/>
        <w:spacing w:after="0" w:line="360" w:lineRule="auto"/>
        <w:jc w:val="center"/>
        <w:rPr>
          <w:b w:val="0"/>
          <w:sz w:val="24"/>
          <w:szCs w:val="24"/>
        </w:rPr>
      </w:pPr>
      <w:r>
        <w:rPr>
          <w:b w:val="0"/>
          <w:sz w:val="24"/>
          <w:szCs w:val="24"/>
        </w:rPr>
        <w:t>ПРОЕКТ МЕЖЕВАНИЯ ТЕРРИТОРИИ.</w:t>
      </w:r>
    </w:p>
    <w:p w:rsidR="00390B3E" w:rsidRPr="00B33232" w:rsidRDefault="00390B3E" w:rsidP="00086A94">
      <w:pPr>
        <w:pStyle w:val="3c"/>
        <w:shd w:val="clear" w:color="auto" w:fill="auto"/>
        <w:spacing w:after="0" w:line="360" w:lineRule="auto"/>
        <w:jc w:val="center"/>
        <w:rPr>
          <w:b w:val="0"/>
          <w:sz w:val="24"/>
          <w:szCs w:val="24"/>
        </w:rPr>
      </w:pPr>
      <w:r>
        <w:rPr>
          <w:b w:val="0"/>
          <w:sz w:val="24"/>
          <w:szCs w:val="24"/>
        </w:rPr>
        <w:t>ПОЯСНИТЕЛЬНАЯ ЗАПИСКА</w:t>
      </w:r>
    </w:p>
    <w:p w:rsidR="00B33232" w:rsidRPr="00B33232" w:rsidRDefault="00B33232" w:rsidP="00B33232">
      <w:pPr>
        <w:pStyle w:val="ad"/>
        <w:spacing w:line="360" w:lineRule="auto"/>
        <w:jc w:val="both"/>
        <w:rPr>
          <w:rFonts w:ascii="Times New Roman" w:hAnsi="Times New Roman"/>
          <w:sz w:val="24"/>
          <w:szCs w:val="24"/>
        </w:rPr>
      </w:pPr>
    </w:p>
    <w:p w:rsidR="00B33232" w:rsidRPr="000E3986" w:rsidRDefault="00F23416" w:rsidP="00856EBC">
      <w:pPr>
        <w:pStyle w:val="3c"/>
        <w:shd w:val="clear" w:color="auto" w:fill="auto"/>
        <w:spacing w:after="0" w:line="341" w:lineRule="auto"/>
        <w:ind w:firstLine="709"/>
        <w:jc w:val="both"/>
        <w:outlineLvl w:val="1"/>
        <w:rPr>
          <w:sz w:val="24"/>
          <w:szCs w:val="24"/>
        </w:rPr>
      </w:pPr>
      <w:r>
        <w:rPr>
          <w:sz w:val="24"/>
          <w:szCs w:val="24"/>
        </w:rPr>
        <w:t>1.</w:t>
      </w:r>
      <w:r w:rsidR="00B33232" w:rsidRPr="00B33232">
        <w:rPr>
          <w:sz w:val="24"/>
          <w:szCs w:val="24"/>
        </w:rPr>
        <w:t xml:space="preserve">1. Общие </w:t>
      </w:r>
      <w:r w:rsidR="00B33232" w:rsidRPr="000E3986">
        <w:rPr>
          <w:sz w:val="24"/>
          <w:szCs w:val="24"/>
        </w:rPr>
        <w:t>сведения</w:t>
      </w:r>
    </w:p>
    <w:p w:rsidR="00252FEF" w:rsidRPr="00943CE5" w:rsidRDefault="00252FEF" w:rsidP="00856EBC">
      <w:pPr>
        <w:pStyle w:val="ad"/>
        <w:spacing w:line="341" w:lineRule="auto"/>
        <w:ind w:firstLine="709"/>
        <w:jc w:val="both"/>
        <w:rPr>
          <w:rFonts w:ascii="Times New Roman" w:hAnsi="Times New Roman"/>
          <w:sz w:val="24"/>
          <w:szCs w:val="24"/>
        </w:rPr>
      </w:pPr>
      <w:r w:rsidRPr="00D5729C">
        <w:rPr>
          <w:rFonts w:ascii="Times New Roman" w:hAnsi="Times New Roman"/>
          <w:sz w:val="24"/>
          <w:szCs w:val="24"/>
        </w:rPr>
        <w:t xml:space="preserve">Настоящая документация по </w:t>
      </w:r>
      <w:r w:rsidRPr="00943CE5">
        <w:rPr>
          <w:rFonts w:ascii="Times New Roman" w:hAnsi="Times New Roman"/>
          <w:sz w:val="24"/>
          <w:szCs w:val="24"/>
        </w:rPr>
        <w:t>планировке территории в составе проекта планировки территории и проекта межевания территории «Разработка документации по проекту пл</w:t>
      </w:r>
      <w:r w:rsidRPr="00943CE5">
        <w:rPr>
          <w:rFonts w:ascii="Times New Roman" w:hAnsi="Times New Roman"/>
          <w:sz w:val="24"/>
          <w:szCs w:val="24"/>
        </w:rPr>
        <w:t>а</w:t>
      </w:r>
      <w:r w:rsidRPr="00943CE5">
        <w:rPr>
          <w:rFonts w:ascii="Times New Roman" w:hAnsi="Times New Roman"/>
          <w:sz w:val="24"/>
          <w:szCs w:val="24"/>
        </w:rPr>
        <w:t xml:space="preserve">нировки внутриквартальной территории между улицами Пальмиро Тольятти, Спортивная, Школьная и улицей </w:t>
      </w:r>
      <w:proofErr w:type="gramStart"/>
      <w:r w:rsidRPr="00943CE5">
        <w:rPr>
          <w:rFonts w:ascii="Times New Roman" w:hAnsi="Times New Roman"/>
          <w:sz w:val="24"/>
          <w:szCs w:val="24"/>
        </w:rPr>
        <w:t>Шатило</w:t>
      </w:r>
      <w:r w:rsidR="00D86950">
        <w:rPr>
          <w:rFonts w:ascii="Times New Roman" w:hAnsi="Times New Roman"/>
          <w:sz w:val="24"/>
          <w:szCs w:val="24"/>
        </w:rPr>
        <w:t xml:space="preserve"> </w:t>
      </w:r>
      <w:r w:rsidR="00856EBC" w:rsidRPr="00856EBC">
        <w:rPr>
          <w:rFonts w:ascii="Times New Roman" w:hAnsi="Times New Roman"/>
          <w:sz w:val="24"/>
          <w:szCs w:val="24"/>
        </w:rPr>
        <w:t>в</w:t>
      </w:r>
      <w:proofErr w:type="gramEnd"/>
      <w:r w:rsidR="00856EBC" w:rsidRPr="00856EBC">
        <w:rPr>
          <w:rFonts w:ascii="Times New Roman" w:hAnsi="Times New Roman"/>
          <w:sz w:val="24"/>
          <w:szCs w:val="24"/>
        </w:rPr>
        <w:t xml:space="preserve"> целях размещения объекта капитального строительства</w:t>
      </w:r>
      <w:r w:rsidR="00856EBC">
        <w:rPr>
          <w:rFonts w:ascii="Times New Roman" w:hAnsi="Times New Roman"/>
          <w:sz w:val="24"/>
          <w:szCs w:val="24"/>
        </w:rPr>
        <w:t xml:space="preserve"> </w:t>
      </w:r>
      <w:r w:rsidR="00856EBC" w:rsidRPr="00856EBC">
        <w:rPr>
          <w:rFonts w:ascii="Times New Roman" w:hAnsi="Times New Roman"/>
          <w:sz w:val="24"/>
          <w:szCs w:val="24"/>
        </w:rPr>
        <w:t>(м</w:t>
      </w:r>
      <w:r w:rsidR="00856EBC" w:rsidRPr="00856EBC">
        <w:rPr>
          <w:rFonts w:ascii="Times New Roman" w:hAnsi="Times New Roman"/>
          <w:sz w:val="24"/>
          <w:szCs w:val="24"/>
        </w:rPr>
        <w:t>а</w:t>
      </w:r>
      <w:r w:rsidR="00856EBC" w:rsidRPr="00856EBC">
        <w:rPr>
          <w:rFonts w:ascii="Times New Roman" w:hAnsi="Times New Roman"/>
          <w:sz w:val="24"/>
          <w:szCs w:val="24"/>
        </w:rPr>
        <w:t>газин, код 4.4)</w:t>
      </w:r>
      <w:r w:rsidRPr="00943CE5">
        <w:rPr>
          <w:rFonts w:ascii="Times New Roman" w:hAnsi="Times New Roman"/>
          <w:sz w:val="24"/>
          <w:szCs w:val="24"/>
        </w:rPr>
        <w:t>» подготовлена</w:t>
      </w:r>
      <w:r w:rsidRPr="00D5729C">
        <w:rPr>
          <w:rFonts w:ascii="Times New Roman" w:hAnsi="Times New Roman"/>
          <w:sz w:val="24"/>
          <w:szCs w:val="24"/>
        </w:rPr>
        <w:t xml:space="preserve"> на основании </w:t>
      </w:r>
      <w:r>
        <w:rPr>
          <w:rFonts w:ascii="Times New Roman" w:hAnsi="Times New Roman"/>
          <w:sz w:val="24"/>
          <w:szCs w:val="24"/>
        </w:rPr>
        <w:t>договора подряда, задания на выполне</w:t>
      </w:r>
      <w:r w:rsidRPr="00155A4D">
        <w:rPr>
          <w:rFonts w:ascii="Times New Roman" w:hAnsi="Times New Roman"/>
          <w:sz w:val="24"/>
          <w:szCs w:val="24"/>
        </w:rPr>
        <w:t>ние р</w:t>
      </w:r>
      <w:r w:rsidRPr="00155A4D">
        <w:rPr>
          <w:rFonts w:ascii="Times New Roman" w:hAnsi="Times New Roman"/>
          <w:sz w:val="24"/>
          <w:szCs w:val="24"/>
        </w:rPr>
        <w:t>а</w:t>
      </w:r>
      <w:r w:rsidRPr="00155A4D">
        <w:rPr>
          <w:rFonts w:ascii="Times New Roman" w:hAnsi="Times New Roman"/>
          <w:sz w:val="24"/>
          <w:szCs w:val="24"/>
        </w:rPr>
        <w:t xml:space="preserve">бот и технического задания оказания услуг по разработке </w:t>
      </w:r>
      <w:r w:rsidRPr="00943CE5">
        <w:rPr>
          <w:rFonts w:ascii="Times New Roman" w:hAnsi="Times New Roman"/>
          <w:sz w:val="24"/>
          <w:szCs w:val="24"/>
        </w:rPr>
        <w:t>документации по планировке территории.</w:t>
      </w:r>
    </w:p>
    <w:p w:rsidR="00252FEF" w:rsidRDefault="00252FEF" w:rsidP="00856EBC">
      <w:pPr>
        <w:pStyle w:val="ad"/>
        <w:spacing w:line="341" w:lineRule="auto"/>
        <w:ind w:firstLine="709"/>
        <w:jc w:val="both"/>
        <w:rPr>
          <w:rFonts w:ascii="Times New Roman" w:hAnsi="Times New Roman"/>
          <w:sz w:val="24"/>
          <w:szCs w:val="24"/>
        </w:rPr>
      </w:pPr>
      <w:r w:rsidRPr="00943CE5">
        <w:rPr>
          <w:rFonts w:ascii="Times New Roman" w:hAnsi="Times New Roman"/>
          <w:i/>
          <w:sz w:val="24"/>
          <w:szCs w:val="24"/>
        </w:rPr>
        <w:t>Заказчик</w:t>
      </w:r>
      <w:r w:rsidRPr="00943CE5">
        <w:rPr>
          <w:rFonts w:ascii="Times New Roman" w:hAnsi="Times New Roman"/>
          <w:sz w:val="24"/>
          <w:szCs w:val="24"/>
        </w:rPr>
        <w:t xml:space="preserve"> — </w:t>
      </w:r>
      <w:proofErr w:type="spellStart"/>
      <w:r w:rsidRPr="00943CE5">
        <w:rPr>
          <w:rFonts w:ascii="Times New Roman" w:hAnsi="Times New Roman"/>
          <w:sz w:val="24"/>
          <w:szCs w:val="24"/>
        </w:rPr>
        <w:t>Багдасаров</w:t>
      </w:r>
      <w:proofErr w:type="spellEnd"/>
      <w:r w:rsidRPr="00943CE5">
        <w:rPr>
          <w:rFonts w:ascii="Times New Roman" w:hAnsi="Times New Roman"/>
          <w:sz w:val="24"/>
          <w:szCs w:val="24"/>
        </w:rPr>
        <w:t xml:space="preserve"> Сурен Сергеевич, паспорт серия 07 02 № 943013, выданный 18.04.2002 г. Управлением внутренних дел гор. Пятигорска Ставропольского края.</w:t>
      </w:r>
    </w:p>
    <w:p w:rsidR="00252FEF" w:rsidRPr="00155A4D" w:rsidRDefault="00252FEF" w:rsidP="00856EBC">
      <w:pPr>
        <w:pStyle w:val="ad"/>
        <w:spacing w:line="341" w:lineRule="auto"/>
        <w:ind w:firstLine="709"/>
        <w:jc w:val="both"/>
        <w:rPr>
          <w:rFonts w:ascii="Times New Roman" w:hAnsi="Times New Roman"/>
          <w:sz w:val="24"/>
          <w:szCs w:val="24"/>
        </w:rPr>
      </w:pPr>
      <w:r w:rsidRPr="00DD09EF">
        <w:rPr>
          <w:rFonts w:ascii="Times New Roman" w:hAnsi="Times New Roman"/>
          <w:i/>
          <w:sz w:val="24"/>
          <w:szCs w:val="24"/>
        </w:rPr>
        <w:t>Подрядчик</w:t>
      </w:r>
      <w:r>
        <w:rPr>
          <w:rFonts w:ascii="Times New Roman" w:hAnsi="Times New Roman"/>
          <w:sz w:val="24"/>
          <w:szCs w:val="24"/>
        </w:rPr>
        <w:t xml:space="preserve"> — </w:t>
      </w:r>
      <w:r w:rsidRPr="00155A4D">
        <w:rPr>
          <w:rFonts w:ascii="Times New Roman" w:hAnsi="Times New Roman"/>
          <w:sz w:val="24"/>
          <w:szCs w:val="24"/>
        </w:rPr>
        <w:t>Общество с ограниченной ответственностью «КПК», ОГРН 1132651025650, ИНН 2632809551.</w:t>
      </w:r>
    </w:p>
    <w:p w:rsidR="00252FEF" w:rsidRPr="00DE3E72" w:rsidRDefault="00252FEF" w:rsidP="00856EBC">
      <w:pPr>
        <w:pStyle w:val="ad"/>
        <w:spacing w:line="341" w:lineRule="auto"/>
        <w:ind w:firstLine="709"/>
        <w:jc w:val="both"/>
        <w:rPr>
          <w:rFonts w:ascii="Times New Roman" w:hAnsi="Times New Roman"/>
          <w:sz w:val="24"/>
          <w:szCs w:val="24"/>
        </w:rPr>
      </w:pPr>
      <w:r w:rsidRPr="009D0DE3">
        <w:rPr>
          <w:rFonts w:ascii="Times New Roman" w:hAnsi="Times New Roman"/>
          <w:i/>
          <w:sz w:val="24"/>
          <w:szCs w:val="24"/>
        </w:rPr>
        <w:t>Разработчик градостроительной документации</w:t>
      </w:r>
      <w:r w:rsidRPr="00155A4D">
        <w:rPr>
          <w:rFonts w:ascii="Times New Roman" w:hAnsi="Times New Roman"/>
          <w:sz w:val="24"/>
          <w:szCs w:val="24"/>
        </w:rPr>
        <w:t xml:space="preserve"> — Общество с ограниченной </w:t>
      </w:r>
      <w:r>
        <w:rPr>
          <w:rFonts w:ascii="Times New Roman" w:hAnsi="Times New Roman"/>
          <w:sz w:val="24"/>
          <w:szCs w:val="24"/>
        </w:rPr>
        <w:t>о</w:t>
      </w:r>
      <w:r>
        <w:rPr>
          <w:rFonts w:ascii="Times New Roman" w:hAnsi="Times New Roman"/>
          <w:sz w:val="24"/>
          <w:szCs w:val="24"/>
        </w:rPr>
        <w:t>т</w:t>
      </w:r>
      <w:r>
        <w:rPr>
          <w:rFonts w:ascii="Times New Roman" w:hAnsi="Times New Roman"/>
          <w:sz w:val="24"/>
          <w:szCs w:val="24"/>
        </w:rPr>
        <w:t>ветственностью «</w:t>
      </w:r>
      <w:proofErr w:type="spellStart"/>
      <w:r>
        <w:rPr>
          <w:rFonts w:ascii="Times New Roman" w:hAnsi="Times New Roman"/>
          <w:sz w:val="24"/>
          <w:szCs w:val="24"/>
        </w:rPr>
        <w:t>ГеоСтрой</w:t>
      </w:r>
      <w:proofErr w:type="spellEnd"/>
      <w:r>
        <w:rPr>
          <w:rFonts w:ascii="Times New Roman" w:hAnsi="Times New Roman"/>
          <w:sz w:val="24"/>
          <w:szCs w:val="24"/>
        </w:rPr>
        <w:t xml:space="preserve"> КМВ», </w:t>
      </w:r>
      <w:r w:rsidRPr="00BE4452">
        <w:rPr>
          <w:rFonts w:ascii="Times New Roman" w:hAnsi="Times New Roman"/>
          <w:sz w:val="24"/>
          <w:szCs w:val="24"/>
        </w:rPr>
        <w:t xml:space="preserve">ОГРН </w:t>
      </w:r>
      <w:r w:rsidRPr="00DE3E72">
        <w:rPr>
          <w:rFonts w:ascii="Times New Roman" w:hAnsi="Times New Roman"/>
          <w:sz w:val="24"/>
          <w:szCs w:val="24"/>
        </w:rPr>
        <w:t xml:space="preserve">1122651035044, ИНН 2632806374. </w:t>
      </w:r>
    </w:p>
    <w:p w:rsidR="00252FEF" w:rsidRPr="00DE3E72" w:rsidRDefault="00252FEF" w:rsidP="00856EBC">
      <w:pPr>
        <w:pStyle w:val="ad"/>
        <w:spacing w:line="341" w:lineRule="auto"/>
        <w:ind w:firstLine="709"/>
        <w:jc w:val="both"/>
        <w:rPr>
          <w:rFonts w:ascii="Times New Roman" w:hAnsi="Times New Roman"/>
          <w:sz w:val="24"/>
          <w:szCs w:val="24"/>
        </w:rPr>
      </w:pPr>
      <w:r w:rsidRPr="00DE3E72">
        <w:rPr>
          <w:rFonts w:ascii="Times New Roman" w:hAnsi="Times New Roman"/>
          <w:i/>
          <w:sz w:val="24"/>
          <w:szCs w:val="24"/>
        </w:rPr>
        <w:t>Расположение проектируемой территории</w:t>
      </w:r>
      <w:r w:rsidRPr="00DE3E72">
        <w:rPr>
          <w:rFonts w:ascii="Times New Roman" w:hAnsi="Times New Roman"/>
          <w:sz w:val="24"/>
          <w:szCs w:val="24"/>
        </w:rPr>
        <w:t>: территория квартала между улицами Пальмиро Тольятти, Спортивная, Школьная и улицей Шатило.</w:t>
      </w:r>
    </w:p>
    <w:p w:rsidR="00920EFB" w:rsidRPr="00920EFB" w:rsidRDefault="00920EFB" w:rsidP="00856EBC">
      <w:pPr>
        <w:pStyle w:val="ad"/>
        <w:spacing w:line="341" w:lineRule="auto"/>
        <w:ind w:firstLine="709"/>
        <w:jc w:val="both"/>
        <w:rPr>
          <w:rFonts w:ascii="Times New Roman" w:hAnsi="Times New Roman"/>
          <w:i/>
          <w:sz w:val="24"/>
          <w:szCs w:val="24"/>
        </w:rPr>
      </w:pPr>
      <w:r w:rsidRPr="00920EFB">
        <w:rPr>
          <w:rFonts w:ascii="Times New Roman" w:hAnsi="Times New Roman"/>
          <w:i/>
          <w:sz w:val="24"/>
          <w:szCs w:val="24"/>
        </w:rPr>
        <w:t>Цели выполнения проекта межевания:</w:t>
      </w:r>
    </w:p>
    <w:p w:rsidR="00920EFB" w:rsidRPr="000E3986" w:rsidRDefault="00920EFB" w:rsidP="00856EBC">
      <w:pPr>
        <w:pStyle w:val="ad"/>
        <w:spacing w:line="341" w:lineRule="auto"/>
        <w:ind w:firstLine="709"/>
        <w:jc w:val="both"/>
        <w:rPr>
          <w:rFonts w:ascii="Times New Roman" w:hAnsi="Times New Roman"/>
          <w:sz w:val="24"/>
          <w:szCs w:val="24"/>
        </w:rPr>
      </w:pPr>
      <w:r w:rsidRPr="000E3986">
        <w:rPr>
          <w:rFonts w:ascii="Times New Roman" w:hAnsi="Times New Roman"/>
          <w:sz w:val="24"/>
          <w:szCs w:val="24"/>
        </w:rPr>
        <w:t>1) определение местоположения границ, образуемых и изменяемых земельных участков</w:t>
      </w:r>
      <w:r w:rsidR="00D86950">
        <w:rPr>
          <w:rFonts w:ascii="Times New Roman" w:hAnsi="Times New Roman"/>
          <w:sz w:val="24"/>
          <w:szCs w:val="24"/>
        </w:rPr>
        <w:t xml:space="preserve"> </w:t>
      </w:r>
      <w:r w:rsidR="00D86950" w:rsidRPr="00D86950">
        <w:rPr>
          <w:rFonts w:ascii="Times New Roman" w:hAnsi="Times New Roman"/>
          <w:sz w:val="24"/>
          <w:szCs w:val="24"/>
        </w:rPr>
        <w:t>для размещения объекта капитального строительства</w:t>
      </w:r>
      <w:r w:rsidR="00856EBC">
        <w:rPr>
          <w:rFonts w:ascii="Times New Roman" w:hAnsi="Times New Roman"/>
          <w:sz w:val="24"/>
          <w:szCs w:val="24"/>
        </w:rPr>
        <w:t xml:space="preserve"> (магазин, код 4.4)</w:t>
      </w:r>
      <w:r w:rsidRPr="000E3986">
        <w:rPr>
          <w:rFonts w:ascii="Times New Roman" w:hAnsi="Times New Roman"/>
          <w:sz w:val="24"/>
          <w:szCs w:val="24"/>
        </w:rPr>
        <w:t>;</w:t>
      </w:r>
    </w:p>
    <w:p w:rsidR="00342F68" w:rsidRDefault="00920EFB" w:rsidP="00856EBC">
      <w:pPr>
        <w:pStyle w:val="ad"/>
        <w:spacing w:line="341" w:lineRule="auto"/>
        <w:ind w:firstLine="709"/>
        <w:jc w:val="both"/>
        <w:rPr>
          <w:rFonts w:ascii="Times New Roman" w:hAnsi="Times New Roman"/>
          <w:sz w:val="24"/>
          <w:szCs w:val="24"/>
        </w:rPr>
        <w:sectPr w:rsidR="00342F68" w:rsidSect="007B172E">
          <w:footerReference w:type="default" r:id="rId20"/>
          <w:pgSz w:w="11906" w:h="16838" w:code="9"/>
          <w:pgMar w:top="1134" w:right="851" w:bottom="1134" w:left="1701" w:header="709" w:footer="85" w:gutter="0"/>
          <w:cols w:space="708"/>
          <w:docGrid w:linePitch="381"/>
        </w:sectPr>
      </w:pPr>
      <w:proofErr w:type="gramStart"/>
      <w:r w:rsidRPr="000E3986">
        <w:rPr>
          <w:rFonts w:ascii="Times New Roman" w:hAnsi="Times New Roman"/>
          <w:sz w:val="24"/>
          <w:szCs w:val="24"/>
        </w:rPr>
        <w:t>2) установление, изменения, отмены красных линий для застроенных территорий, в границах которых не планируется размещение новых объектов капитального строител</w:t>
      </w:r>
      <w:r w:rsidRPr="000E3986">
        <w:rPr>
          <w:rFonts w:ascii="Times New Roman" w:hAnsi="Times New Roman"/>
          <w:sz w:val="24"/>
          <w:szCs w:val="24"/>
        </w:rPr>
        <w:t>ь</w:t>
      </w:r>
      <w:r w:rsidRPr="000E3986">
        <w:rPr>
          <w:rFonts w:ascii="Times New Roman" w:hAnsi="Times New Roman"/>
          <w:sz w:val="24"/>
          <w:szCs w:val="24"/>
        </w:rPr>
        <w:t>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w:t>
      </w:r>
      <w:r w:rsidRPr="000E3986">
        <w:rPr>
          <w:rFonts w:ascii="Times New Roman" w:hAnsi="Times New Roman"/>
          <w:sz w:val="24"/>
          <w:szCs w:val="24"/>
        </w:rPr>
        <w:t>е</w:t>
      </w:r>
      <w:r w:rsidRPr="000E3986">
        <w:rPr>
          <w:rFonts w:ascii="Times New Roman" w:hAnsi="Times New Roman"/>
          <w:sz w:val="24"/>
          <w:szCs w:val="24"/>
        </w:rPr>
        <w:t>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0E3986">
        <w:rPr>
          <w:rFonts w:ascii="Times New Roman" w:hAnsi="Times New Roman"/>
          <w:sz w:val="24"/>
          <w:szCs w:val="24"/>
        </w:rPr>
        <w:t xml:space="preserve"> влекут за собой исключительно изменение границ территории общего пользов</w:t>
      </w:r>
      <w:r w:rsidRPr="000E3986">
        <w:rPr>
          <w:rFonts w:ascii="Times New Roman" w:hAnsi="Times New Roman"/>
          <w:sz w:val="24"/>
          <w:szCs w:val="24"/>
        </w:rPr>
        <w:t>а</w:t>
      </w:r>
      <w:r w:rsidRPr="000E3986">
        <w:rPr>
          <w:rFonts w:ascii="Times New Roman" w:hAnsi="Times New Roman"/>
          <w:sz w:val="24"/>
          <w:szCs w:val="24"/>
        </w:rPr>
        <w:t>ния.</w:t>
      </w:r>
    </w:p>
    <w:p w:rsidR="003A648C" w:rsidRPr="00155A4D" w:rsidRDefault="003A648C" w:rsidP="00856EBC">
      <w:pPr>
        <w:pStyle w:val="ad"/>
        <w:spacing w:line="343" w:lineRule="auto"/>
        <w:ind w:firstLine="709"/>
        <w:jc w:val="both"/>
        <w:rPr>
          <w:rFonts w:ascii="Times New Roman" w:hAnsi="Times New Roman"/>
          <w:sz w:val="24"/>
          <w:szCs w:val="24"/>
        </w:rPr>
      </w:pPr>
      <w:r w:rsidRPr="009D0DE3">
        <w:rPr>
          <w:rFonts w:ascii="Times New Roman" w:hAnsi="Times New Roman"/>
          <w:i/>
          <w:sz w:val="24"/>
          <w:szCs w:val="24"/>
        </w:rPr>
        <w:lastRenderedPageBreak/>
        <w:t>Основание для разработки проекта планировки</w:t>
      </w:r>
      <w:r w:rsidRPr="00155A4D">
        <w:rPr>
          <w:rFonts w:ascii="Times New Roman" w:hAnsi="Times New Roman"/>
          <w:sz w:val="24"/>
          <w:szCs w:val="24"/>
        </w:rPr>
        <w:t>:</w:t>
      </w:r>
    </w:p>
    <w:p w:rsidR="003A648C" w:rsidRDefault="003A648C" w:rsidP="00856EBC">
      <w:pPr>
        <w:pStyle w:val="ad"/>
        <w:widowControl w:val="0"/>
        <w:numPr>
          <w:ilvl w:val="0"/>
          <w:numId w:val="19"/>
        </w:numPr>
        <w:tabs>
          <w:tab w:val="left" w:pos="1134"/>
        </w:tabs>
        <w:autoSpaceDE w:val="0"/>
        <w:autoSpaceDN w:val="0"/>
        <w:adjustRightInd w:val="0"/>
        <w:spacing w:line="343" w:lineRule="auto"/>
        <w:ind w:left="0" w:firstLine="709"/>
        <w:jc w:val="both"/>
        <w:rPr>
          <w:rFonts w:ascii="Times New Roman" w:hAnsi="Times New Roman"/>
          <w:sz w:val="24"/>
          <w:szCs w:val="24"/>
        </w:rPr>
      </w:pPr>
      <w:r>
        <w:rPr>
          <w:rFonts w:ascii="Times New Roman" w:hAnsi="Times New Roman"/>
          <w:sz w:val="24"/>
          <w:szCs w:val="24"/>
        </w:rPr>
        <w:t>договор подряда № 122-МП-19 от 18.09.2019 г.;</w:t>
      </w:r>
    </w:p>
    <w:p w:rsidR="003A648C" w:rsidRPr="00155A4D" w:rsidRDefault="003A648C" w:rsidP="00856EBC">
      <w:pPr>
        <w:pStyle w:val="ad"/>
        <w:widowControl w:val="0"/>
        <w:numPr>
          <w:ilvl w:val="0"/>
          <w:numId w:val="19"/>
        </w:numPr>
        <w:tabs>
          <w:tab w:val="left" w:pos="1134"/>
        </w:tabs>
        <w:autoSpaceDE w:val="0"/>
        <w:autoSpaceDN w:val="0"/>
        <w:adjustRightInd w:val="0"/>
        <w:spacing w:line="343" w:lineRule="auto"/>
        <w:ind w:left="0" w:firstLine="709"/>
        <w:jc w:val="both"/>
        <w:rPr>
          <w:rFonts w:ascii="Times New Roman" w:hAnsi="Times New Roman"/>
          <w:sz w:val="24"/>
          <w:szCs w:val="24"/>
        </w:rPr>
      </w:pPr>
      <w:r>
        <w:rPr>
          <w:rFonts w:ascii="Times New Roman" w:hAnsi="Times New Roman"/>
          <w:sz w:val="24"/>
          <w:szCs w:val="24"/>
        </w:rPr>
        <w:t>з</w:t>
      </w:r>
      <w:r w:rsidRPr="00155A4D">
        <w:rPr>
          <w:rFonts w:ascii="Times New Roman" w:hAnsi="Times New Roman"/>
          <w:sz w:val="24"/>
          <w:szCs w:val="24"/>
        </w:rPr>
        <w:t>адание на выполнение работ</w:t>
      </w:r>
      <w:r>
        <w:rPr>
          <w:rFonts w:ascii="Times New Roman" w:hAnsi="Times New Roman"/>
          <w:sz w:val="24"/>
          <w:szCs w:val="24"/>
        </w:rPr>
        <w:t xml:space="preserve"> (приложение к договору подряда № 122-МП-19 от 18.09.2019 г.)</w:t>
      </w:r>
      <w:r w:rsidRPr="00155A4D">
        <w:rPr>
          <w:rFonts w:ascii="Times New Roman" w:hAnsi="Times New Roman"/>
          <w:sz w:val="24"/>
          <w:szCs w:val="24"/>
        </w:rPr>
        <w:t>;</w:t>
      </w:r>
    </w:p>
    <w:p w:rsidR="00252FEF" w:rsidRPr="00856EBC" w:rsidRDefault="00252FEF" w:rsidP="00856EBC">
      <w:pPr>
        <w:pStyle w:val="ad"/>
        <w:widowControl w:val="0"/>
        <w:numPr>
          <w:ilvl w:val="0"/>
          <w:numId w:val="19"/>
        </w:numPr>
        <w:tabs>
          <w:tab w:val="left" w:pos="1134"/>
        </w:tabs>
        <w:autoSpaceDE w:val="0"/>
        <w:autoSpaceDN w:val="0"/>
        <w:adjustRightInd w:val="0"/>
        <w:spacing w:line="343" w:lineRule="auto"/>
        <w:ind w:left="0" w:firstLine="709"/>
        <w:jc w:val="both"/>
        <w:rPr>
          <w:rFonts w:ascii="Times New Roman" w:hAnsi="Times New Roman"/>
          <w:sz w:val="24"/>
          <w:szCs w:val="24"/>
        </w:rPr>
      </w:pPr>
      <w:r w:rsidRPr="00856EBC">
        <w:rPr>
          <w:rFonts w:ascii="Times New Roman" w:hAnsi="Times New Roman"/>
          <w:sz w:val="24"/>
          <w:szCs w:val="24"/>
        </w:rPr>
        <w:t>техническое задание «Разработка документации по проекту планировки вну</w:t>
      </w:r>
      <w:r w:rsidRPr="00856EBC">
        <w:rPr>
          <w:rFonts w:ascii="Times New Roman" w:hAnsi="Times New Roman"/>
          <w:sz w:val="24"/>
          <w:szCs w:val="24"/>
        </w:rPr>
        <w:t>т</w:t>
      </w:r>
      <w:r w:rsidRPr="00856EBC">
        <w:rPr>
          <w:rFonts w:ascii="Times New Roman" w:hAnsi="Times New Roman"/>
          <w:sz w:val="24"/>
          <w:szCs w:val="24"/>
        </w:rPr>
        <w:t>риквартальной территории между улицами Пальмиро Тольятти, Спортивная, Школьная и улицей Шатило</w:t>
      </w:r>
      <w:r w:rsidR="00D86950" w:rsidRPr="00856EBC">
        <w:rPr>
          <w:rFonts w:ascii="Times New Roman" w:hAnsi="Times New Roman"/>
          <w:sz w:val="24"/>
          <w:szCs w:val="24"/>
        </w:rPr>
        <w:t xml:space="preserve"> </w:t>
      </w:r>
      <w:r w:rsidR="00856EBC" w:rsidRPr="00856EBC">
        <w:rPr>
          <w:rFonts w:ascii="Times New Roman" w:hAnsi="Times New Roman"/>
          <w:sz w:val="24"/>
          <w:szCs w:val="24"/>
        </w:rPr>
        <w:t>в целях размещения объекта капитального строительства</w:t>
      </w:r>
      <w:r w:rsidR="00856EBC">
        <w:rPr>
          <w:rFonts w:ascii="Times New Roman" w:hAnsi="Times New Roman"/>
          <w:sz w:val="24"/>
          <w:szCs w:val="24"/>
        </w:rPr>
        <w:t xml:space="preserve"> </w:t>
      </w:r>
      <w:r w:rsidR="00856EBC" w:rsidRPr="00856EBC">
        <w:rPr>
          <w:rFonts w:ascii="Times New Roman" w:hAnsi="Times New Roman"/>
          <w:sz w:val="24"/>
          <w:szCs w:val="24"/>
        </w:rPr>
        <w:t>(магазин, код 4.4)</w:t>
      </w:r>
      <w:r w:rsidRPr="00856EBC">
        <w:rPr>
          <w:rFonts w:ascii="Times New Roman" w:hAnsi="Times New Roman"/>
          <w:sz w:val="24"/>
          <w:szCs w:val="24"/>
        </w:rPr>
        <w:t>».</w:t>
      </w:r>
    </w:p>
    <w:p w:rsidR="00252FEF" w:rsidRPr="00155A4D" w:rsidRDefault="00252FEF" w:rsidP="00856EBC">
      <w:pPr>
        <w:pStyle w:val="ad"/>
        <w:spacing w:line="343" w:lineRule="auto"/>
        <w:ind w:firstLine="709"/>
        <w:jc w:val="both"/>
        <w:rPr>
          <w:rFonts w:ascii="Times New Roman" w:hAnsi="Times New Roman"/>
          <w:sz w:val="24"/>
          <w:szCs w:val="24"/>
        </w:rPr>
      </w:pPr>
      <w:r w:rsidRPr="00155A4D">
        <w:rPr>
          <w:rFonts w:ascii="Times New Roman" w:hAnsi="Times New Roman"/>
          <w:sz w:val="24"/>
          <w:szCs w:val="24"/>
        </w:rPr>
        <w:t>Настоящий проект планировки территории «Разработка документации по проекту планировки внутриквартальной территории между улицами Пальмиро Тольятти, Спо</w:t>
      </w:r>
      <w:r w:rsidRPr="00155A4D">
        <w:rPr>
          <w:rFonts w:ascii="Times New Roman" w:hAnsi="Times New Roman"/>
          <w:sz w:val="24"/>
          <w:szCs w:val="24"/>
        </w:rPr>
        <w:t>р</w:t>
      </w:r>
      <w:r w:rsidRPr="00155A4D">
        <w:rPr>
          <w:rFonts w:ascii="Times New Roman" w:hAnsi="Times New Roman"/>
          <w:sz w:val="24"/>
          <w:szCs w:val="24"/>
        </w:rPr>
        <w:t>тивная</w:t>
      </w:r>
      <w:r>
        <w:rPr>
          <w:rFonts w:ascii="Times New Roman" w:hAnsi="Times New Roman"/>
          <w:sz w:val="24"/>
          <w:szCs w:val="24"/>
        </w:rPr>
        <w:t>, Школьная</w:t>
      </w:r>
      <w:r w:rsidRPr="00155A4D">
        <w:rPr>
          <w:rFonts w:ascii="Times New Roman" w:hAnsi="Times New Roman"/>
          <w:sz w:val="24"/>
          <w:szCs w:val="24"/>
        </w:rPr>
        <w:t xml:space="preserve"> и улицей </w:t>
      </w:r>
      <w:r>
        <w:rPr>
          <w:rFonts w:ascii="Times New Roman" w:hAnsi="Times New Roman"/>
          <w:sz w:val="24"/>
          <w:szCs w:val="24"/>
        </w:rPr>
        <w:t>Шатило</w:t>
      </w:r>
      <w:r w:rsidR="00D86950">
        <w:rPr>
          <w:rFonts w:ascii="Times New Roman" w:hAnsi="Times New Roman"/>
          <w:sz w:val="24"/>
          <w:szCs w:val="24"/>
        </w:rPr>
        <w:t xml:space="preserve"> </w:t>
      </w:r>
      <w:r w:rsidR="00856EBC" w:rsidRPr="00856EBC">
        <w:rPr>
          <w:rFonts w:ascii="Times New Roman" w:hAnsi="Times New Roman"/>
          <w:sz w:val="24"/>
          <w:szCs w:val="24"/>
        </w:rPr>
        <w:t>в целях размещения объекта капитального строител</w:t>
      </w:r>
      <w:r w:rsidR="00856EBC" w:rsidRPr="00856EBC">
        <w:rPr>
          <w:rFonts w:ascii="Times New Roman" w:hAnsi="Times New Roman"/>
          <w:sz w:val="24"/>
          <w:szCs w:val="24"/>
        </w:rPr>
        <w:t>ь</w:t>
      </w:r>
      <w:r w:rsidR="00856EBC" w:rsidRPr="00856EBC">
        <w:rPr>
          <w:rFonts w:ascii="Times New Roman" w:hAnsi="Times New Roman"/>
          <w:sz w:val="24"/>
          <w:szCs w:val="24"/>
        </w:rPr>
        <w:t>ства</w:t>
      </w:r>
      <w:r w:rsidR="00856EBC">
        <w:rPr>
          <w:rFonts w:ascii="Times New Roman" w:hAnsi="Times New Roman"/>
          <w:sz w:val="24"/>
          <w:szCs w:val="24"/>
        </w:rPr>
        <w:t xml:space="preserve"> </w:t>
      </w:r>
      <w:r w:rsidR="00856EBC" w:rsidRPr="00856EBC">
        <w:rPr>
          <w:rFonts w:ascii="Times New Roman" w:hAnsi="Times New Roman"/>
          <w:sz w:val="24"/>
          <w:szCs w:val="24"/>
        </w:rPr>
        <w:t>(магазин, код 4.4)</w:t>
      </w:r>
      <w:r w:rsidRPr="00155A4D">
        <w:rPr>
          <w:rFonts w:ascii="Times New Roman" w:hAnsi="Times New Roman"/>
          <w:sz w:val="24"/>
          <w:szCs w:val="24"/>
        </w:rPr>
        <w:t xml:space="preserve">» выполнен в соответствии с </w:t>
      </w:r>
      <w:r w:rsidRPr="009D0DE3">
        <w:rPr>
          <w:rFonts w:ascii="Times New Roman" w:hAnsi="Times New Roman"/>
          <w:i/>
          <w:sz w:val="24"/>
          <w:szCs w:val="24"/>
        </w:rPr>
        <w:t>нормативно-правовыми актами</w:t>
      </w:r>
      <w:r w:rsidRPr="00155A4D">
        <w:rPr>
          <w:rFonts w:ascii="Times New Roman" w:hAnsi="Times New Roman"/>
          <w:sz w:val="24"/>
          <w:szCs w:val="24"/>
        </w:rPr>
        <w:t>, рег</w:t>
      </w:r>
      <w:r w:rsidRPr="00155A4D">
        <w:rPr>
          <w:rFonts w:ascii="Times New Roman" w:hAnsi="Times New Roman"/>
          <w:sz w:val="24"/>
          <w:szCs w:val="24"/>
        </w:rPr>
        <w:t>у</w:t>
      </w:r>
      <w:r w:rsidRPr="00155A4D">
        <w:rPr>
          <w:rFonts w:ascii="Times New Roman" w:hAnsi="Times New Roman"/>
          <w:sz w:val="24"/>
          <w:szCs w:val="24"/>
        </w:rPr>
        <w:t>лирующими данный вид деятельности:</w:t>
      </w:r>
    </w:p>
    <w:p w:rsidR="003A648C" w:rsidRPr="00155A4D" w:rsidRDefault="003A648C" w:rsidP="00856EBC">
      <w:pPr>
        <w:pStyle w:val="ad"/>
        <w:widowControl w:val="0"/>
        <w:numPr>
          <w:ilvl w:val="0"/>
          <w:numId w:val="19"/>
        </w:numPr>
        <w:tabs>
          <w:tab w:val="left" w:pos="1134"/>
        </w:tabs>
        <w:autoSpaceDE w:val="0"/>
        <w:autoSpaceDN w:val="0"/>
        <w:adjustRightInd w:val="0"/>
        <w:spacing w:line="343" w:lineRule="auto"/>
        <w:ind w:left="0" w:firstLine="709"/>
        <w:jc w:val="both"/>
        <w:rPr>
          <w:rFonts w:ascii="Times New Roman" w:hAnsi="Times New Roman"/>
          <w:sz w:val="24"/>
          <w:szCs w:val="24"/>
        </w:rPr>
      </w:pPr>
      <w:r w:rsidRPr="00155A4D">
        <w:rPr>
          <w:rFonts w:ascii="Times New Roman" w:hAnsi="Times New Roman"/>
          <w:sz w:val="24"/>
          <w:szCs w:val="24"/>
        </w:rPr>
        <w:t>Градостроительный кодекс РФ от 29.12.2004 г. №190-ФЗ (ред. от 02.08.2019) (с изм. и доп., вступ. в силу с 13.08.2019);</w:t>
      </w:r>
    </w:p>
    <w:p w:rsidR="003A648C" w:rsidRPr="00155A4D" w:rsidRDefault="003A648C" w:rsidP="00856EBC">
      <w:pPr>
        <w:pStyle w:val="ad"/>
        <w:widowControl w:val="0"/>
        <w:numPr>
          <w:ilvl w:val="0"/>
          <w:numId w:val="19"/>
        </w:numPr>
        <w:tabs>
          <w:tab w:val="left" w:pos="1134"/>
        </w:tabs>
        <w:autoSpaceDE w:val="0"/>
        <w:autoSpaceDN w:val="0"/>
        <w:adjustRightInd w:val="0"/>
        <w:spacing w:line="343" w:lineRule="auto"/>
        <w:ind w:left="0" w:firstLine="709"/>
        <w:jc w:val="both"/>
        <w:rPr>
          <w:rFonts w:ascii="Times New Roman" w:hAnsi="Times New Roman"/>
          <w:sz w:val="24"/>
          <w:szCs w:val="24"/>
        </w:rPr>
      </w:pPr>
      <w:r w:rsidRPr="00155A4D">
        <w:rPr>
          <w:rFonts w:ascii="Times New Roman" w:hAnsi="Times New Roman"/>
          <w:sz w:val="24"/>
          <w:szCs w:val="24"/>
        </w:rPr>
        <w:t>Земельный кодекс РФ от 25.10.2001 г. №136-ФЗ (ред. от 02.08.2019 г.);</w:t>
      </w:r>
    </w:p>
    <w:p w:rsidR="003A648C" w:rsidRPr="00155A4D" w:rsidRDefault="003A648C" w:rsidP="00856EBC">
      <w:pPr>
        <w:pStyle w:val="ad"/>
        <w:widowControl w:val="0"/>
        <w:numPr>
          <w:ilvl w:val="0"/>
          <w:numId w:val="19"/>
        </w:numPr>
        <w:tabs>
          <w:tab w:val="left" w:pos="1134"/>
        </w:tabs>
        <w:autoSpaceDE w:val="0"/>
        <w:autoSpaceDN w:val="0"/>
        <w:adjustRightInd w:val="0"/>
        <w:spacing w:line="343" w:lineRule="auto"/>
        <w:ind w:left="0" w:firstLine="709"/>
        <w:jc w:val="both"/>
        <w:rPr>
          <w:rFonts w:ascii="Times New Roman" w:hAnsi="Times New Roman"/>
          <w:sz w:val="24"/>
          <w:szCs w:val="24"/>
        </w:rPr>
      </w:pPr>
      <w:r w:rsidRPr="00155A4D">
        <w:rPr>
          <w:rFonts w:ascii="Times New Roman" w:hAnsi="Times New Roman"/>
          <w:sz w:val="24"/>
          <w:szCs w:val="24"/>
        </w:rPr>
        <w:t>Лесной кодекс РФ от 04.12.2006 г. №200-ФЗ (ред. от 27.12.2018 г.);</w:t>
      </w:r>
    </w:p>
    <w:p w:rsidR="003A648C" w:rsidRPr="00155A4D" w:rsidRDefault="003A648C" w:rsidP="00856EBC">
      <w:pPr>
        <w:pStyle w:val="ad"/>
        <w:widowControl w:val="0"/>
        <w:numPr>
          <w:ilvl w:val="0"/>
          <w:numId w:val="19"/>
        </w:numPr>
        <w:tabs>
          <w:tab w:val="left" w:pos="1134"/>
        </w:tabs>
        <w:autoSpaceDE w:val="0"/>
        <w:autoSpaceDN w:val="0"/>
        <w:adjustRightInd w:val="0"/>
        <w:spacing w:line="343" w:lineRule="auto"/>
        <w:ind w:left="0" w:firstLine="709"/>
        <w:jc w:val="both"/>
        <w:rPr>
          <w:rFonts w:ascii="Times New Roman" w:hAnsi="Times New Roman"/>
          <w:sz w:val="24"/>
          <w:szCs w:val="24"/>
        </w:rPr>
      </w:pPr>
      <w:r w:rsidRPr="00155A4D">
        <w:rPr>
          <w:rFonts w:ascii="Times New Roman" w:hAnsi="Times New Roman"/>
          <w:sz w:val="24"/>
          <w:szCs w:val="24"/>
        </w:rPr>
        <w:t>Водный кодекс РФ от 03.06.2006 г. №74-ФЗ (ред. от 02.08.2019 г.);</w:t>
      </w:r>
    </w:p>
    <w:p w:rsidR="003A648C" w:rsidRPr="00155A4D" w:rsidRDefault="003A648C" w:rsidP="00856EBC">
      <w:pPr>
        <w:pStyle w:val="ad"/>
        <w:widowControl w:val="0"/>
        <w:numPr>
          <w:ilvl w:val="0"/>
          <w:numId w:val="19"/>
        </w:numPr>
        <w:tabs>
          <w:tab w:val="left" w:pos="1134"/>
        </w:tabs>
        <w:autoSpaceDE w:val="0"/>
        <w:autoSpaceDN w:val="0"/>
        <w:adjustRightInd w:val="0"/>
        <w:spacing w:line="343" w:lineRule="auto"/>
        <w:ind w:left="0" w:firstLine="709"/>
        <w:jc w:val="both"/>
        <w:rPr>
          <w:rFonts w:ascii="Times New Roman" w:hAnsi="Times New Roman"/>
          <w:sz w:val="24"/>
          <w:szCs w:val="24"/>
        </w:rPr>
      </w:pPr>
      <w:r w:rsidRPr="00155A4D">
        <w:rPr>
          <w:rFonts w:ascii="Times New Roman" w:hAnsi="Times New Roman"/>
          <w:sz w:val="24"/>
          <w:szCs w:val="24"/>
        </w:rPr>
        <w:t>Федеральный закон РФ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(ред. от 02.08.2019 г.);</w:t>
      </w:r>
    </w:p>
    <w:p w:rsidR="003A648C" w:rsidRPr="00155A4D" w:rsidRDefault="003A648C" w:rsidP="00856EBC">
      <w:pPr>
        <w:pStyle w:val="ad"/>
        <w:widowControl w:val="0"/>
        <w:numPr>
          <w:ilvl w:val="0"/>
          <w:numId w:val="19"/>
        </w:numPr>
        <w:tabs>
          <w:tab w:val="left" w:pos="1134"/>
        </w:tabs>
        <w:autoSpaceDE w:val="0"/>
        <w:autoSpaceDN w:val="0"/>
        <w:adjustRightInd w:val="0"/>
        <w:spacing w:line="343" w:lineRule="auto"/>
        <w:ind w:left="0" w:firstLine="709"/>
        <w:jc w:val="both"/>
        <w:rPr>
          <w:rFonts w:ascii="Times New Roman" w:hAnsi="Times New Roman"/>
          <w:sz w:val="24"/>
          <w:szCs w:val="24"/>
        </w:rPr>
      </w:pPr>
      <w:r w:rsidRPr="00155A4D">
        <w:rPr>
          <w:rFonts w:ascii="Times New Roman" w:hAnsi="Times New Roman"/>
          <w:sz w:val="24"/>
          <w:szCs w:val="24"/>
        </w:rPr>
        <w:t>Федеральный закон РФ «О землеустройстве» от 18.06.2001 г. № 78-ФЗ (ред. от 31.12.2017 г.);</w:t>
      </w:r>
    </w:p>
    <w:p w:rsidR="003A648C" w:rsidRPr="00155A4D" w:rsidRDefault="003A648C" w:rsidP="00856EBC">
      <w:pPr>
        <w:pStyle w:val="ad"/>
        <w:widowControl w:val="0"/>
        <w:numPr>
          <w:ilvl w:val="0"/>
          <w:numId w:val="19"/>
        </w:numPr>
        <w:tabs>
          <w:tab w:val="left" w:pos="1134"/>
        </w:tabs>
        <w:autoSpaceDE w:val="0"/>
        <w:autoSpaceDN w:val="0"/>
        <w:adjustRightInd w:val="0"/>
        <w:spacing w:line="343" w:lineRule="auto"/>
        <w:ind w:left="0" w:firstLine="709"/>
        <w:jc w:val="both"/>
        <w:rPr>
          <w:rFonts w:ascii="Times New Roman" w:hAnsi="Times New Roman"/>
          <w:sz w:val="24"/>
          <w:szCs w:val="24"/>
        </w:rPr>
      </w:pPr>
      <w:r w:rsidRPr="00155A4D">
        <w:rPr>
          <w:rFonts w:ascii="Times New Roman" w:hAnsi="Times New Roman"/>
          <w:sz w:val="24"/>
          <w:szCs w:val="24"/>
        </w:rPr>
        <w:t>Федеральный закон РФ от 24.07.2007 г. № 221-ФЗ «О кадастровой деятельн</w:t>
      </w:r>
      <w:r w:rsidRPr="00155A4D">
        <w:rPr>
          <w:rFonts w:ascii="Times New Roman" w:hAnsi="Times New Roman"/>
          <w:sz w:val="24"/>
          <w:szCs w:val="24"/>
        </w:rPr>
        <w:t>о</w:t>
      </w:r>
      <w:r w:rsidRPr="00155A4D">
        <w:rPr>
          <w:rFonts w:ascii="Times New Roman" w:hAnsi="Times New Roman"/>
          <w:sz w:val="24"/>
          <w:szCs w:val="24"/>
        </w:rPr>
        <w:t>сти» (ред. от 02.08.2019 г.);</w:t>
      </w:r>
    </w:p>
    <w:p w:rsidR="003A648C" w:rsidRPr="00155A4D" w:rsidRDefault="003A648C" w:rsidP="00856EBC">
      <w:pPr>
        <w:pStyle w:val="ad"/>
        <w:widowControl w:val="0"/>
        <w:numPr>
          <w:ilvl w:val="0"/>
          <w:numId w:val="19"/>
        </w:numPr>
        <w:tabs>
          <w:tab w:val="left" w:pos="1134"/>
        </w:tabs>
        <w:autoSpaceDE w:val="0"/>
        <w:autoSpaceDN w:val="0"/>
        <w:adjustRightInd w:val="0"/>
        <w:spacing w:line="343" w:lineRule="auto"/>
        <w:ind w:left="0" w:firstLine="709"/>
        <w:jc w:val="both"/>
        <w:rPr>
          <w:rFonts w:ascii="Times New Roman" w:hAnsi="Times New Roman"/>
          <w:sz w:val="24"/>
          <w:szCs w:val="24"/>
        </w:rPr>
      </w:pPr>
      <w:r w:rsidRPr="00155A4D">
        <w:rPr>
          <w:rFonts w:ascii="Times New Roman" w:hAnsi="Times New Roman"/>
          <w:sz w:val="24"/>
          <w:szCs w:val="24"/>
        </w:rPr>
        <w:t>Федеральный закон РФ от 14.03.1995 г. № 33-ФЗ «Об особо охраняемых пр</w:t>
      </w:r>
      <w:r w:rsidRPr="00155A4D">
        <w:rPr>
          <w:rFonts w:ascii="Times New Roman" w:hAnsi="Times New Roman"/>
          <w:sz w:val="24"/>
          <w:szCs w:val="24"/>
        </w:rPr>
        <w:t>и</w:t>
      </w:r>
      <w:r w:rsidRPr="00155A4D">
        <w:rPr>
          <w:rFonts w:ascii="Times New Roman" w:hAnsi="Times New Roman"/>
          <w:sz w:val="24"/>
          <w:szCs w:val="24"/>
        </w:rPr>
        <w:t>родных территориях» (ред. от 26.07.2019 г.);</w:t>
      </w:r>
    </w:p>
    <w:p w:rsidR="003A648C" w:rsidRPr="00155A4D" w:rsidRDefault="003A648C" w:rsidP="00856EBC">
      <w:pPr>
        <w:pStyle w:val="ad"/>
        <w:widowControl w:val="0"/>
        <w:numPr>
          <w:ilvl w:val="0"/>
          <w:numId w:val="19"/>
        </w:numPr>
        <w:tabs>
          <w:tab w:val="left" w:pos="1134"/>
        </w:tabs>
        <w:autoSpaceDE w:val="0"/>
        <w:autoSpaceDN w:val="0"/>
        <w:adjustRightInd w:val="0"/>
        <w:spacing w:line="343" w:lineRule="auto"/>
        <w:ind w:left="0" w:firstLine="709"/>
        <w:jc w:val="both"/>
        <w:rPr>
          <w:rFonts w:ascii="Times New Roman" w:hAnsi="Times New Roman"/>
          <w:sz w:val="24"/>
          <w:szCs w:val="24"/>
        </w:rPr>
      </w:pPr>
      <w:proofErr w:type="gramStart"/>
      <w:r w:rsidRPr="00155A4D">
        <w:rPr>
          <w:rFonts w:ascii="Times New Roman" w:hAnsi="Times New Roman"/>
          <w:sz w:val="24"/>
          <w:szCs w:val="24"/>
        </w:rPr>
        <w:t>Федеральный закон РФ от 25.06.2002 г. № 73-ФЗ «Об объектах культурного наследия (памятниках истории и культуры) народов Российской Федерации) (ред. от 18.07.2019 г.);</w:t>
      </w:r>
      <w:proofErr w:type="gramEnd"/>
    </w:p>
    <w:p w:rsidR="003A648C" w:rsidRPr="00155A4D" w:rsidRDefault="003A648C" w:rsidP="00856EBC">
      <w:pPr>
        <w:pStyle w:val="ad"/>
        <w:widowControl w:val="0"/>
        <w:numPr>
          <w:ilvl w:val="0"/>
          <w:numId w:val="19"/>
        </w:numPr>
        <w:tabs>
          <w:tab w:val="left" w:pos="1134"/>
        </w:tabs>
        <w:autoSpaceDE w:val="0"/>
        <w:autoSpaceDN w:val="0"/>
        <w:adjustRightInd w:val="0"/>
        <w:spacing w:line="343" w:lineRule="auto"/>
        <w:ind w:left="0" w:firstLine="709"/>
        <w:jc w:val="both"/>
        <w:rPr>
          <w:rFonts w:ascii="Times New Roman" w:hAnsi="Times New Roman"/>
          <w:sz w:val="24"/>
          <w:szCs w:val="24"/>
        </w:rPr>
      </w:pPr>
      <w:r w:rsidRPr="00155A4D">
        <w:rPr>
          <w:rFonts w:ascii="Times New Roman" w:hAnsi="Times New Roman"/>
          <w:sz w:val="24"/>
          <w:szCs w:val="24"/>
        </w:rPr>
        <w:t>Федеральный закон РФ от 10.01.2009 г. № 7-ФЗ «Об охране окружающей</w:t>
      </w:r>
      <w:r w:rsidRPr="00155A4D">
        <w:rPr>
          <w:rFonts w:ascii="Times New Roman" w:hAnsi="Times New Roman"/>
          <w:sz w:val="24"/>
          <w:szCs w:val="24"/>
        </w:rPr>
        <w:br/>
        <w:t>среды» (ред. от 27.12.2018 г.);</w:t>
      </w:r>
    </w:p>
    <w:p w:rsidR="003A648C" w:rsidRPr="00155A4D" w:rsidRDefault="003A648C" w:rsidP="003A648C">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proofErr w:type="gramStart"/>
      <w:r w:rsidRPr="00155A4D">
        <w:rPr>
          <w:rFonts w:ascii="Times New Roman" w:hAnsi="Times New Roman"/>
          <w:sz w:val="24"/>
          <w:szCs w:val="24"/>
        </w:rPr>
        <w:t>Постановление Правительства Российской Федерации от 18.04.2016 г. № 322 «Об утверждении Положения о представлении в федеральный орган исполнительной вл</w:t>
      </w:r>
      <w:r w:rsidRPr="00155A4D">
        <w:rPr>
          <w:rFonts w:ascii="Times New Roman" w:hAnsi="Times New Roman"/>
          <w:sz w:val="24"/>
          <w:szCs w:val="24"/>
        </w:rPr>
        <w:t>а</w:t>
      </w:r>
      <w:r w:rsidRPr="00155A4D">
        <w:rPr>
          <w:rFonts w:ascii="Times New Roman" w:hAnsi="Times New Roman"/>
          <w:sz w:val="24"/>
          <w:szCs w:val="24"/>
        </w:rPr>
        <w:t>сти (его территориальные органы), уполномоченный Правительством Российской Фед</w:t>
      </w:r>
      <w:r w:rsidRPr="00155A4D">
        <w:rPr>
          <w:rFonts w:ascii="Times New Roman" w:hAnsi="Times New Roman"/>
          <w:sz w:val="24"/>
          <w:szCs w:val="24"/>
        </w:rPr>
        <w:t>е</w:t>
      </w:r>
      <w:r w:rsidRPr="00155A4D">
        <w:rPr>
          <w:rFonts w:ascii="Times New Roman" w:hAnsi="Times New Roman"/>
          <w:sz w:val="24"/>
          <w:szCs w:val="24"/>
        </w:rPr>
        <w:t>рации на осуществление государственного кадастрового учета, государственной рег</w:t>
      </w:r>
      <w:r w:rsidRPr="00155A4D">
        <w:rPr>
          <w:rFonts w:ascii="Times New Roman" w:hAnsi="Times New Roman"/>
          <w:sz w:val="24"/>
          <w:szCs w:val="24"/>
        </w:rPr>
        <w:t>и</w:t>
      </w:r>
      <w:r w:rsidRPr="00155A4D">
        <w:rPr>
          <w:rFonts w:ascii="Times New Roman" w:hAnsi="Times New Roman"/>
          <w:sz w:val="24"/>
          <w:szCs w:val="24"/>
        </w:rPr>
        <w:lastRenderedPageBreak/>
        <w:t>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w:t>
      </w:r>
      <w:r w:rsidRPr="00155A4D">
        <w:rPr>
          <w:rFonts w:ascii="Times New Roman" w:hAnsi="Times New Roman"/>
          <w:sz w:val="24"/>
          <w:szCs w:val="24"/>
        </w:rPr>
        <w:t>ы</w:t>
      </w:r>
      <w:r w:rsidRPr="00155A4D">
        <w:rPr>
          <w:rFonts w:ascii="Times New Roman" w:hAnsi="Times New Roman"/>
          <w:sz w:val="24"/>
          <w:szCs w:val="24"/>
        </w:rPr>
        <w:t>ми органами исполнительной власти, органами государственной власти субъектов Ро</w:t>
      </w:r>
      <w:r w:rsidRPr="00155A4D">
        <w:rPr>
          <w:rFonts w:ascii="Times New Roman" w:hAnsi="Times New Roman"/>
          <w:sz w:val="24"/>
          <w:szCs w:val="24"/>
        </w:rPr>
        <w:t>с</w:t>
      </w:r>
      <w:r w:rsidRPr="00155A4D">
        <w:rPr>
          <w:rFonts w:ascii="Times New Roman" w:hAnsi="Times New Roman"/>
          <w:sz w:val="24"/>
          <w:szCs w:val="24"/>
        </w:rPr>
        <w:t>сийской Федерации и органами местного</w:t>
      </w:r>
      <w:proofErr w:type="gramEnd"/>
      <w:r w:rsidRPr="00155A4D">
        <w:rPr>
          <w:rFonts w:ascii="Times New Roman" w:hAnsi="Times New Roman"/>
          <w:sz w:val="24"/>
          <w:szCs w:val="24"/>
        </w:rPr>
        <w:t xml:space="preserve"> самоуправления дополнительных сведений, во</w:t>
      </w:r>
      <w:r w:rsidRPr="00155A4D">
        <w:rPr>
          <w:rFonts w:ascii="Times New Roman" w:hAnsi="Times New Roman"/>
          <w:sz w:val="24"/>
          <w:szCs w:val="24"/>
        </w:rPr>
        <w:t>с</w:t>
      </w:r>
      <w:r w:rsidRPr="00155A4D">
        <w:rPr>
          <w:rFonts w:ascii="Times New Roman" w:hAnsi="Times New Roman"/>
          <w:sz w:val="24"/>
          <w:szCs w:val="24"/>
        </w:rPr>
        <w:t>производимых на публичных кадастровых картах (ред. от 15.07.2019 г.) (с изм. и доп., вступ. в силу с 01.09.2019 г.);</w:t>
      </w:r>
    </w:p>
    <w:p w:rsidR="003A648C" w:rsidRPr="00155A4D" w:rsidRDefault="003A648C" w:rsidP="003A648C">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155A4D">
        <w:rPr>
          <w:rFonts w:ascii="Times New Roman" w:hAnsi="Times New Roman"/>
          <w:sz w:val="24"/>
          <w:szCs w:val="24"/>
        </w:rPr>
        <w:t>Постановление Правительства РФ от 31.03.2017 г. № 402 «Об утверждении Правил выполнения инженерных изысканий, необходимых для подготовки документации по планировке территории, и о внесении изменений в постановление Правительства Ро</w:t>
      </w:r>
      <w:r w:rsidRPr="00155A4D">
        <w:rPr>
          <w:rFonts w:ascii="Times New Roman" w:hAnsi="Times New Roman"/>
          <w:sz w:val="24"/>
          <w:szCs w:val="24"/>
        </w:rPr>
        <w:t>с</w:t>
      </w:r>
      <w:r w:rsidRPr="00155A4D">
        <w:rPr>
          <w:rFonts w:ascii="Times New Roman" w:hAnsi="Times New Roman"/>
          <w:sz w:val="24"/>
          <w:szCs w:val="24"/>
        </w:rPr>
        <w:t>сийской Федерации от 19.01.2006 г. № 20» (ред. от 16.09.2019 г.);</w:t>
      </w:r>
    </w:p>
    <w:p w:rsidR="003A648C" w:rsidRPr="00155A4D" w:rsidRDefault="003A648C" w:rsidP="003A648C">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155A4D">
        <w:rPr>
          <w:rFonts w:ascii="Times New Roman" w:hAnsi="Times New Roman"/>
          <w:sz w:val="24"/>
          <w:szCs w:val="24"/>
        </w:rPr>
        <w:t>Приказ Министерства строительства и жилищно-коммунального хозяйства Российской федерации от 25.04.2017 г. № 742/</w:t>
      </w:r>
      <w:proofErr w:type="spellStart"/>
      <w:proofErr w:type="gramStart"/>
      <w:r w:rsidRPr="00155A4D">
        <w:rPr>
          <w:rFonts w:ascii="Times New Roman" w:hAnsi="Times New Roman"/>
          <w:sz w:val="24"/>
          <w:szCs w:val="24"/>
        </w:rPr>
        <w:t>пр</w:t>
      </w:r>
      <w:proofErr w:type="spellEnd"/>
      <w:proofErr w:type="gramEnd"/>
      <w:r w:rsidRPr="00155A4D">
        <w:rPr>
          <w:rFonts w:ascii="Times New Roman" w:hAnsi="Times New Roman"/>
          <w:sz w:val="24"/>
          <w:szCs w:val="24"/>
        </w:rPr>
        <w:t xml:space="preserve"> «О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r>
        <w:rPr>
          <w:rFonts w:ascii="Times New Roman" w:hAnsi="Times New Roman"/>
          <w:sz w:val="24"/>
          <w:szCs w:val="24"/>
        </w:rPr>
        <w:t xml:space="preserve"> </w:t>
      </w:r>
      <w:r w:rsidRPr="00155A4D">
        <w:rPr>
          <w:rFonts w:ascii="Times New Roman" w:hAnsi="Times New Roman"/>
          <w:sz w:val="24"/>
          <w:szCs w:val="24"/>
        </w:rPr>
        <w:t>(Зарегистрировано в Мин</w:t>
      </w:r>
      <w:r w:rsidRPr="00155A4D">
        <w:rPr>
          <w:rFonts w:ascii="Times New Roman" w:hAnsi="Times New Roman"/>
          <w:sz w:val="24"/>
          <w:szCs w:val="24"/>
        </w:rPr>
        <w:t>ю</w:t>
      </w:r>
      <w:r w:rsidRPr="00155A4D">
        <w:rPr>
          <w:rFonts w:ascii="Times New Roman" w:hAnsi="Times New Roman"/>
          <w:sz w:val="24"/>
          <w:szCs w:val="24"/>
        </w:rPr>
        <w:t>сте России 26.05.201г. № 46858);</w:t>
      </w:r>
    </w:p>
    <w:p w:rsidR="003A648C" w:rsidRPr="00155A4D" w:rsidRDefault="003A648C" w:rsidP="003A648C">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155A4D">
        <w:rPr>
          <w:rFonts w:ascii="Times New Roman" w:hAnsi="Times New Roman"/>
          <w:sz w:val="24"/>
          <w:szCs w:val="24"/>
        </w:rPr>
        <w:t>Приказ Министерства строительства и жилищно-коммунального хозяйства Российской федерации от 25.04.2017 г. № 740/</w:t>
      </w:r>
      <w:proofErr w:type="spellStart"/>
      <w:proofErr w:type="gramStart"/>
      <w:r w:rsidRPr="00155A4D">
        <w:rPr>
          <w:rFonts w:ascii="Times New Roman" w:hAnsi="Times New Roman"/>
          <w:sz w:val="24"/>
          <w:szCs w:val="24"/>
        </w:rPr>
        <w:t>пр</w:t>
      </w:r>
      <w:proofErr w:type="spellEnd"/>
      <w:proofErr w:type="gramEnd"/>
      <w:r w:rsidRPr="00155A4D">
        <w:rPr>
          <w:rFonts w:ascii="Times New Roman" w:hAnsi="Times New Roman"/>
          <w:sz w:val="24"/>
          <w:szCs w:val="24"/>
        </w:rPr>
        <w:t xml:space="preserve"> «Об установлении случаев подготовки и требований к подготовке, входящей в состав материалов по обоснованию проекта план</w:t>
      </w:r>
      <w:r w:rsidRPr="00155A4D">
        <w:rPr>
          <w:rFonts w:ascii="Times New Roman" w:hAnsi="Times New Roman"/>
          <w:sz w:val="24"/>
          <w:szCs w:val="24"/>
        </w:rPr>
        <w:t>и</w:t>
      </w:r>
      <w:r w:rsidRPr="00155A4D">
        <w:rPr>
          <w:rFonts w:ascii="Times New Roman" w:hAnsi="Times New Roman"/>
          <w:sz w:val="24"/>
          <w:szCs w:val="24"/>
        </w:rPr>
        <w:t>ровки территории схемы вертикальной планировки, инженерной подготовки и инжене</w:t>
      </w:r>
      <w:r w:rsidRPr="00155A4D">
        <w:rPr>
          <w:rFonts w:ascii="Times New Roman" w:hAnsi="Times New Roman"/>
          <w:sz w:val="24"/>
          <w:szCs w:val="24"/>
        </w:rPr>
        <w:t>р</w:t>
      </w:r>
      <w:r w:rsidRPr="00155A4D">
        <w:rPr>
          <w:rFonts w:ascii="Times New Roman" w:hAnsi="Times New Roman"/>
          <w:sz w:val="24"/>
          <w:szCs w:val="24"/>
        </w:rPr>
        <w:t>ной защиты территории»</w:t>
      </w:r>
      <w:r>
        <w:rPr>
          <w:rFonts w:ascii="Times New Roman" w:hAnsi="Times New Roman"/>
          <w:sz w:val="24"/>
          <w:szCs w:val="24"/>
        </w:rPr>
        <w:t xml:space="preserve"> </w:t>
      </w:r>
      <w:r w:rsidRPr="00155A4D">
        <w:rPr>
          <w:rFonts w:ascii="Times New Roman" w:hAnsi="Times New Roman"/>
          <w:sz w:val="24"/>
          <w:szCs w:val="24"/>
        </w:rPr>
        <w:t>(Зарегистрировано в Минюсте России 30.05.2017 г. № 46879);</w:t>
      </w:r>
    </w:p>
    <w:p w:rsidR="003A648C" w:rsidRPr="00155A4D" w:rsidRDefault="003A648C" w:rsidP="003A648C">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155A4D">
        <w:rPr>
          <w:rFonts w:ascii="Times New Roman" w:hAnsi="Times New Roman"/>
          <w:sz w:val="24"/>
          <w:szCs w:val="24"/>
        </w:rPr>
        <w:t>Приказ Министерства строительства и жилищно-коммунального хозяйства Российской Федерации от 25.04.2017 г. № 739/</w:t>
      </w:r>
      <w:proofErr w:type="spellStart"/>
      <w:proofErr w:type="gramStart"/>
      <w:r w:rsidRPr="00155A4D">
        <w:rPr>
          <w:rFonts w:ascii="Times New Roman" w:hAnsi="Times New Roman"/>
          <w:sz w:val="24"/>
          <w:szCs w:val="24"/>
        </w:rPr>
        <w:t>пр</w:t>
      </w:r>
      <w:proofErr w:type="spellEnd"/>
      <w:proofErr w:type="gramEnd"/>
      <w:r w:rsidRPr="00155A4D">
        <w:rPr>
          <w:rFonts w:ascii="Times New Roman" w:hAnsi="Times New Roman"/>
          <w:sz w:val="24"/>
          <w:szCs w:val="24"/>
        </w:rPr>
        <w:t xml:space="preserve"> «Об утверждении требований к цифр</w:t>
      </w:r>
      <w:r w:rsidRPr="00155A4D">
        <w:rPr>
          <w:rFonts w:ascii="Times New Roman" w:hAnsi="Times New Roman"/>
          <w:sz w:val="24"/>
          <w:szCs w:val="24"/>
        </w:rPr>
        <w:t>о</w:t>
      </w:r>
      <w:r w:rsidRPr="00155A4D">
        <w:rPr>
          <w:rFonts w:ascii="Times New Roman" w:hAnsi="Times New Roman"/>
          <w:sz w:val="24"/>
          <w:szCs w:val="24"/>
        </w:rPr>
        <w:t>вым топографическим картам и цифровым топографическим планам, используемым при подготовке графической части документации по планировке территории» (Зарегистрир</w:t>
      </w:r>
      <w:r w:rsidRPr="00155A4D">
        <w:rPr>
          <w:rFonts w:ascii="Times New Roman" w:hAnsi="Times New Roman"/>
          <w:sz w:val="24"/>
          <w:szCs w:val="24"/>
        </w:rPr>
        <w:t>о</w:t>
      </w:r>
      <w:r w:rsidRPr="00155A4D">
        <w:rPr>
          <w:rFonts w:ascii="Times New Roman" w:hAnsi="Times New Roman"/>
          <w:sz w:val="24"/>
          <w:szCs w:val="24"/>
        </w:rPr>
        <w:t>вано в Минюсте России 24.05.2017 г.№ 46825);</w:t>
      </w:r>
    </w:p>
    <w:p w:rsidR="003A648C" w:rsidRPr="00155A4D" w:rsidRDefault="003A648C" w:rsidP="003A648C">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155A4D">
        <w:rPr>
          <w:rFonts w:ascii="Times New Roman" w:hAnsi="Times New Roman"/>
          <w:sz w:val="24"/>
          <w:szCs w:val="24"/>
        </w:rPr>
        <w:t>Постановление Правительства Российской федерации от 02.09.2009 г. № 717 «О нормах отвода земель для размещения автомобильных дорог и (или) объектов доро</w:t>
      </w:r>
      <w:r w:rsidRPr="00155A4D">
        <w:rPr>
          <w:rFonts w:ascii="Times New Roman" w:hAnsi="Times New Roman"/>
          <w:sz w:val="24"/>
          <w:szCs w:val="24"/>
        </w:rPr>
        <w:t>ж</w:t>
      </w:r>
      <w:r w:rsidRPr="00155A4D">
        <w:rPr>
          <w:rFonts w:ascii="Times New Roman" w:hAnsi="Times New Roman"/>
          <w:sz w:val="24"/>
          <w:szCs w:val="24"/>
        </w:rPr>
        <w:t>ного сервиса» (ред. от 11.03.2011 г.);</w:t>
      </w:r>
    </w:p>
    <w:p w:rsidR="003A648C" w:rsidRPr="00155A4D" w:rsidRDefault="003A648C" w:rsidP="003A648C">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155A4D">
        <w:rPr>
          <w:rFonts w:ascii="Times New Roman" w:hAnsi="Times New Roman"/>
          <w:sz w:val="24"/>
          <w:szCs w:val="24"/>
        </w:rPr>
        <w:t xml:space="preserve">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155A4D">
        <w:rPr>
          <w:rFonts w:ascii="Times New Roman" w:hAnsi="Times New Roman"/>
          <w:sz w:val="24"/>
          <w:szCs w:val="24"/>
        </w:rPr>
        <w:t>Минрегиона</w:t>
      </w:r>
      <w:proofErr w:type="spellEnd"/>
      <w:r w:rsidRPr="00155A4D">
        <w:rPr>
          <w:rFonts w:ascii="Times New Roman" w:hAnsi="Times New Roman"/>
          <w:sz w:val="24"/>
          <w:szCs w:val="24"/>
        </w:rPr>
        <w:t xml:space="preserve"> РФ от 28.12.2010 г. № 820) (ред. от 15.08.2018 г.);</w:t>
      </w:r>
    </w:p>
    <w:p w:rsidR="003A648C" w:rsidRPr="00155A4D" w:rsidRDefault="003A648C" w:rsidP="003A648C">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155A4D">
        <w:rPr>
          <w:rFonts w:ascii="Times New Roman" w:hAnsi="Times New Roman"/>
          <w:sz w:val="24"/>
          <w:szCs w:val="24"/>
        </w:rPr>
        <w:t>СП 11-112-2001 «Порядок разработки и состав раздела «Инженерно-технические мероприятия гражданской обороны. Мероприятия по предупреждению чре</w:t>
      </w:r>
      <w:r w:rsidRPr="00155A4D">
        <w:rPr>
          <w:rFonts w:ascii="Times New Roman" w:hAnsi="Times New Roman"/>
          <w:sz w:val="24"/>
          <w:szCs w:val="24"/>
        </w:rPr>
        <w:t>з</w:t>
      </w:r>
      <w:r w:rsidRPr="00155A4D">
        <w:rPr>
          <w:rFonts w:ascii="Times New Roman" w:hAnsi="Times New Roman"/>
          <w:sz w:val="24"/>
          <w:szCs w:val="24"/>
        </w:rPr>
        <w:t>вычайных ситуаций» градостроительной документации для территорий городских и сел</w:t>
      </w:r>
      <w:r w:rsidRPr="00155A4D">
        <w:rPr>
          <w:rFonts w:ascii="Times New Roman" w:hAnsi="Times New Roman"/>
          <w:sz w:val="24"/>
          <w:szCs w:val="24"/>
        </w:rPr>
        <w:t>ь</w:t>
      </w:r>
      <w:r w:rsidRPr="00155A4D">
        <w:rPr>
          <w:rFonts w:ascii="Times New Roman" w:hAnsi="Times New Roman"/>
          <w:sz w:val="24"/>
          <w:szCs w:val="24"/>
        </w:rPr>
        <w:lastRenderedPageBreak/>
        <w:t>ских поселений, других муниципальных образований»;</w:t>
      </w:r>
    </w:p>
    <w:p w:rsidR="003A648C" w:rsidRPr="00155A4D" w:rsidRDefault="003A648C" w:rsidP="003A648C">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155A4D">
        <w:rPr>
          <w:rFonts w:ascii="Times New Roman" w:hAnsi="Times New Roman"/>
          <w:sz w:val="24"/>
          <w:szCs w:val="24"/>
        </w:rPr>
        <w:t>РДС 30-201-98 «Система нормативных документов в строительстве. Руковод</w:t>
      </w:r>
      <w:r w:rsidRPr="00155A4D">
        <w:rPr>
          <w:rFonts w:ascii="Times New Roman" w:hAnsi="Times New Roman"/>
          <w:sz w:val="24"/>
          <w:szCs w:val="24"/>
        </w:rPr>
        <w:t>я</w:t>
      </w:r>
      <w:r w:rsidRPr="00155A4D">
        <w:rPr>
          <w:rFonts w:ascii="Times New Roman" w:hAnsi="Times New Roman"/>
          <w:sz w:val="24"/>
          <w:szCs w:val="24"/>
        </w:rPr>
        <w:t>щий документ системы. Инструкция о порядке проектирования и установления красных линий в городах и других поселениях Российской Федерации» (</w:t>
      </w:r>
      <w:proofErr w:type="gramStart"/>
      <w:r w:rsidRPr="00155A4D">
        <w:rPr>
          <w:rFonts w:ascii="Times New Roman" w:hAnsi="Times New Roman"/>
          <w:sz w:val="24"/>
          <w:szCs w:val="24"/>
        </w:rPr>
        <w:t>принят</w:t>
      </w:r>
      <w:proofErr w:type="gramEnd"/>
      <w:r w:rsidRPr="00155A4D">
        <w:rPr>
          <w:rFonts w:ascii="Times New Roman" w:hAnsi="Times New Roman"/>
          <w:sz w:val="24"/>
          <w:szCs w:val="24"/>
        </w:rPr>
        <w:t xml:space="preserve"> Постановлением Госстроя России от 06.04.1998 № 18-30);</w:t>
      </w:r>
    </w:p>
    <w:p w:rsidR="003A648C" w:rsidRPr="00155A4D" w:rsidRDefault="003A648C" w:rsidP="003A648C">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155A4D">
        <w:rPr>
          <w:rFonts w:ascii="Times New Roman" w:hAnsi="Times New Roman"/>
          <w:sz w:val="24"/>
          <w:szCs w:val="24"/>
        </w:rPr>
        <w:t>Генеральный план муниципального образования города-Курорта Пятигорска, утвержденный Решением Думы города Пятигорска Ставропольского края от 28 июля 2009 г. № 68–45 ГД</w:t>
      </w:r>
      <w:r>
        <w:rPr>
          <w:rFonts w:ascii="Times New Roman" w:hAnsi="Times New Roman"/>
          <w:sz w:val="24"/>
          <w:szCs w:val="24"/>
        </w:rPr>
        <w:t xml:space="preserve"> </w:t>
      </w:r>
      <w:r w:rsidRPr="00155A4D">
        <w:rPr>
          <w:rFonts w:ascii="Times New Roman" w:hAnsi="Times New Roman"/>
          <w:sz w:val="24"/>
          <w:szCs w:val="24"/>
        </w:rPr>
        <w:t>«Об утверждении Генерального плана муниципального образования города-курорта Пятигорска»;</w:t>
      </w:r>
    </w:p>
    <w:p w:rsidR="003A648C" w:rsidRPr="00155A4D" w:rsidRDefault="003A648C" w:rsidP="003A648C">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155A4D">
        <w:rPr>
          <w:rFonts w:ascii="Times New Roman" w:hAnsi="Times New Roman"/>
          <w:sz w:val="24"/>
          <w:szCs w:val="24"/>
        </w:rPr>
        <w:t>Правила землепользования и застройки муниципального образования города-курорта Пятигорска, утвержденные к решению Думы города Пятигорска от 12.11.2014 г. №35–47 РД «Об утверждении Правил землепользования и застройки муниципального о</w:t>
      </w:r>
      <w:r w:rsidRPr="00155A4D">
        <w:rPr>
          <w:rFonts w:ascii="Times New Roman" w:hAnsi="Times New Roman"/>
          <w:sz w:val="24"/>
          <w:szCs w:val="24"/>
        </w:rPr>
        <w:t>б</w:t>
      </w:r>
      <w:r w:rsidRPr="00155A4D">
        <w:rPr>
          <w:rFonts w:ascii="Times New Roman" w:hAnsi="Times New Roman"/>
          <w:sz w:val="24"/>
          <w:szCs w:val="24"/>
        </w:rPr>
        <w:t>разования города-курорта Пятигорска»;</w:t>
      </w:r>
    </w:p>
    <w:p w:rsidR="003A648C" w:rsidRPr="00155A4D" w:rsidRDefault="003A648C" w:rsidP="003A648C">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155A4D">
        <w:rPr>
          <w:rFonts w:ascii="Times New Roman" w:hAnsi="Times New Roman"/>
          <w:sz w:val="24"/>
          <w:szCs w:val="24"/>
        </w:rPr>
        <w:t>иные действующие технические регламенты, санитарные нормы и правила, строительные нормы и правила.</w:t>
      </w:r>
    </w:p>
    <w:p w:rsidR="003A648C" w:rsidRPr="00155A4D" w:rsidRDefault="003A648C" w:rsidP="003A648C">
      <w:pPr>
        <w:pStyle w:val="ad"/>
        <w:spacing w:line="360" w:lineRule="auto"/>
        <w:ind w:firstLine="709"/>
        <w:jc w:val="both"/>
        <w:rPr>
          <w:rFonts w:ascii="Times New Roman" w:hAnsi="Times New Roman"/>
          <w:sz w:val="24"/>
          <w:szCs w:val="24"/>
        </w:rPr>
      </w:pPr>
      <w:r w:rsidRPr="00155A4D">
        <w:rPr>
          <w:rFonts w:ascii="Times New Roman" w:hAnsi="Times New Roman"/>
          <w:sz w:val="24"/>
          <w:szCs w:val="24"/>
        </w:rPr>
        <w:t>До начала подготовки документации по проекту планировки в сентябре 2019 года выполнен выезд геодезистов на обследуемую территорию и уточнена топографическая съемка.</w:t>
      </w:r>
    </w:p>
    <w:p w:rsidR="003A648C" w:rsidRPr="00155A4D" w:rsidRDefault="003A648C" w:rsidP="003A648C">
      <w:pPr>
        <w:pStyle w:val="ad"/>
        <w:spacing w:line="360" w:lineRule="auto"/>
        <w:ind w:firstLine="709"/>
        <w:jc w:val="both"/>
        <w:rPr>
          <w:rFonts w:ascii="Times New Roman" w:hAnsi="Times New Roman"/>
          <w:sz w:val="24"/>
          <w:szCs w:val="24"/>
        </w:rPr>
      </w:pPr>
      <w:r w:rsidRPr="00155A4D">
        <w:rPr>
          <w:rFonts w:ascii="Times New Roman" w:hAnsi="Times New Roman"/>
          <w:sz w:val="24"/>
          <w:szCs w:val="24"/>
        </w:rPr>
        <w:t>Проект планировки территории состоит из основной части, подлежащей утвержд</w:t>
      </w:r>
      <w:r w:rsidRPr="00155A4D">
        <w:rPr>
          <w:rFonts w:ascii="Times New Roman" w:hAnsi="Times New Roman"/>
          <w:sz w:val="24"/>
          <w:szCs w:val="24"/>
        </w:rPr>
        <w:t>е</w:t>
      </w:r>
      <w:r w:rsidRPr="00155A4D">
        <w:rPr>
          <w:rFonts w:ascii="Times New Roman" w:hAnsi="Times New Roman"/>
          <w:sz w:val="24"/>
          <w:szCs w:val="24"/>
        </w:rPr>
        <w:t>нию, и материалов по ее обоснованию.</w:t>
      </w:r>
    </w:p>
    <w:p w:rsidR="003A648C" w:rsidRPr="00155A4D" w:rsidRDefault="003A648C" w:rsidP="003A648C">
      <w:pPr>
        <w:pStyle w:val="ad"/>
        <w:spacing w:line="360" w:lineRule="auto"/>
        <w:ind w:firstLine="709"/>
        <w:jc w:val="both"/>
        <w:rPr>
          <w:rFonts w:ascii="Times New Roman" w:hAnsi="Times New Roman"/>
          <w:sz w:val="24"/>
          <w:szCs w:val="24"/>
        </w:rPr>
      </w:pPr>
      <w:r w:rsidRPr="00155A4D">
        <w:rPr>
          <w:rFonts w:ascii="Times New Roman" w:hAnsi="Times New Roman"/>
          <w:sz w:val="24"/>
          <w:szCs w:val="24"/>
        </w:rPr>
        <w:t>Проект межевания территории состоит из основной части, подлежащей утвержд</w:t>
      </w:r>
      <w:r w:rsidRPr="00155A4D">
        <w:rPr>
          <w:rFonts w:ascii="Times New Roman" w:hAnsi="Times New Roman"/>
          <w:sz w:val="24"/>
          <w:szCs w:val="24"/>
        </w:rPr>
        <w:t>е</w:t>
      </w:r>
      <w:r w:rsidRPr="00155A4D">
        <w:rPr>
          <w:rFonts w:ascii="Times New Roman" w:hAnsi="Times New Roman"/>
          <w:sz w:val="24"/>
          <w:szCs w:val="24"/>
        </w:rPr>
        <w:t>нию, и материалов по ее обоснованию и является неотъемлемой частью документации по планировке территории.</w:t>
      </w:r>
    </w:p>
    <w:p w:rsidR="003A648C" w:rsidRDefault="003A648C" w:rsidP="003A648C">
      <w:pPr>
        <w:pStyle w:val="ad"/>
        <w:spacing w:line="360" w:lineRule="auto"/>
        <w:ind w:firstLine="709"/>
        <w:jc w:val="both"/>
        <w:rPr>
          <w:rFonts w:ascii="Times New Roman" w:hAnsi="Times New Roman"/>
          <w:sz w:val="24"/>
          <w:szCs w:val="24"/>
        </w:rPr>
      </w:pPr>
      <w:r w:rsidRPr="00155A4D">
        <w:rPr>
          <w:rFonts w:ascii="Times New Roman" w:hAnsi="Times New Roman"/>
          <w:sz w:val="24"/>
          <w:szCs w:val="24"/>
        </w:rPr>
        <w:t>Материалы по обоснованию проекта планировки и проекта межевания территории включают в себя пояснительную записку и материалы в графической форме.</w:t>
      </w:r>
    </w:p>
    <w:p w:rsidR="003A648C" w:rsidRPr="009D0DE3" w:rsidRDefault="003A648C" w:rsidP="003A648C">
      <w:pPr>
        <w:pStyle w:val="ad"/>
        <w:spacing w:line="360" w:lineRule="auto"/>
        <w:ind w:firstLine="709"/>
        <w:jc w:val="both"/>
        <w:rPr>
          <w:rFonts w:ascii="Times New Roman" w:hAnsi="Times New Roman"/>
          <w:sz w:val="24"/>
          <w:szCs w:val="24"/>
        </w:rPr>
      </w:pPr>
      <w:r w:rsidRPr="00496C50">
        <w:rPr>
          <w:rFonts w:ascii="Times New Roman" w:hAnsi="Times New Roman"/>
          <w:i/>
          <w:sz w:val="24"/>
          <w:szCs w:val="24"/>
        </w:rPr>
        <w:t>Исходные данные</w:t>
      </w:r>
      <w:r w:rsidRPr="009D0DE3">
        <w:rPr>
          <w:rFonts w:ascii="Times New Roman" w:hAnsi="Times New Roman"/>
          <w:sz w:val="24"/>
          <w:szCs w:val="24"/>
        </w:rPr>
        <w:t>:</w:t>
      </w:r>
    </w:p>
    <w:p w:rsidR="003A648C" w:rsidRPr="009D0DE3" w:rsidRDefault="003A648C" w:rsidP="003A648C">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9D0DE3">
        <w:rPr>
          <w:rFonts w:ascii="Times New Roman" w:hAnsi="Times New Roman"/>
          <w:sz w:val="24"/>
          <w:szCs w:val="24"/>
        </w:rPr>
        <w:t>Генеральный план муниципального</w:t>
      </w:r>
      <w:r>
        <w:rPr>
          <w:rFonts w:ascii="Times New Roman" w:hAnsi="Times New Roman"/>
          <w:sz w:val="24"/>
          <w:szCs w:val="24"/>
        </w:rPr>
        <w:t xml:space="preserve"> </w:t>
      </w:r>
      <w:r w:rsidRPr="009D0DE3">
        <w:rPr>
          <w:rFonts w:ascii="Times New Roman" w:hAnsi="Times New Roman"/>
          <w:sz w:val="24"/>
          <w:szCs w:val="24"/>
        </w:rPr>
        <w:t>образования города-курорта Пятигорска, утвержденный Решением Думы</w:t>
      </w:r>
      <w:r>
        <w:rPr>
          <w:rFonts w:ascii="Times New Roman" w:hAnsi="Times New Roman"/>
          <w:sz w:val="24"/>
          <w:szCs w:val="24"/>
        </w:rPr>
        <w:t xml:space="preserve"> </w:t>
      </w:r>
      <w:r w:rsidRPr="00496C50">
        <w:rPr>
          <w:rFonts w:ascii="Times New Roman" w:hAnsi="Times New Roman"/>
          <w:sz w:val="24"/>
          <w:szCs w:val="24"/>
        </w:rPr>
        <w:t xml:space="preserve">города Пятигорска от 28 июля </w:t>
      </w:r>
      <w:smartTag w:uri="urn:schemas-microsoft-com:office:smarttags" w:element="metricconverter">
        <w:smartTagPr>
          <w:attr w:name="ProductID" w:val="2009 г"/>
        </w:smartTagPr>
        <w:r w:rsidRPr="00496C50">
          <w:rPr>
            <w:rFonts w:ascii="Times New Roman" w:hAnsi="Times New Roman"/>
            <w:sz w:val="24"/>
            <w:szCs w:val="24"/>
          </w:rPr>
          <w:t>2009 г</w:t>
        </w:r>
      </w:smartTag>
      <w:r w:rsidRPr="00496C50">
        <w:rPr>
          <w:rFonts w:ascii="Times New Roman" w:hAnsi="Times New Roman"/>
          <w:sz w:val="24"/>
          <w:szCs w:val="24"/>
        </w:rPr>
        <w:t>. № 68 – 45 ГД</w:t>
      </w:r>
      <w:r>
        <w:rPr>
          <w:rFonts w:ascii="Times New Roman" w:hAnsi="Times New Roman"/>
          <w:sz w:val="24"/>
          <w:szCs w:val="24"/>
        </w:rPr>
        <w:t>;</w:t>
      </w:r>
    </w:p>
    <w:p w:rsidR="003A648C" w:rsidRPr="009D0DE3" w:rsidRDefault="003A648C" w:rsidP="003A648C">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9D0DE3">
        <w:rPr>
          <w:rFonts w:ascii="Times New Roman" w:hAnsi="Times New Roman"/>
          <w:sz w:val="24"/>
          <w:szCs w:val="24"/>
        </w:rPr>
        <w:t>Правила землепользования и застройки, утвержденные</w:t>
      </w:r>
      <w:r w:rsidRPr="00496C50">
        <w:rPr>
          <w:rFonts w:ascii="Times New Roman" w:hAnsi="Times New Roman"/>
          <w:sz w:val="24"/>
          <w:szCs w:val="24"/>
        </w:rPr>
        <w:t xml:space="preserve"> решением Думы города Пятигорска от 12 ноября 2014 г. № 35-47 РД</w:t>
      </w:r>
      <w:r>
        <w:rPr>
          <w:rFonts w:ascii="Times New Roman" w:hAnsi="Times New Roman"/>
          <w:sz w:val="24"/>
          <w:szCs w:val="24"/>
        </w:rPr>
        <w:t>;</w:t>
      </w:r>
    </w:p>
    <w:p w:rsidR="003A648C" w:rsidRDefault="003A648C" w:rsidP="003A648C">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9D0DE3">
        <w:rPr>
          <w:rFonts w:ascii="Times New Roman" w:hAnsi="Times New Roman"/>
          <w:sz w:val="24"/>
          <w:szCs w:val="24"/>
        </w:rPr>
        <w:t>Топографическая съемка территории в масштабе 1:500, выполненная ООО «</w:t>
      </w:r>
      <w:proofErr w:type="spellStart"/>
      <w:r>
        <w:rPr>
          <w:rFonts w:ascii="Times New Roman" w:hAnsi="Times New Roman"/>
          <w:sz w:val="24"/>
          <w:szCs w:val="24"/>
        </w:rPr>
        <w:t>ГеоСтрой</w:t>
      </w:r>
      <w:proofErr w:type="spellEnd"/>
      <w:r>
        <w:rPr>
          <w:rFonts w:ascii="Times New Roman" w:hAnsi="Times New Roman"/>
          <w:sz w:val="24"/>
          <w:szCs w:val="24"/>
        </w:rPr>
        <w:t xml:space="preserve"> КМВ</w:t>
      </w:r>
      <w:r w:rsidRPr="009D0DE3">
        <w:rPr>
          <w:rFonts w:ascii="Times New Roman" w:hAnsi="Times New Roman"/>
          <w:sz w:val="24"/>
          <w:szCs w:val="24"/>
        </w:rPr>
        <w:t>»</w:t>
      </w:r>
      <w:r>
        <w:rPr>
          <w:rFonts w:ascii="Times New Roman" w:hAnsi="Times New Roman"/>
          <w:sz w:val="24"/>
          <w:szCs w:val="24"/>
        </w:rPr>
        <w:t xml:space="preserve"> г. Пятигорск в 2019 г.;</w:t>
      </w:r>
    </w:p>
    <w:p w:rsidR="003A648C" w:rsidRPr="009D0DE3" w:rsidRDefault="003A648C" w:rsidP="003A648C">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Pr>
          <w:rFonts w:ascii="Times New Roman" w:hAnsi="Times New Roman"/>
          <w:sz w:val="24"/>
          <w:szCs w:val="24"/>
        </w:rPr>
        <w:t xml:space="preserve">Кадастровый план территории № </w:t>
      </w:r>
      <w:r w:rsidRPr="00970B92">
        <w:rPr>
          <w:rFonts w:ascii="Times New Roman" w:hAnsi="Times New Roman"/>
          <w:sz w:val="24"/>
          <w:szCs w:val="24"/>
        </w:rPr>
        <w:t>26/</w:t>
      </w:r>
      <w:proofErr w:type="gramStart"/>
      <w:r w:rsidRPr="00970B92">
        <w:rPr>
          <w:rFonts w:ascii="Times New Roman" w:hAnsi="Times New Roman"/>
          <w:sz w:val="24"/>
          <w:szCs w:val="24"/>
        </w:rPr>
        <w:t>ИСХ</w:t>
      </w:r>
      <w:proofErr w:type="gramEnd"/>
      <w:r w:rsidRPr="00970B92">
        <w:rPr>
          <w:rFonts w:ascii="Times New Roman" w:hAnsi="Times New Roman"/>
          <w:sz w:val="24"/>
          <w:szCs w:val="24"/>
        </w:rPr>
        <w:t>/19-177013</w:t>
      </w:r>
      <w:r>
        <w:rPr>
          <w:rFonts w:ascii="Times New Roman" w:hAnsi="Times New Roman"/>
          <w:sz w:val="24"/>
          <w:szCs w:val="24"/>
        </w:rPr>
        <w:t xml:space="preserve"> от 11.03.2019 г. и выписки </w:t>
      </w:r>
      <w:r w:rsidRPr="00970B92">
        <w:rPr>
          <w:rFonts w:ascii="Times New Roman" w:hAnsi="Times New Roman"/>
          <w:sz w:val="24"/>
          <w:szCs w:val="24"/>
        </w:rPr>
        <w:t>из Единого государственного реестра недвижимости об объекте недвижимости</w:t>
      </w:r>
      <w:r>
        <w:rPr>
          <w:rFonts w:ascii="Times New Roman" w:hAnsi="Times New Roman"/>
          <w:sz w:val="24"/>
          <w:szCs w:val="24"/>
        </w:rPr>
        <w:t xml:space="preserve">, выданные </w:t>
      </w:r>
      <w:r>
        <w:rPr>
          <w:rFonts w:ascii="Times New Roman" w:hAnsi="Times New Roman"/>
          <w:sz w:val="24"/>
          <w:szCs w:val="24"/>
        </w:rPr>
        <w:lastRenderedPageBreak/>
        <w:t>посредством ФГИС.</w:t>
      </w:r>
    </w:p>
    <w:p w:rsidR="003A648C" w:rsidRDefault="003A648C" w:rsidP="001C0E22">
      <w:pPr>
        <w:pStyle w:val="ad"/>
        <w:widowControl w:val="0"/>
        <w:numPr>
          <w:ilvl w:val="0"/>
          <w:numId w:val="19"/>
        </w:numPr>
        <w:tabs>
          <w:tab w:val="left" w:pos="1134"/>
        </w:tabs>
        <w:autoSpaceDE w:val="0"/>
        <w:autoSpaceDN w:val="0"/>
        <w:adjustRightInd w:val="0"/>
        <w:spacing w:line="353" w:lineRule="auto"/>
        <w:ind w:left="0" w:firstLine="709"/>
        <w:jc w:val="both"/>
        <w:rPr>
          <w:rFonts w:ascii="Times New Roman" w:hAnsi="Times New Roman"/>
          <w:sz w:val="24"/>
          <w:szCs w:val="24"/>
        </w:rPr>
      </w:pPr>
      <w:r>
        <w:rPr>
          <w:rFonts w:ascii="Times New Roman" w:hAnsi="Times New Roman"/>
          <w:sz w:val="24"/>
          <w:szCs w:val="24"/>
        </w:rPr>
        <w:t xml:space="preserve">Проектная документация «Строительство дошкольного образовательного учреждения на 280 мест в городе-курорте Пятигорск, ул. </w:t>
      </w:r>
      <w:r w:rsidRPr="008F4BF5">
        <w:rPr>
          <w:rFonts w:ascii="Times New Roman" w:hAnsi="Times New Roman"/>
          <w:sz w:val="24"/>
          <w:szCs w:val="24"/>
        </w:rPr>
        <w:t>Школьная», Раздел 1 «Поясн</w:t>
      </w:r>
      <w:r w:rsidRPr="008F4BF5">
        <w:rPr>
          <w:rFonts w:ascii="Times New Roman" w:hAnsi="Times New Roman"/>
          <w:sz w:val="24"/>
          <w:szCs w:val="24"/>
        </w:rPr>
        <w:t>и</w:t>
      </w:r>
      <w:r w:rsidRPr="008F4BF5">
        <w:rPr>
          <w:rFonts w:ascii="Times New Roman" w:hAnsi="Times New Roman"/>
          <w:sz w:val="24"/>
          <w:szCs w:val="24"/>
        </w:rPr>
        <w:t>тельная записка», выполненная ЗАО «</w:t>
      </w:r>
      <w:proofErr w:type="spellStart"/>
      <w:r w:rsidRPr="008F4BF5">
        <w:rPr>
          <w:rFonts w:ascii="Times New Roman" w:hAnsi="Times New Roman"/>
          <w:sz w:val="24"/>
          <w:szCs w:val="24"/>
        </w:rPr>
        <w:t>КавказКурортПроект</w:t>
      </w:r>
      <w:proofErr w:type="spellEnd"/>
      <w:r w:rsidRPr="008F4BF5">
        <w:rPr>
          <w:rFonts w:ascii="Times New Roman" w:hAnsi="Times New Roman"/>
          <w:sz w:val="24"/>
          <w:szCs w:val="24"/>
        </w:rPr>
        <w:t>» г. Пяти</w:t>
      </w:r>
      <w:r>
        <w:rPr>
          <w:rFonts w:ascii="Times New Roman" w:hAnsi="Times New Roman"/>
          <w:sz w:val="24"/>
          <w:szCs w:val="24"/>
        </w:rPr>
        <w:t>горск в 2013 г., и с</w:t>
      </w:r>
      <w:r>
        <w:rPr>
          <w:rFonts w:ascii="Times New Roman" w:hAnsi="Times New Roman"/>
          <w:sz w:val="24"/>
          <w:szCs w:val="24"/>
        </w:rPr>
        <w:t>о</w:t>
      </w:r>
      <w:r>
        <w:rPr>
          <w:rFonts w:ascii="Times New Roman" w:hAnsi="Times New Roman"/>
          <w:sz w:val="24"/>
          <w:szCs w:val="24"/>
        </w:rPr>
        <w:t xml:space="preserve">стоящая </w:t>
      </w:r>
      <w:proofErr w:type="gramStart"/>
      <w:r>
        <w:rPr>
          <w:rFonts w:ascii="Times New Roman" w:hAnsi="Times New Roman"/>
          <w:sz w:val="24"/>
          <w:szCs w:val="24"/>
        </w:rPr>
        <w:t>из</w:t>
      </w:r>
      <w:proofErr w:type="gramEnd"/>
      <w:r>
        <w:rPr>
          <w:rFonts w:ascii="Times New Roman" w:hAnsi="Times New Roman"/>
          <w:sz w:val="24"/>
          <w:szCs w:val="24"/>
        </w:rPr>
        <w:t>:</w:t>
      </w:r>
    </w:p>
    <w:p w:rsidR="003A648C" w:rsidRDefault="003A648C" w:rsidP="001C0E22">
      <w:pPr>
        <w:pStyle w:val="ad"/>
        <w:widowControl w:val="0"/>
        <w:tabs>
          <w:tab w:val="left" w:pos="1134"/>
        </w:tabs>
        <w:autoSpaceDE w:val="0"/>
        <w:autoSpaceDN w:val="0"/>
        <w:adjustRightInd w:val="0"/>
        <w:spacing w:line="353" w:lineRule="auto"/>
        <w:ind w:left="709"/>
        <w:jc w:val="both"/>
        <w:rPr>
          <w:rFonts w:ascii="Times New Roman" w:hAnsi="Times New Roman"/>
          <w:sz w:val="24"/>
          <w:szCs w:val="24"/>
        </w:rPr>
      </w:pPr>
      <w:r>
        <w:rPr>
          <w:rFonts w:ascii="Times New Roman" w:hAnsi="Times New Roman"/>
          <w:sz w:val="24"/>
          <w:szCs w:val="24"/>
        </w:rPr>
        <w:t>– </w:t>
      </w:r>
      <w:r w:rsidRPr="00DB7ECE">
        <w:rPr>
          <w:rFonts w:ascii="Times New Roman" w:hAnsi="Times New Roman"/>
          <w:sz w:val="24"/>
          <w:szCs w:val="24"/>
        </w:rPr>
        <w:t>Том 1.1.</w:t>
      </w:r>
      <w:r>
        <w:rPr>
          <w:rFonts w:ascii="Times New Roman" w:hAnsi="Times New Roman"/>
          <w:sz w:val="24"/>
          <w:szCs w:val="24"/>
        </w:rPr>
        <w:t>;</w:t>
      </w:r>
    </w:p>
    <w:p w:rsidR="003A648C" w:rsidRDefault="003A648C" w:rsidP="001C0E22">
      <w:pPr>
        <w:pStyle w:val="ad"/>
        <w:widowControl w:val="0"/>
        <w:tabs>
          <w:tab w:val="left" w:pos="1134"/>
        </w:tabs>
        <w:autoSpaceDE w:val="0"/>
        <w:autoSpaceDN w:val="0"/>
        <w:adjustRightInd w:val="0"/>
        <w:spacing w:line="353" w:lineRule="auto"/>
        <w:ind w:left="709"/>
        <w:jc w:val="both"/>
        <w:rPr>
          <w:rFonts w:ascii="Times New Roman" w:hAnsi="Times New Roman"/>
          <w:sz w:val="24"/>
          <w:szCs w:val="24"/>
        </w:rPr>
      </w:pPr>
      <w:r>
        <w:rPr>
          <w:rFonts w:ascii="Times New Roman" w:hAnsi="Times New Roman"/>
          <w:sz w:val="24"/>
          <w:szCs w:val="24"/>
        </w:rPr>
        <w:t>– </w:t>
      </w:r>
      <w:r w:rsidRPr="00DB7ECE">
        <w:rPr>
          <w:rFonts w:ascii="Times New Roman" w:hAnsi="Times New Roman"/>
          <w:sz w:val="24"/>
          <w:szCs w:val="24"/>
        </w:rPr>
        <w:t>Том 1.2. Часть 2 «Исходные данные»</w:t>
      </w:r>
      <w:r>
        <w:rPr>
          <w:rFonts w:ascii="Times New Roman" w:hAnsi="Times New Roman"/>
          <w:sz w:val="24"/>
          <w:szCs w:val="24"/>
        </w:rPr>
        <w:t>;</w:t>
      </w:r>
    </w:p>
    <w:p w:rsidR="003A648C" w:rsidRDefault="003A648C" w:rsidP="001C0E22">
      <w:pPr>
        <w:pStyle w:val="ad"/>
        <w:widowControl w:val="0"/>
        <w:tabs>
          <w:tab w:val="left" w:pos="1134"/>
        </w:tabs>
        <w:autoSpaceDE w:val="0"/>
        <w:autoSpaceDN w:val="0"/>
        <w:adjustRightInd w:val="0"/>
        <w:spacing w:line="353" w:lineRule="auto"/>
        <w:ind w:left="709"/>
        <w:jc w:val="both"/>
        <w:rPr>
          <w:rFonts w:ascii="Times New Roman" w:hAnsi="Times New Roman"/>
          <w:sz w:val="24"/>
          <w:szCs w:val="24"/>
        </w:rPr>
      </w:pPr>
      <w:r>
        <w:rPr>
          <w:rFonts w:ascii="Times New Roman" w:hAnsi="Times New Roman"/>
          <w:sz w:val="24"/>
          <w:szCs w:val="24"/>
        </w:rPr>
        <w:t>– </w:t>
      </w:r>
      <w:r w:rsidRPr="00DB7ECE">
        <w:rPr>
          <w:rFonts w:ascii="Times New Roman" w:hAnsi="Times New Roman"/>
          <w:sz w:val="24"/>
          <w:szCs w:val="24"/>
        </w:rPr>
        <w:t>Том 1.3. Часть 3 «Технический отчет по инженерно-геологическим изысканиям»</w:t>
      </w:r>
      <w:r>
        <w:rPr>
          <w:rFonts w:ascii="Times New Roman" w:hAnsi="Times New Roman"/>
          <w:sz w:val="24"/>
          <w:szCs w:val="24"/>
        </w:rPr>
        <w:t>;</w:t>
      </w:r>
    </w:p>
    <w:p w:rsidR="003A648C" w:rsidRDefault="003A648C" w:rsidP="001C0E22">
      <w:pPr>
        <w:pStyle w:val="ad"/>
        <w:widowControl w:val="0"/>
        <w:tabs>
          <w:tab w:val="left" w:pos="1134"/>
        </w:tabs>
        <w:autoSpaceDE w:val="0"/>
        <w:autoSpaceDN w:val="0"/>
        <w:adjustRightInd w:val="0"/>
        <w:spacing w:line="353" w:lineRule="auto"/>
        <w:ind w:left="709"/>
        <w:jc w:val="both"/>
        <w:rPr>
          <w:rFonts w:ascii="Times New Roman" w:hAnsi="Times New Roman"/>
          <w:sz w:val="24"/>
          <w:szCs w:val="24"/>
        </w:rPr>
      </w:pPr>
      <w:r>
        <w:rPr>
          <w:rFonts w:ascii="Times New Roman" w:hAnsi="Times New Roman"/>
          <w:sz w:val="24"/>
          <w:szCs w:val="24"/>
        </w:rPr>
        <w:t>– </w:t>
      </w:r>
      <w:r w:rsidRPr="00DB7ECE">
        <w:rPr>
          <w:rFonts w:ascii="Times New Roman" w:hAnsi="Times New Roman"/>
          <w:sz w:val="24"/>
          <w:szCs w:val="24"/>
        </w:rPr>
        <w:t>Том 1.4. Часть 4 «Технический отчет по инженерно-геодезическим изысканиям»</w:t>
      </w:r>
      <w:r>
        <w:rPr>
          <w:rFonts w:ascii="Times New Roman" w:hAnsi="Times New Roman"/>
          <w:sz w:val="24"/>
          <w:szCs w:val="24"/>
        </w:rPr>
        <w:t>.</w:t>
      </w:r>
    </w:p>
    <w:p w:rsidR="003A648C" w:rsidRPr="00342F68" w:rsidRDefault="003A648C" w:rsidP="001C0E22">
      <w:pPr>
        <w:pStyle w:val="ad"/>
        <w:tabs>
          <w:tab w:val="num" w:pos="1134"/>
        </w:tabs>
        <w:spacing w:line="353" w:lineRule="auto"/>
        <w:ind w:firstLine="709"/>
        <w:jc w:val="both"/>
        <w:rPr>
          <w:rFonts w:ascii="Times New Roman" w:hAnsi="Times New Roman"/>
          <w:sz w:val="24"/>
          <w:szCs w:val="24"/>
        </w:rPr>
      </w:pPr>
      <w:r w:rsidRPr="00DB7ECE">
        <w:rPr>
          <w:rFonts w:ascii="Times New Roman" w:hAnsi="Times New Roman"/>
          <w:sz w:val="24"/>
          <w:szCs w:val="24"/>
        </w:rPr>
        <w:t xml:space="preserve">Перечисленные результаты инженерных изысканий представлены в материалах по обоснованию </w:t>
      </w:r>
      <w:r w:rsidRPr="00342F68">
        <w:rPr>
          <w:rFonts w:ascii="Times New Roman" w:hAnsi="Times New Roman"/>
          <w:sz w:val="24"/>
          <w:szCs w:val="24"/>
        </w:rPr>
        <w:t>проекта планировки территории в виде приложений.</w:t>
      </w:r>
    </w:p>
    <w:p w:rsidR="007B172E" w:rsidRPr="00342F68" w:rsidRDefault="007B172E" w:rsidP="001C0E22">
      <w:pPr>
        <w:pStyle w:val="ad"/>
        <w:spacing w:line="353" w:lineRule="auto"/>
        <w:ind w:firstLine="709"/>
        <w:jc w:val="both"/>
        <w:rPr>
          <w:rFonts w:ascii="Times New Roman" w:hAnsi="Times New Roman"/>
          <w:sz w:val="24"/>
          <w:szCs w:val="24"/>
        </w:rPr>
      </w:pPr>
      <w:r w:rsidRPr="00342F68">
        <w:rPr>
          <w:rFonts w:ascii="Times New Roman" w:hAnsi="Times New Roman"/>
          <w:sz w:val="24"/>
          <w:szCs w:val="24"/>
        </w:rPr>
        <w:t>Проект межевания разработан в границах элементов планировочной структуры, установленных проектом планировки территории.</w:t>
      </w:r>
    </w:p>
    <w:p w:rsidR="00942B65" w:rsidRPr="00342F68" w:rsidRDefault="00942B65" w:rsidP="001C0E22">
      <w:pPr>
        <w:pStyle w:val="ad"/>
        <w:spacing w:line="353" w:lineRule="auto"/>
        <w:ind w:firstLine="709"/>
        <w:jc w:val="both"/>
        <w:rPr>
          <w:rFonts w:ascii="Times New Roman" w:hAnsi="Times New Roman"/>
          <w:sz w:val="24"/>
          <w:szCs w:val="24"/>
        </w:rPr>
      </w:pPr>
      <w:r w:rsidRPr="00342F68">
        <w:rPr>
          <w:rFonts w:ascii="Times New Roman" w:hAnsi="Times New Roman"/>
          <w:sz w:val="24"/>
          <w:szCs w:val="24"/>
        </w:rPr>
        <w:t>Проект межевания территории состоит из основной части, подлежащей утвержд</w:t>
      </w:r>
      <w:r w:rsidRPr="00342F68">
        <w:rPr>
          <w:rFonts w:ascii="Times New Roman" w:hAnsi="Times New Roman"/>
          <w:sz w:val="24"/>
          <w:szCs w:val="24"/>
        </w:rPr>
        <w:t>е</w:t>
      </w:r>
      <w:r w:rsidRPr="00342F68">
        <w:rPr>
          <w:rFonts w:ascii="Times New Roman" w:hAnsi="Times New Roman"/>
          <w:sz w:val="24"/>
          <w:szCs w:val="24"/>
        </w:rPr>
        <w:t>нию, и материалов по ее обоснованию и является неотъемлемой частью документации по планировке территории.</w:t>
      </w:r>
    </w:p>
    <w:p w:rsidR="00942B65" w:rsidRPr="00342F68" w:rsidRDefault="00942B65" w:rsidP="001C0E22">
      <w:pPr>
        <w:pStyle w:val="ad"/>
        <w:spacing w:line="353" w:lineRule="auto"/>
        <w:ind w:firstLine="709"/>
        <w:jc w:val="both"/>
        <w:rPr>
          <w:rFonts w:ascii="Times New Roman" w:hAnsi="Times New Roman"/>
          <w:sz w:val="24"/>
          <w:szCs w:val="24"/>
        </w:rPr>
      </w:pPr>
      <w:r w:rsidRPr="00342F68">
        <w:rPr>
          <w:rFonts w:ascii="Times New Roman" w:hAnsi="Times New Roman"/>
          <w:sz w:val="24"/>
          <w:szCs w:val="24"/>
        </w:rPr>
        <w:t>Материалы по обоснованию проекта межевания территории включают в себя поя</w:t>
      </w:r>
      <w:r w:rsidRPr="00342F68">
        <w:rPr>
          <w:rFonts w:ascii="Times New Roman" w:hAnsi="Times New Roman"/>
          <w:sz w:val="24"/>
          <w:szCs w:val="24"/>
        </w:rPr>
        <w:t>с</w:t>
      </w:r>
      <w:r w:rsidRPr="00342F68">
        <w:rPr>
          <w:rFonts w:ascii="Times New Roman" w:hAnsi="Times New Roman"/>
          <w:sz w:val="24"/>
          <w:szCs w:val="24"/>
        </w:rPr>
        <w:t>нительную записку и материалы в графической форме.</w:t>
      </w:r>
    </w:p>
    <w:p w:rsidR="0065483D" w:rsidRPr="0065483D" w:rsidRDefault="0065483D" w:rsidP="001C0E22">
      <w:pPr>
        <w:pStyle w:val="ad"/>
        <w:spacing w:line="353" w:lineRule="auto"/>
        <w:ind w:firstLine="709"/>
        <w:jc w:val="both"/>
        <w:rPr>
          <w:rFonts w:ascii="Times New Roman" w:hAnsi="Times New Roman"/>
          <w:sz w:val="24"/>
          <w:szCs w:val="24"/>
        </w:rPr>
      </w:pPr>
      <w:r w:rsidRPr="0065483D">
        <w:rPr>
          <w:rFonts w:ascii="Times New Roman" w:hAnsi="Times New Roman"/>
          <w:sz w:val="24"/>
          <w:szCs w:val="24"/>
        </w:rPr>
        <w:t>Определение местоположения границ образуемых земельных участков осущест</w:t>
      </w:r>
      <w:r w:rsidRPr="0065483D">
        <w:rPr>
          <w:rFonts w:ascii="Times New Roman" w:hAnsi="Times New Roman"/>
          <w:sz w:val="24"/>
          <w:szCs w:val="24"/>
        </w:rPr>
        <w:t>в</w:t>
      </w:r>
      <w:r w:rsidRPr="0065483D">
        <w:rPr>
          <w:rFonts w:ascii="Times New Roman" w:hAnsi="Times New Roman"/>
          <w:sz w:val="24"/>
          <w:szCs w:val="24"/>
        </w:rPr>
        <w:t>л</w:t>
      </w:r>
      <w:r>
        <w:rPr>
          <w:rFonts w:ascii="Times New Roman" w:hAnsi="Times New Roman"/>
          <w:sz w:val="24"/>
          <w:szCs w:val="24"/>
        </w:rPr>
        <w:t>ено</w:t>
      </w:r>
      <w:r w:rsidRPr="0065483D">
        <w:rPr>
          <w:rFonts w:ascii="Times New Roman" w:hAnsi="Times New Roman"/>
          <w:sz w:val="24"/>
          <w:szCs w:val="24"/>
        </w:rPr>
        <w:t xml:space="preserve"> в соответствии с градостроительными регламентами и</w:t>
      </w:r>
      <w:r>
        <w:rPr>
          <w:rFonts w:ascii="Times New Roman" w:hAnsi="Times New Roman"/>
          <w:sz w:val="24"/>
          <w:szCs w:val="24"/>
        </w:rPr>
        <w:t xml:space="preserve"> </w:t>
      </w:r>
      <w:r w:rsidRPr="0065483D">
        <w:rPr>
          <w:rFonts w:ascii="Times New Roman" w:hAnsi="Times New Roman"/>
          <w:sz w:val="24"/>
          <w:szCs w:val="24"/>
        </w:rPr>
        <w:t>нормами отвода земельных участков для конкретных видов деятельности.</w:t>
      </w:r>
    </w:p>
    <w:p w:rsidR="00942B65" w:rsidRDefault="0065483D" w:rsidP="001C0E22">
      <w:pPr>
        <w:pStyle w:val="ad"/>
        <w:spacing w:line="353" w:lineRule="auto"/>
        <w:ind w:firstLine="709"/>
        <w:jc w:val="both"/>
        <w:rPr>
          <w:rFonts w:ascii="Times New Roman" w:hAnsi="Times New Roman"/>
          <w:sz w:val="24"/>
          <w:szCs w:val="24"/>
        </w:rPr>
      </w:pPr>
      <w:r w:rsidRPr="00D86950">
        <w:rPr>
          <w:rFonts w:ascii="Times New Roman" w:hAnsi="Times New Roman"/>
          <w:sz w:val="24"/>
          <w:szCs w:val="24"/>
        </w:rPr>
        <w:t xml:space="preserve">В </w:t>
      </w:r>
      <w:r w:rsidRPr="001C0E22">
        <w:rPr>
          <w:rFonts w:ascii="Times New Roman" w:hAnsi="Times New Roman"/>
          <w:sz w:val="24"/>
          <w:szCs w:val="24"/>
        </w:rPr>
        <w:t>настоящее время на территории кадастров</w:t>
      </w:r>
      <w:r w:rsidR="00D86950" w:rsidRPr="001C0E22">
        <w:rPr>
          <w:rFonts w:ascii="Times New Roman" w:hAnsi="Times New Roman"/>
          <w:sz w:val="24"/>
          <w:szCs w:val="24"/>
        </w:rPr>
        <w:t>ых</w:t>
      </w:r>
      <w:r w:rsidRPr="001C0E22">
        <w:rPr>
          <w:rFonts w:ascii="Times New Roman" w:hAnsi="Times New Roman"/>
          <w:sz w:val="24"/>
          <w:szCs w:val="24"/>
        </w:rPr>
        <w:t xml:space="preserve"> квартал</w:t>
      </w:r>
      <w:r w:rsidR="00D86950" w:rsidRPr="001C0E22">
        <w:rPr>
          <w:rFonts w:ascii="Times New Roman" w:hAnsi="Times New Roman"/>
          <w:sz w:val="24"/>
          <w:szCs w:val="24"/>
        </w:rPr>
        <w:t>ов</w:t>
      </w:r>
      <w:r w:rsidRPr="001C0E22">
        <w:rPr>
          <w:rFonts w:ascii="Times New Roman" w:hAnsi="Times New Roman"/>
          <w:sz w:val="24"/>
          <w:szCs w:val="24"/>
        </w:rPr>
        <w:t xml:space="preserve"> 26:33:080138 </w:t>
      </w:r>
      <w:r w:rsidR="00D86950" w:rsidRPr="001C0E22">
        <w:rPr>
          <w:rFonts w:ascii="Times New Roman" w:hAnsi="Times New Roman"/>
          <w:sz w:val="24"/>
          <w:szCs w:val="24"/>
        </w:rPr>
        <w:t xml:space="preserve">и 26:33:080139 </w:t>
      </w:r>
      <w:r w:rsidRPr="001C0E22">
        <w:rPr>
          <w:rFonts w:ascii="Times New Roman" w:hAnsi="Times New Roman"/>
          <w:sz w:val="24"/>
          <w:szCs w:val="24"/>
        </w:rPr>
        <w:t xml:space="preserve">учтено в государственном кадастре недвижимости </w:t>
      </w:r>
      <w:r w:rsidR="001D5AC5" w:rsidRPr="001C0E22">
        <w:rPr>
          <w:rFonts w:ascii="Times New Roman" w:hAnsi="Times New Roman"/>
          <w:sz w:val="24"/>
          <w:szCs w:val="24"/>
        </w:rPr>
        <w:t>34</w:t>
      </w:r>
      <w:r w:rsidRPr="001C0E22">
        <w:rPr>
          <w:rFonts w:ascii="Times New Roman" w:hAnsi="Times New Roman"/>
          <w:sz w:val="24"/>
          <w:szCs w:val="24"/>
        </w:rPr>
        <w:t xml:space="preserve"> земельных участков, из которых </w:t>
      </w:r>
      <w:r w:rsidR="001D5AC5" w:rsidRPr="001C0E22">
        <w:rPr>
          <w:rFonts w:ascii="Times New Roman" w:hAnsi="Times New Roman"/>
          <w:sz w:val="24"/>
          <w:szCs w:val="24"/>
        </w:rPr>
        <w:t>11</w:t>
      </w:r>
      <w:r w:rsidRPr="001C0E22">
        <w:rPr>
          <w:rFonts w:ascii="Times New Roman" w:hAnsi="Times New Roman"/>
          <w:sz w:val="24"/>
          <w:szCs w:val="24"/>
        </w:rPr>
        <w:t xml:space="preserve"> участков учтены без определения границ. Количество объектов капитал</w:t>
      </w:r>
      <w:r w:rsidRPr="001C0E22">
        <w:rPr>
          <w:rFonts w:ascii="Times New Roman" w:hAnsi="Times New Roman"/>
          <w:sz w:val="24"/>
          <w:szCs w:val="24"/>
        </w:rPr>
        <w:t>ь</w:t>
      </w:r>
      <w:r w:rsidRPr="001C0E22">
        <w:rPr>
          <w:rFonts w:ascii="Times New Roman" w:hAnsi="Times New Roman"/>
          <w:sz w:val="24"/>
          <w:szCs w:val="24"/>
        </w:rPr>
        <w:t xml:space="preserve">ного строительства, расположенных в пределах границы проектирования — </w:t>
      </w:r>
      <w:r w:rsidR="001C0E22" w:rsidRPr="001C0E22">
        <w:rPr>
          <w:rFonts w:ascii="Times New Roman" w:hAnsi="Times New Roman"/>
          <w:sz w:val="24"/>
          <w:szCs w:val="24"/>
        </w:rPr>
        <w:t>28</w:t>
      </w:r>
      <w:r w:rsidRPr="001C0E22">
        <w:rPr>
          <w:rFonts w:ascii="Times New Roman" w:hAnsi="Times New Roman"/>
          <w:sz w:val="24"/>
          <w:szCs w:val="24"/>
        </w:rPr>
        <w:t xml:space="preserve">, из них имеющих уточненные границы и площадь — </w:t>
      </w:r>
      <w:r w:rsidR="001C0E22" w:rsidRPr="001C0E22">
        <w:rPr>
          <w:rFonts w:ascii="Times New Roman" w:hAnsi="Times New Roman"/>
          <w:sz w:val="24"/>
          <w:szCs w:val="24"/>
        </w:rPr>
        <w:t>5</w:t>
      </w:r>
      <w:r w:rsidRPr="001C0E22">
        <w:rPr>
          <w:rFonts w:ascii="Times New Roman" w:hAnsi="Times New Roman"/>
          <w:sz w:val="24"/>
          <w:szCs w:val="24"/>
        </w:rPr>
        <w:t>, из них объектов незавершенного стро</w:t>
      </w:r>
      <w:r w:rsidRPr="001C0E22">
        <w:rPr>
          <w:rFonts w:ascii="Times New Roman" w:hAnsi="Times New Roman"/>
          <w:sz w:val="24"/>
          <w:szCs w:val="24"/>
        </w:rPr>
        <w:t>и</w:t>
      </w:r>
      <w:r w:rsidRPr="001C0E22">
        <w:rPr>
          <w:rFonts w:ascii="Times New Roman" w:hAnsi="Times New Roman"/>
          <w:sz w:val="24"/>
          <w:szCs w:val="24"/>
        </w:rPr>
        <w:t>тельства — 1.</w:t>
      </w:r>
    </w:p>
    <w:p w:rsidR="0065483D" w:rsidRPr="00342F68" w:rsidRDefault="0065483D" w:rsidP="001C0E22">
      <w:pPr>
        <w:pStyle w:val="ad"/>
        <w:spacing w:line="353" w:lineRule="auto"/>
        <w:ind w:firstLine="709"/>
        <w:jc w:val="both"/>
        <w:rPr>
          <w:rFonts w:ascii="Times New Roman" w:hAnsi="Times New Roman"/>
          <w:sz w:val="24"/>
          <w:szCs w:val="24"/>
        </w:rPr>
      </w:pPr>
    </w:p>
    <w:p w:rsidR="00F22952" w:rsidRPr="00342F68" w:rsidRDefault="00F23416" w:rsidP="001C0E22">
      <w:pPr>
        <w:pStyle w:val="3c"/>
        <w:shd w:val="clear" w:color="auto" w:fill="auto"/>
        <w:spacing w:after="0" w:line="353" w:lineRule="auto"/>
        <w:ind w:firstLine="709"/>
        <w:jc w:val="both"/>
        <w:outlineLvl w:val="1"/>
        <w:rPr>
          <w:sz w:val="24"/>
          <w:szCs w:val="24"/>
        </w:rPr>
      </w:pPr>
      <w:r w:rsidRPr="00342F68">
        <w:rPr>
          <w:sz w:val="24"/>
          <w:szCs w:val="24"/>
        </w:rPr>
        <w:t>1.</w:t>
      </w:r>
      <w:r w:rsidR="00F22952" w:rsidRPr="00342F68">
        <w:rPr>
          <w:sz w:val="24"/>
          <w:szCs w:val="24"/>
        </w:rPr>
        <w:t>2. Перечень и сведения о площади образуемых земельных участков, в том числе возможные способы их образования</w:t>
      </w:r>
    </w:p>
    <w:p w:rsidR="002B55F5" w:rsidRPr="00AA29D3" w:rsidRDefault="002B55F5" w:rsidP="001C0E22">
      <w:pPr>
        <w:pStyle w:val="ad"/>
        <w:spacing w:line="353" w:lineRule="auto"/>
        <w:ind w:firstLine="709"/>
        <w:jc w:val="both"/>
        <w:rPr>
          <w:rFonts w:ascii="Times New Roman" w:hAnsi="Times New Roman"/>
          <w:sz w:val="24"/>
          <w:szCs w:val="24"/>
        </w:rPr>
      </w:pPr>
      <w:r w:rsidRPr="002B55F5">
        <w:rPr>
          <w:rFonts w:ascii="Times New Roman" w:hAnsi="Times New Roman"/>
          <w:sz w:val="24"/>
          <w:szCs w:val="24"/>
        </w:rPr>
        <w:t>Проектом межевания предусмотрено размещение земельного участка, предназн</w:t>
      </w:r>
      <w:r w:rsidRPr="002B55F5">
        <w:rPr>
          <w:rFonts w:ascii="Times New Roman" w:hAnsi="Times New Roman"/>
          <w:sz w:val="24"/>
          <w:szCs w:val="24"/>
        </w:rPr>
        <w:t>а</w:t>
      </w:r>
      <w:r w:rsidRPr="002B55F5">
        <w:rPr>
          <w:rFonts w:ascii="Times New Roman" w:hAnsi="Times New Roman"/>
          <w:sz w:val="24"/>
          <w:szCs w:val="24"/>
        </w:rPr>
        <w:t xml:space="preserve">ченного </w:t>
      </w:r>
      <w:r w:rsidRPr="00233204">
        <w:rPr>
          <w:rFonts w:ascii="Times New Roman" w:hAnsi="Times New Roman"/>
          <w:sz w:val="24"/>
          <w:szCs w:val="24"/>
        </w:rPr>
        <w:t xml:space="preserve">для </w:t>
      </w:r>
      <w:r w:rsidRPr="00AA29D3">
        <w:rPr>
          <w:rFonts w:ascii="Times New Roman" w:hAnsi="Times New Roman"/>
          <w:sz w:val="24"/>
          <w:szCs w:val="24"/>
        </w:rPr>
        <w:t xml:space="preserve">строительства объектов торговли и объектов общественно-делового значения площадью </w:t>
      </w:r>
      <w:r w:rsidR="00600063">
        <w:rPr>
          <w:rFonts w:ascii="Times New Roman" w:hAnsi="Times New Roman"/>
          <w:sz w:val="24"/>
          <w:szCs w:val="24"/>
        </w:rPr>
        <w:t>49</w:t>
      </w:r>
      <w:r w:rsidRPr="00AA29D3">
        <w:rPr>
          <w:rFonts w:ascii="Times New Roman" w:hAnsi="Times New Roman"/>
          <w:sz w:val="24"/>
          <w:szCs w:val="24"/>
        </w:rPr>
        <w:t>0 кв.м.</w:t>
      </w:r>
    </w:p>
    <w:p w:rsidR="002B55F5" w:rsidRDefault="00AA29D3" w:rsidP="00AA29D3">
      <w:pPr>
        <w:pStyle w:val="ad"/>
        <w:spacing w:line="360" w:lineRule="auto"/>
        <w:ind w:firstLine="709"/>
        <w:jc w:val="both"/>
        <w:rPr>
          <w:rFonts w:ascii="Times New Roman" w:hAnsi="Times New Roman"/>
          <w:sz w:val="24"/>
        </w:rPr>
      </w:pPr>
      <w:r w:rsidRPr="00AA29D3">
        <w:rPr>
          <w:rFonts w:ascii="Times New Roman" w:hAnsi="Times New Roman"/>
          <w:sz w:val="24"/>
          <w:szCs w:val="24"/>
        </w:rPr>
        <w:t xml:space="preserve">Земельный участок имеет условное обозначение </w:t>
      </w:r>
      <w:proofErr w:type="gramStart"/>
      <w:r w:rsidRPr="00AA29D3">
        <w:rPr>
          <w:rFonts w:ascii="Times New Roman" w:hAnsi="Times New Roman"/>
          <w:sz w:val="24"/>
          <w:szCs w:val="24"/>
        </w:rPr>
        <w:t>:З</w:t>
      </w:r>
      <w:proofErr w:type="gramEnd"/>
      <w:r w:rsidRPr="00AA29D3">
        <w:rPr>
          <w:rFonts w:ascii="Times New Roman" w:hAnsi="Times New Roman"/>
          <w:sz w:val="24"/>
          <w:szCs w:val="24"/>
        </w:rPr>
        <w:t>У1 и формируется путем образ</w:t>
      </w:r>
      <w:r w:rsidRPr="00AA29D3">
        <w:rPr>
          <w:rFonts w:ascii="Times New Roman" w:hAnsi="Times New Roman"/>
          <w:sz w:val="24"/>
          <w:szCs w:val="24"/>
        </w:rPr>
        <w:t>о</w:t>
      </w:r>
      <w:r w:rsidRPr="00AA29D3">
        <w:rPr>
          <w:rFonts w:ascii="Times New Roman" w:hAnsi="Times New Roman"/>
          <w:sz w:val="24"/>
          <w:szCs w:val="24"/>
        </w:rPr>
        <w:t>вания нового земельного участка.</w:t>
      </w:r>
      <w:r w:rsidRPr="00AA29D3">
        <w:rPr>
          <w:rFonts w:ascii="Times New Roman" w:hAnsi="Times New Roman"/>
          <w:sz w:val="24"/>
        </w:rPr>
        <w:t xml:space="preserve"> Способ образования земельного участка: </w:t>
      </w:r>
      <w:r w:rsidR="002B55F5" w:rsidRPr="00AA29D3">
        <w:rPr>
          <w:rFonts w:ascii="Times New Roman" w:hAnsi="Times New Roman"/>
          <w:sz w:val="24"/>
        </w:rPr>
        <w:t>образовывае</w:t>
      </w:r>
      <w:r w:rsidR="002B55F5" w:rsidRPr="00AA29D3">
        <w:rPr>
          <w:rFonts w:ascii="Times New Roman" w:hAnsi="Times New Roman"/>
          <w:sz w:val="24"/>
        </w:rPr>
        <w:t>т</w:t>
      </w:r>
      <w:r w:rsidR="002B55F5" w:rsidRPr="00AA29D3">
        <w:rPr>
          <w:rFonts w:ascii="Times New Roman" w:hAnsi="Times New Roman"/>
          <w:sz w:val="24"/>
        </w:rPr>
        <w:lastRenderedPageBreak/>
        <w:t>ся из неразграниченных</w:t>
      </w:r>
      <w:r w:rsidR="002B55F5" w:rsidRPr="002B55F5">
        <w:rPr>
          <w:rFonts w:ascii="Times New Roman" w:hAnsi="Times New Roman"/>
          <w:sz w:val="24"/>
        </w:rPr>
        <w:t xml:space="preserve"> муниципальных земель</w:t>
      </w:r>
      <w:r w:rsidR="002B55F5">
        <w:rPr>
          <w:rFonts w:ascii="Times New Roman" w:hAnsi="Times New Roman"/>
          <w:sz w:val="24"/>
        </w:rPr>
        <w:t xml:space="preserve"> (таблица 1).</w:t>
      </w:r>
    </w:p>
    <w:p w:rsidR="002B55F5" w:rsidRPr="00540487" w:rsidRDefault="002B55F5" w:rsidP="002B55F5">
      <w:pPr>
        <w:pStyle w:val="ad"/>
        <w:spacing w:line="360" w:lineRule="auto"/>
        <w:ind w:firstLine="709"/>
        <w:jc w:val="both"/>
        <w:rPr>
          <w:rFonts w:ascii="Times New Roman" w:hAnsi="Times New Roman"/>
          <w:sz w:val="24"/>
          <w:szCs w:val="24"/>
        </w:rPr>
      </w:pPr>
    </w:p>
    <w:p w:rsidR="002B55F5" w:rsidRPr="002B55F5" w:rsidRDefault="002B55F5" w:rsidP="001A34FE">
      <w:pPr>
        <w:pStyle w:val="afc"/>
        <w:keepNext/>
        <w:spacing w:line="360" w:lineRule="auto"/>
        <w:ind w:left="0"/>
        <w:rPr>
          <w:b/>
          <w:sz w:val="24"/>
        </w:rPr>
      </w:pPr>
      <w:r w:rsidRPr="002B55F5">
        <w:rPr>
          <w:b/>
          <w:sz w:val="24"/>
        </w:rPr>
        <w:t xml:space="preserve">Таблица </w:t>
      </w:r>
      <w:r w:rsidR="00CF700E" w:rsidRPr="002B55F5">
        <w:rPr>
          <w:b/>
          <w:sz w:val="24"/>
        </w:rPr>
        <w:fldChar w:fldCharType="begin"/>
      </w:r>
      <w:r w:rsidRPr="002B55F5">
        <w:rPr>
          <w:b/>
          <w:sz w:val="24"/>
        </w:rPr>
        <w:instrText xml:space="preserve"> SEQ Таблица \* ARABIC </w:instrText>
      </w:r>
      <w:r w:rsidR="00CF700E" w:rsidRPr="002B55F5">
        <w:rPr>
          <w:b/>
          <w:sz w:val="24"/>
        </w:rPr>
        <w:fldChar w:fldCharType="separate"/>
      </w:r>
      <w:r w:rsidR="0030675B">
        <w:rPr>
          <w:b/>
          <w:noProof/>
          <w:sz w:val="24"/>
        </w:rPr>
        <w:t>1</w:t>
      </w:r>
      <w:r w:rsidR="00CF700E" w:rsidRPr="002B55F5">
        <w:rPr>
          <w:b/>
          <w:sz w:val="24"/>
        </w:rPr>
        <w:fldChar w:fldCharType="end"/>
      </w:r>
      <w:r>
        <w:rPr>
          <w:b/>
          <w:sz w:val="24"/>
        </w:rPr>
        <w:t xml:space="preserve"> — Общие сведения образуемого земельного участка</w:t>
      </w:r>
    </w:p>
    <w:tbl>
      <w:tblPr>
        <w:tblStyle w:val="ac"/>
        <w:tblW w:w="5000" w:type="pct"/>
        <w:tblLook w:val="04A0" w:firstRow="1" w:lastRow="0" w:firstColumn="1" w:lastColumn="0" w:noHBand="0" w:noVBand="1"/>
      </w:tblPr>
      <w:tblGrid>
        <w:gridCol w:w="702"/>
        <w:gridCol w:w="3518"/>
        <w:gridCol w:w="5350"/>
      </w:tblGrid>
      <w:tr w:rsidR="002B55F5" w:rsidTr="00830B00">
        <w:trPr>
          <w:trHeight w:val="492"/>
          <w:tblHeader/>
        </w:trPr>
        <w:tc>
          <w:tcPr>
            <w:tcW w:w="367" w:type="pct"/>
            <w:vAlign w:val="center"/>
          </w:tcPr>
          <w:p w:rsidR="002B55F5" w:rsidRPr="002B55F5" w:rsidRDefault="002B55F5" w:rsidP="00EA3924">
            <w:pPr>
              <w:jc w:val="center"/>
              <w:rPr>
                <w:sz w:val="24"/>
              </w:rPr>
            </w:pPr>
            <w:r w:rsidRPr="002B55F5">
              <w:rPr>
                <w:sz w:val="24"/>
              </w:rPr>
              <w:t xml:space="preserve">№ </w:t>
            </w:r>
            <w:proofErr w:type="gramStart"/>
            <w:r w:rsidRPr="002B55F5">
              <w:rPr>
                <w:sz w:val="24"/>
              </w:rPr>
              <w:t>п</w:t>
            </w:r>
            <w:proofErr w:type="gramEnd"/>
            <w:r w:rsidRPr="002B55F5">
              <w:rPr>
                <w:sz w:val="24"/>
              </w:rPr>
              <w:t>/п</w:t>
            </w:r>
          </w:p>
        </w:tc>
        <w:tc>
          <w:tcPr>
            <w:tcW w:w="1838" w:type="pct"/>
            <w:vAlign w:val="center"/>
          </w:tcPr>
          <w:p w:rsidR="002B55F5" w:rsidRPr="002B55F5" w:rsidRDefault="002B55F5" w:rsidP="00EA3924">
            <w:pPr>
              <w:jc w:val="center"/>
              <w:rPr>
                <w:sz w:val="24"/>
              </w:rPr>
            </w:pPr>
            <w:r w:rsidRPr="002B55F5">
              <w:rPr>
                <w:sz w:val="24"/>
              </w:rPr>
              <w:t>Показатель</w:t>
            </w:r>
          </w:p>
        </w:tc>
        <w:tc>
          <w:tcPr>
            <w:tcW w:w="2795" w:type="pct"/>
            <w:vAlign w:val="center"/>
          </w:tcPr>
          <w:p w:rsidR="002B55F5" w:rsidRPr="002B55F5" w:rsidRDefault="002B55F5" w:rsidP="00EA3924">
            <w:pPr>
              <w:jc w:val="center"/>
              <w:rPr>
                <w:sz w:val="24"/>
              </w:rPr>
            </w:pPr>
            <w:r w:rsidRPr="002B55F5">
              <w:rPr>
                <w:sz w:val="24"/>
              </w:rPr>
              <w:t>Значение</w:t>
            </w:r>
          </w:p>
        </w:tc>
      </w:tr>
      <w:tr w:rsidR="002B55F5" w:rsidTr="00EA3924">
        <w:tc>
          <w:tcPr>
            <w:tcW w:w="367" w:type="pct"/>
            <w:vAlign w:val="center"/>
          </w:tcPr>
          <w:p w:rsidR="002B55F5" w:rsidRPr="002B55F5" w:rsidRDefault="002B55F5" w:rsidP="00EA3924">
            <w:pPr>
              <w:pStyle w:val="afff9"/>
              <w:numPr>
                <w:ilvl w:val="0"/>
                <w:numId w:val="27"/>
              </w:numPr>
              <w:spacing w:after="0" w:line="360" w:lineRule="auto"/>
              <w:ind w:left="0" w:firstLine="0"/>
              <w:contextualSpacing w:val="0"/>
              <w:jc w:val="center"/>
              <w:rPr>
                <w:rFonts w:ascii="Times New Roman" w:hAnsi="Times New Roman"/>
                <w:sz w:val="24"/>
              </w:rPr>
            </w:pPr>
          </w:p>
        </w:tc>
        <w:tc>
          <w:tcPr>
            <w:tcW w:w="1838" w:type="pct"/>
            <w:vAlign w:val="center"/>
          </w:tcPr>
          <w:p w:rsidR="002B55F5" w:rsidRPr="002B55F5" w:rsidRDefault="002B55F5" w:rsidP="00EA3924">
            <w:pPr>
              <w:jc w:val="left"/>
              <w:rPr>
                <w:sz w:val="24"/>
              </w:rPr>
            </w:pPr>
            <w:r w:rsidRPr="002B55F5">
              <w:rPr>
                <w:sz w:val="24"/>
              </w:rPr>
              <w:t xml:space="preserve">Количество </w:t>
            </w:r>
            <w:r w:rsidR="00AA29D3">
              <w:rPr>
                <w:sz w:val="24"/>
              </w:rPr>
              <w:t>образуемых</w:t>
            </w:r>
            <w:r w:rsidRPr="002B55F5">
              <w:rPr>
                <w:sz w:val="24"/>
              </w:rPr>
              <w:t xml:space="preserve"> з</w:t>
            </w:r>
            <w:r w:rsidRPr="002B55F5">
              <w:rPr>
                <w:sz w:val="24"/>
              </w:rPr>
              <w:t>е</w:t>
            </w:r>
            <w:r w:rsidRPr="002B55F5">
              <w:rPr>
                <w:sz w:val="24"/>
              </w:rPr>
              <w:t>мельных участков</w:t>
            </w:r>
          </w:p>
        </w:tc>
        <w:tc>
          <w:tcPr>
            <w:tcW w:w="2795" w:type="pct"/>
            <w:vAlign w:val="center"/>
          </w:tcPr>
          <w:p w:rsidR="002B55F5" w:rsidRPr="002B55F5" w:rsidRDefault="002B55F5" w:rsidP="00EA3924">
            <w:pPr>
              <w:jc w:val="center"/>
              <w:rPr>
                <w:sz w:val="24"/>
              </w:rPr>
            </w:pPr>
            <w:r w:rsidRPr="002B55F5">
              <w:rPr>
                <w:sz w:val="24"/>
              </w:rPr>
              <w:t>1</w:t>
            </w:r>
          </w:p>
        </w:tc>
      </w:tr>
      <w:tr w:rsidR="002B55F5" w:rsidTr="00EA3924">
        <w:tc>
          <w:tcPr>
            <w:tcW w:w="367" w:type="pct"/>
            <w:vAlign w:val="center"/>
          </w:tcPr>
          <w:p w:rsidR="002B55F5" w:rsidRPr="002B55F5" w:rsidRDefault="002B55F5" w:rsidP="00EA3924">
            <w:pPr>
              <w:pStyle w:val="afff9"/>
              <w:numPr>
                <w:ilvl w:val="0"/>
                <w:numId w:val="27"/>
              </w:numPr>
              <w:spacing w:after="0" w:line="360" w:lineRule="auto"/>
              <w:ind w:left="0" w:firstLine="0"/>
              <w:contextualSpacing w:val="0"/>
              <w:jc w:val="center"/>
              <w:rPr>
                <w:rFonts w:ascii="Times New Roman" w:hAnsi="Times New Roman"/>
                <w:sz w:val="24"/>
              </w:rPr>
            </w:pPr>
          </w:p>
        </w:tc>
        <w:tc>
          <w:tcPr>
            <w:tcW w:w="1838" w:type="pct"/>
            <w:vAlign w:val="center"/>
          </w:tcPr>
          <w:p w:rsidR="002B55F5" w:rsidRPr="002B55F5" w:rsidRDefault="002B55F5" w:rsidP="00EA3924">
            <w:pPr>
              <w:jc w:val="left"/>
              <w:rPr>
                <w:sz w:val="24"/>
              </w:rPr>
            </w:pPr>
            <w:r>
              <w:rPr>
                <w:sz w:val="24"/>
              </w:rPr>
              <w:t>Количество контуров</w:t>
            </w:r>
            <w:r w:rsidR="00AA29D3">
              <w:rPr>
                <w:sz w:val="24"/>
              </w:rPr>
              <w:t xml:space="preserve"> земельн</w:t>
            </w:r>
            <w:r w:rsidR="00AA29D3">
              <w:rPr>
                <w:sz w:val="24"/>
              </w:rPr>
              <w:t>о</w:t>
            </w:r>
            <w:r w:rsidR="00AA29D3">
              <w:rPr>
                <w:sz w:val="24"/>
              </w:rPr>
              <w:t>го участка</w:t>
            </w:r>
          </w:p>
        </w:tc>
        <w:tc>
          <w:tcPr>
            <w:tcW w:w="2795" w:type="pct"/>
            <w:vAlign w:val="center"/>
          </w:tcPr>
          <w:p w:rsidR="002B55F5" w:rsidRPr="002B55F5" w:rsidRDefault="002B55F5" w:rsidP="00EA3924">
            <w:pPr>
              <w:jc w:val="center"/>
              <w:rPr>
                <w:sz w:val="24"/>
              </w:rPr>
            </w:pPr>
            <w:r>
              <w:rPr>
                <w:sz w:val="24"/>
              </w:rPr>
              <w:t>1</w:t>
            </w:r>
          </w:p>
        </w:tc>
      </w:tr>
      <w:tr w:rsidR="002B55F5" w:rsidTr="00EA3924">
        <w:tc>
          <w:tcPr>
            <w:tcW w:w="367" w:type="pct"/>
            <w:vAlign w:val="center"/>
          </w:tcPr>
          <w:p w:rsidR="002B55F5" w:rsidRPr="002B55F5" w:rsidRDefault="002B55F5" w:rsidP="00EA3924">
            <w:pPr>
              <w:pStyle w:val="afff9"/>
              <w:numPr>
                <w:ilvl w:val="0"/>
                <w:numId w:val="27"/>
              </w:numPr>
              <w:spacing w:after="0" w:line="360" w:lineRule="auto"/>
              <w:ind w:left="0" w:firstLine="0"/>
              <w:contextualSpacing w:val="0"/>
              <w:jc w:val="center"/>
              <w:rPr>
                <w:rFonts w:ascii="Times New Roman" w:hAnsi="Times New Roman"/>
                <w:sz w:val="24"/>
              </w:rPr>
            </w:pPr>
          </w:p>
        </w:tc>
        <w:tc>
          <w:tcPr>
            <w:tcW w:w="1838" w:type="pct"/>
            <w:vAlign w:val="center"/>
          </w:tcPr>
          <w:p w:rsidR="00AA29D3" w:rsidRDefault="003136D4" w:rsidP="00EA3924">
            <w:pPr>
              <w:jc w:val="left"/>
              <w:rPr>
                <w:sz w:val="24"/>
              </w:rPr>
            </w:pPr>
            <w:r>
              <w:rPr>
                <w:sz w:val="24"/>
              </w:rPr>
              <w:t>Проектная п</w:t>
            </w:r>
            <w:r w:rsidR="00AA29D3">
              <w:rPr>
                <w:sz w:val="24"/>
              </w:rPr>
              <w:t xml:space="preserve">лощадь </w:t>
            </w:r>
            <w:proofErr w:type="gramStart"/>
            <w:r w:rsidR="00AA29D3">
              <w:rPr>
                <w:sz w:val="24"/>
              </w:rPr>
              <w:t>земельного</w:t>
            </w:r>
            <w:proofErr w:type="gramEnd"/>
          </w:p>
          <w:p w:rsidR="002B55F5" w:rsidRPr="002B55F5" w:rsidRDefault="002B55F5" w:rsidP="00EA3924">
            <w:pPr>
              <w:jc w:val="left"/>
              <w:rPr>
                <w:sz w:val="24"/>
              </w:rPr>
            </w:pPr>
            <w:r w:rsidRPr="002B55F5">
              <w:rPr>
                <w:sz w:val="24"/>
              </w:rPr>
              <w:t>участк</w:t>
            </w:r>
            <w:r w:rsidR="00AA29D3">
              <w:rPr>
                <w:sz w:val="24"/>
              </w:rPr>
              <w:t>а</w:t>
            </w:r>
          </w:p>
        </w:tc>
        <w:tc>
          <w:tcPr>
            <w:tcW w:w="2795" w:type="pct"/>
            <w:vAlign w:val="center"/>
          </w:tcPr>
          <w:p w:rsidR="002B55F5" w:rsidRPr="002B55F5" w:rsidRDefault="00600063" w:rsidP="00EA3924">
            <w:pPr>
              <w:jc w:val="center"/>
              <w:rPr>
                <w:sz w:val="24"/>
              </w:rPr>
            </w:pPr>
            <w:r>
              <w:rPr>
                <w:sz w:val="24"/>
              </w:rPr>
              <w:t>49</w:t>
            </w:r>
            <w:r w:rsidR="002B55F5" w:rsidRPr="002B55F5">
              <w:rPr>
                <w:sz w:val="24"/>
              </w:rPr>
              <w:t>0 м</w:t>
            </w:r>
            <w:proofErr w:type="gramStart"/>
            <w:r w:rsidR="002B55F5" w:rsidRPr="002B55F5">
              <w:rPr>
                <w:sz w:val="24"/>
                <w:vertAlign w:val="superscript"/>
              </w:rPr>
              <w:t>2</w:t>
            </w:r>
            <w:proofErr w:type="gramEnd"/>
          </w:p>
        </w:tc>
      </w:tr>
      <w:tr w:rsidR="002B55F5" w:rsidTr="00EA3924">
        <w:trPr>
          <w:trHeight w:val="1278"/>
        </w:trPr>
        <w:tc>
          <w:tcPr>
            <w:tcW w:w="367" w:type="pct"/>
            <w:vAlign w:val="center"/>
          </w:tcPr>
          <w:p w:rsidR="002B55F5" w:rsidRPr="002B55F5" w:rsidRDefault="002B55F5" w:rsidP="00EA3924">
            <w:pPr>
              <w:pStyle w:val="afff9"/>
              <w:numPr>
                <w:ilvl w:val="0"/>
                <w:numId w:val="27"/>
              </w:numPr>
              <w:spacing w:after="0" w:line="360" w:lineRule="auto"/>
              <w:ind w:left="0" w:firstLine="0"/>
              <w:contextualSpacing w:val="0"/>
              <w:jc w:val="center"/>
              <w:rPr>
                <w:rFonts w:ascii="Times New Roman" w:hAnsi="Times New Roman"/>
                <w:sz w:val="24"/>
              </w:rPr>
            </w:pPr>
          </w:p>
        </w:tc>
        <w:tc>
          <w:tcPr>
            <w:tcW w:w="1838" w:type="pct"/>
            <w:vAlign w:val="center"/>
          </w:tcPr>
          <w:p w:rsidR="00AA29D3" w:rsidRDefault="00AA29D3" w:rsidP="00EA3924">
            <w:pPr>
              <w:jc w:val="left"/>
              <w:rPr>
                <w:sz w:val="24"/>
              </w:rPr>
            </w:pPr>
            <w:r>
              <w:rPr>
                <w:sz w:val="24"/>
              </w:rPr>
              <w:t>Местоположение</w:t>
            </w:r>
          </w:p>
          <w:p w:rsidR="002B55F5" w:rsidRPr="002B55F5" w:rsidRDefault="002B55F5" w:rsidP="00EA3924">
            <w:pPr>
              <w:jc w:val="left"/>
              <w:rPr>
                <w:sz w:val="24"/>
              </w:rPr>
            </w:pPr>
            <w:r w:rsidRPr="002B55F5">
              <w:rPr>
                <w:sz w:val="24"/>
              </w:rPr>
              <w:t>земельного участка</w:t>
            </w:r>
          </w:p>
        </w:tc>
        <w:tc>
          <w:tcPr>
            <w:tcW w:w="2795" w:type="pct"/>
            <w:vAlign w:val="center"/>
          </w:tcPr>
          <w:p w:rsidR="002B55F5" w:rsidRPr="002B55F5" w:rsidRDefault="002B55F5" w:rsidP="00EA3924">
            <w:pPr>
              <w:jc w:val="center"/>
              <w:rPr>
                <w:sz w:val="24"/>
              </w:rPr>
            </w:pPr>
            <w:r w:rsidRPr="002B55F5">
              <w:rPr>
                <w:sz w:val="24"/>
              </w:rPr>
              <w:t>Российская федерация, Ставропольский край, г</w:t>
            </w:r>
            <w:r w:rsidRPr="002B55F5">
              <w:rPr>
                <w:sz w:val="24"/>
              </w:rPr>
              <w:t>о</w:t>
            </w:r>
            <w:r w:rsidRPr="002B55F5">
              <w:rPr>
                <w:sz w:val="24"/>
              </w:rPr>
              <w:t>род Пятигорск, ул. Пальмиро Тольятти, приме</w:t>
            </w:r>
            <w:r w:rsidRPr="002B55F5">
              <w:rPr>
                <w:sz w:val="24"/>
              </w:rPr>
              <w:t>р</w:t>
            </w:r>
            <w:r w:rsidRPr="002B55F5">
              <w:rPr>
                <w:sz w:val="24"/>
              </w:rPr>
              <w:t>но в 10 м по направлению на восток от ориент</w:t>
            </w:r>
            <w:r w:rsidRPr="002B55F5">
              <w:rPr>
                <w:sz w:val="24"/>
              </w:rPr>
              <w:t>и</w:t>
            </w:r>
            <w:r w:rsidRPr="002B55F5">
              <w:rPr>
                <w:sz w:val="24"/>
              </w:rPr>
              <w:t>ра. Ориентир: Ставропольский край, город-курорт Пятигорск, ул. Пальмиро Тольятти, 42.</w:t>
            </w:r>
          </w:p>
        </w:tc>
      </w:tr>
      <w:tr w:rsidR="002B55F5" w:rsidTr="00EA3924">
        <w:trPr>
          <w:trHeight w:val="699"/>
        </w:trPr>
        <w:tc>
          <w:tcPr>
            <w:tcW w:w="367" w:type="pct"/>
            <w:vAlign w:val="center"/>
          </w:tcPr>
          <w:p w:rsidR="002B55F5" w:rsidRPr="002B55F5" w:rsidRDefault="002B55F5" w:rsidP="00EA3924">
            <w:pPr>
              <w:pStyle w:val="afff9"/>
              <w:numPr>
                <w:ilvl w:val="0"/>
                <w:numId w:val="27"/>
              </w:numPr>
              <w:spacing w:after="0" w:line="360" w:lineRule="auto"/>
              <w:ind w:left="0" w:firstLine="0"/>
              <w:contextualSpacing w:val="0"/>
              <w:jc w:val="center"/>
              <w:rPr>
                <w:rFonts w:ascii="Times New Roman" w:hAnsi="Times New Roman"/>
                <w:sz w:val="24"/>
              </w:rPr>
            </w:pPr>
          </w:p>
        </w:tc>
        <w:tc>
          <w:tcPr>
            <w:tcW w:w="1838" w:type="pct"/>
            <w:vAlign w:val="center"/>
          </w:tcPr>
          <w:p w:rsidR="002B55F5" w:rsidRPr="002B55F5" w:rsidRDefault="002B55F5" w:rsidP="00EA3924">
            <w:pPr>
              <w:jc w:val="left"/>
              <w:rPr>
                <w:sz w:val="24"/>
              </w:rPr>
            </w:pPr>
            <w:r w:rsidRPr="002B55F5">
              <w:rPr>
                <w:sz w:val="24"/>
              </w:rPr>
              <w:t>Кадастровый квартал, в гран</w:t>
            </w:r>
            <w:r w:rsidRPr="002B55F5">
              <w:rPr>
                <w:sz w:val="24"/>
              </w:rPr>
              <w:t>и</w:t>
            </w:r>
            <w:r w:rsidRPr="002B55F5">
              <w:rPr>
                <w:sz w:val="24"/>
              </w:rPr>
              <w:t>цах которого образован участок</w:t>
            </w:r>
          </w:p>
        </w:tc>
        <w:tc>
          <w:tcPr>
            <w:tcW w:w="2795" w:type="pct"/>
            <w:vAlign w:val="center"/>
          </w:tcPr>
          <w:p w:rsidR="002B55F5" w:rsidRPr="002B55F5" w:rsidRDefault="002B55F5" w:rsidP="00EA3924">
            <w:pPr>
              <w:jc w:val="center"/>
              <w:rPr>
                <w:sz w:val="24"/>
              </w:rPr>
            </w:pPr>
            <w:r w:rsidRPr="002B55F5">
              <w:rPr>
                <w:sz w:val="24"/>
              </w:rPr>
              <w:t>26:33:080138</w:t>
            </w:r>
          </w:p>
        </w:tc>
      </w:tr>
      <w:tr w:rsidR="002B55F5" w:rsidTr="00EA3924">
        <w:trPr>
          <w:trHeight w:val="699"/>
        </w:trPr>
        <w:tc>
          <w:tcPr>
            <w:tcW w:w="367" w:type="pct"/>
            <w:vAlign w:val="center"/>
          </w:tcPr>
          <w:p w:rsidR="002B55F5" w:rsidRPr="002B55F5" w:rsidRDefault="002B55F5" w:rsidP="00EA3924">
            <w:pPr>
              <w:pStyle w:val="afff9"/>
              <w:numPr>
                <w:ilvl w:val="0"/>
                <w:numId w:val="27"/>
              </w:numPr>
              <w:spacing w:after="0" w:line="360" w:lineRule="auto"/>
              <w:ind w:left="0" w:firstLine="0"/>
              <w:contextualSpacing w:val="0"/>
              <w:jc w:val="center"/>
              <w:rPr>
                <w:rFonts w:ascii="Times New Roman" w:hAnsi="Times New Roman"/>
                <w:sz w:val="24"/>
              </w:rPr>
            </w:pPr>
          </w:p>
        </w:tc>
        <w:tc>
          <w:tcPr>
            <w:tcW w:w="1838" w:type="pct"/>
            <w:vAlign w:val="center"/>
          </w:tcPr>
          <w:p w:rsidR="00AA29D3" w:rsidRDefault="00AA29D3" w:rsidP="00EA3924">
            <w:pPr>
              <w:jc w:val="left"/>
              <w:rPr>
                <w:sz w:val="24"/>
              </w:rPr>
            </w:pPr>
            <w:r>
              <w:rPr>
                <w:sz w:val="24"/>
              </w:rPr>
              <w:t>Условное обозначение</w:t>
            </w:r>
          </w:p>
          <w:p w:rsidR="002B55F5" w:rsidRPr="002B55F5" w:rsidRDefault="002B55F5" w:rsidP="00EA3924">
            <w:pPr>
              <w:jc w:val="left"/>
              <w:rPr>
                <w:sz w:val="24"/>
              </w:rPr>
            </w:pPr>
            <w:r>
              <w:rPr>
                <w:sz w:val="24"/>
              </w:rPr>
              <w:t>земельного участка</w:t>
            </w:r>
          </w:p>
        </w:tc>
        <w:tc>
          <w:tcPr>
            <w:tcW w:w="2795" w:type="pct"/>
            <w:vAlign w:val="center"/>
          </w:tcPr>
          <w:p w:rsidR="002B55F5" w:rsidRPr="002B55F5" w:rsidRDefault="002B55F5" w:rsidP="00EA3924">
            <w:pPr>
              <w:jc w:val="center"/>
              <w:rPr>
                <w:sz w:val="24"/>
              </w:rPr>
            </w:pPr>
            <w:r>
              <w:rPr>
                <w:sz w:val="24"/>
              </w:rPr>
              <w:t>:ЗУ</w:t>
            </w:r>
            <w:proofErr w:type="gramStart"/>
            <w:r>
              <w:rPr>
                <w:sz w:val="24"/>
              </w:rPr>
              <w:t>1</w:t>
            </w:r>
            <w:proofErr w:type="gramEnd"/>
          </w:p>
        </w:tc>
      </w:tr>
      <w:tr w:rsidR="002B55F5" w:rsidTr="00EA3924">
        <w:trPr>
          <w:trHeight w:val="426"/>
        </w:trPr>
        <w:tc>
          <w:tcPr>
            <w:tcW w:w="367" w:type="pct"/>
            <w:vAlign w:val="center"/>
          </w:tcPr>
          <w:p w:rsidR="002B55F5" w:rsidRPr="002B55F5" w:rsidRDefault="002B55F5" w:rsidP="00EA3924">
            <w:pPr>
              <w:pStyle w:val="afff9"/>
              <w:numPr>
                <w:ilvl w:val="0"/>
                <w:numId w:val="27"/>
              </w:numPr>
              <w:spacing w:after="0" w:line="360" w:lineRule="auto"/>
              <w:ind w:left="0" w:firstLine="0"/>
              <w:contextualSpacing w:val="0"/>
              <w:jc w:val="center"/>
              <w:rPr>
                <w:rFonts w:ascii="Times New Roman" w:hAnsi="Times New Roman"/>
                <w:sz w:val="24"/>
              </w:rPr>
            </w:pPr>
          </w:p>
        </w:tc>
        <w:tc>
          <w:tcPr>
            <w:tcW w:w="1838" w:type="pct"/>
            <w:vAlign w:val="center"/>
          </w:tcPr>
          <w:p w:rsidR="00AA29D3" w:rsidRDefault="00AA29D3" w:rsidP="00EA3924">
            <w:pPr>
              <w:jc w:val="left"/>
              <w:rPr>
                <w:sz w:val="24"/>
              </w:rPr>
            </w:pPr>
            <w:r>
              <w:rPr>
                <w:sz w:val="24"/>
              </w:rPr>
              <w:t>Способ образования</w:t>
            </w:r>
          </w:p>
          <w:p w:rsidR="002B55F5" w:rsidRPr="002B55F5" w:rsidRDefault="002B55F5" w:rsidP="00EA3924">
            <w:pPr>
              <w:jc w:val="left"/>
              <w:rPr>
                <w:sz w:val="24"/>
              </w:rPr>
            </w:pPr>
            <w:r w:rsidRPr="002B55F5">
              <w:rPr>
                <w:sz w:val="24"/>
              </w:rPr>
              <w:t>земельного участка</w:t>
            </w:r>
          </w:p>
        </w:tc>
        <w:tc>
          <w:tcPr>
            <w:tcW w:w="2795" w:type="pct"/>
            <w:vAlign w:val="center"/>
          </w:tcPr>
          <w:p w:rsidR="002B55F5" w:rsidRPr="002B55F5" w:rsidRDefault="002B55F5" w:rsidP="00EA3924">
            <w:pPr>
              <w:jc w:val="center"/>
              <w:rPr>
                <w:sz w:val="24"/>
              </w:rPr>
            </w:pPr>
            <w:r w:rsidRPr="002B55F5">
              <w:rPr>
                <w:sz w:val="24"/>
              </w:rPr>
              <w:t>Земельный участок образовывается из неразгр</w:t>
            </w:r>
            <w:r w:rsidRPr="002B55F5">
              <w:rPr>
                <w:sz w:val="24"/>
              </w:rPr>
              <w:t>а</w:t>
            </w:r>
            <w:r w:rsidRPr="002B55F5">
              <w:rPr>
                <w:sz w:val="24"/>
              </w:rPr>
              <w:t>ниченных муниципальных земель</w:t>
            </w:r>
          </w:p>
        </w:tc>
      </w:tr>
      <w:tr w:rsidR="002B55F5" w:rsidTr="00EA3924">
        <w:tc>
          <w:tcPr>
            <w:tcW w:w="367" w:type="pct"/>
            <w:vAlign w:val="center"/>
          </w:tcPr>
          <w:p w:rsidR="002B55F5" w:rsidRPr="002B55F5" w:rsidRDefault="002B55F5" w:rsidP="00EA3924">
            <w:pPr>
              <w:pStyle w:val="afff9"/>
              <w:numPr>
                <w:ilvl w:val="0"/>
                <w:numId w:val="27"/>
              </w:numPr>
              <w:spacing w:after="0" w:line="360" w:lineRule="auto"/>
              <w:ind w:left="0" w:firstLine="0"/>
              <w:contextualSpacing w:val="0"/>
              <w:jc w:val="center"/>
              <w:rPr>
                <w:rFonts w:ascii="Times New Roman" w:hAnsi="Times New Roman"/>
                <w:sz w:val="24"/>
              </w:rPr>
            </w:pPr>
          </w:p>
        </w:tc>
        <w:tc>
          <w:tcPr>
            <w:tcW w:w="1838" w:type="pct"/>
            <w:vAlign w:val="center"/>
          </w:tcPr>
          <w:p w:rsidR="00AA29D3" w:rsidRDefault="00AA29D3" w:rsidP="00EA3924">
            <w:pPr>
              <w:jc w:val="left"/>
              <w:rPr>
                <w:sz w:val="24"/>
              </w:rPr>
            </w:pPr>
            <w:r>
              <w:rPr>
                <w:sz w:val="24"/>
              </w:rPr>
              <w:t xml:space="preserve">Виды </w:t>
            </w:r>
            <w:proofErr w:type="gramStart"/>
            <w:r>
              <w:rPr>
                <w:sz w:val="24"/>
              </w:rPr>
              <w:t>разрешенного</w:t>
            </w:r>
            <w:proofErr w:type="gramEnd"/>
          </w:p>
          <w:p w:rsidR="002B55F5" w:rsidRPr="002B55F5" w:rsidRDefault="002B55F5" w:rsidP="00EA3924">
            <w:pPr>
              <w:jc w:val="left"/>
              <w:rPr>
                <w:sz w:val="24"/>
              </w:rPr>
            </w:pPr>
            <w:r w:rsidRPr="002B55F5">
              <w:rPr>
                <w:sz w:val="24"/>
              </w:rPr>
              <w:t>использования</w:t>
            </w:r>
          </w:p>
        </w:tc>
        <w:tc>
          <w:tcPr>
            <w:tcW w:w="2795" w:type="pct"/>
            <w:vAlign w:val="center"/>
          </w:tcPr>
          <w:p w:rsidR="002B55F5" w:rsidRPr="002B55F5" w:rsidRDefault="002B55F5" w:rsidP="00EA3924">
            <w:pPr>
              <w:jc w:val="center"/>
              <w:rPr>
                <w:sz w:val="24"/>
              </w:rPr>
            </w:pPr>
            <w:r w:rsidRPr="002B55F5">
              <w:rPr>
                <w:sz w:val="24"/>
              </w:rPr>
              <w:t>4.4 — Магазины</w:t>
            </w:r>
          </w:p>
        </w:tc>
      </w:tr>
      <w:tr w:rsidR="002B55F5" w:rsidTr="00EA3924">
        <w:tc>
          <w:tcPr>
            <w:tcW w:w="367" w:type="pct"/>
            <w:vAlign w:val="center"/>
          </w:tcPr>
          <w:p w:rsidR="002B55F5" w:rsidRPr="002B55F5" w:rsidRDefault="002B55F5" w:rsidP="00EA3924">
            <w:pPr>
              <w:pStyle w:val="afff9"/>
              <w:numPr>
                <w:ilvl w:val="0"/>
                <w:numId w:val="27"/>
              </w:numPr>
              <w:spacing w:after="0" w:line="360" w:lineRule="auto"/>
              <w:ind w:left="0" w:firstLine="0"/>
              <w:contextualSpacing w:val="0"/>
              <w:jc w:val="center"/>
              <w:rPr>
                <w:rFonts w:ascii="Times New Roman" w:hAnsi="Times New Roman"/>
                <w:sz w:val="24"/>
              </w:rPr>
            </w:pPr>
          </w:p>
        </w:tc>
        <w:tc>
          <w:tcPr>
            <w:tcW w:w="1838" w:type="pct"/>
            <w:vAlign w:val="center"/>
          </w:tcPr>
          <w:p w:rsidR="002B55F5" w:rsidRPr="002B55F5" w:rsidRDefault="002B55F5" w:rsidP="00EA3924">
            <w:pPr>
              <w:jc w:val="left"/>
              <w:rPr>
                <w:sz w:val="24"/>
              </w:rPr>
            </w:pPr>
            <w:r w:rsidRPr="002B55F5">
              <w:rPr>
                <w:sz w:val="24"/>
              </w:rPr>
              <w:t>Территориальная зона, в гран</w:t>
            </w:r>
            <w:r w:rsidRPr="002B55F5">
              <w:rPr>
                <w:sz w:val="24"/>
              </w:rPr>
              <w:t>и</w:t>
            </w:r>
            <w:r w:rsidRPr="002B55F5">
              <w:rPr>
                <w:sz w:val="24"/>
              </w:rPr>
              <w:t>цах которой образован земел</w:t>
            </w:r>
            <w:r w:rsidRPr="002B55F5">
              <w:rPr>
                <w:sz w:val="24"/>
              </w:rPr>
              <w:t>ь</w:t>
            </w:r>
            <w:r w:rsidRPr="002B55F5">
              <w:rPr>
                <w:sz w:val="24"/>
              </w:rPr>
              <w:t>ный участок</w:t>
            </w:r>
          </w:p>
        </w:tc>
        <w:tc>
          <w:tcPr>
            <w:tcW w:w="2795" w:type="pct"/>
            <w:vAlign w:val="center"/>
          </w:tcPr>
          <w:p w:rsidR="002B55F5" w:rsidRPr="002B55F5" w:rsidRDefault="002B55F5" w:rsidP="00EA3924">
            <w:pPr>
              <w:jc w:val="center"/>
              <w:rPr>
                <w:sz w:val="24"/>
              </w:rPr>
            </w:pPr>
            <w:r w:rsidRPr="002B55F5">
              <w:rPr>
                <w:sz w:val="24"/>
              </w:rPr>
              <w:t xml:space="preserve">«Ж-3» — Зона </w:t>
            </w:r>
            <w:proofErr w:type="spellStart"/>
            <w:r w:rsidRPr="002B55F5">
              <w:rPr>
                <w:sz w:val="24"/>
              </w:rPr>
              <w:t>среднеэтажной</w:t>
            </w:r>
            <w:proofErr w:type="spellEnd"/>
            <w:r w:rsidRPr="002B55F5">
              <w:rPr>
                <w:sz w:val="24"/>
              </w:rPr>
              <w:t xml:space="preserve"> жилой застройки</w:t>
            </w:r>
          </w:p>
        </w:tc>
      </w:tr>
      <w:tr w:rsidR="002B55F5" w:rsidTr="00EA3924">
        <w:tc>
          <w:tcPr>
            <w:tcW w:w="367" w:type="pct"/>
            <w:vAlign w:val="center"/>
          </w:tcPr>
          <w:p w:rsidR="002B55F5" w:rsidRPr="002B55F5" w:rsidRDefault="002B55F5" w:rsidP="00EA3924">
            <w:pPr>
              <w:pStyle w:val="afff9"/>
              <w:numPr>
                <w:ilvl w:val="0"/>
                <w:numId w:val="27"/>
              </w:numPr>
              <w:spacing w:after="0" w:line="360" w:lineRule="auto"/>
              <w:ind w:left="0" w:firstLine="0"/>
              <w:contextualSpacing w:val="0"/>
              <w:jc w:val="center"/>
              <w:rPr>
                <w:rFonts w:ascii="Times New Roman" w:hAnsi="Times New Roman"/>
                <w:sz w:val="24"/>
              </w:rPr>
            </w:pPr>
          </w:p>
        </w:tc>
        <w:tc>
          <w:tcPr>
            <w:tcW w:w="1838" w:type="pct"/>
            <w:vAlign w:val="center"/>
          </w:tcPr>
          <w:p w:rsidR="002B55F5" w:rsidRPr="002B55F5" w:rsidRDefault="002B55F5" w:rsidP="00EA3924">
            <w:pPr>
              <w:jc w:val="left"/>
              <w:rPr>
                <w:sz w:val="24"/>
              </w:rPr>
            </w:pPr>
            <w:r w:rsidRPr="002B55F5">
              <w:rPr>
                <w:sz w:val="24"/>
              </w:rPr>
              <w:t>Наличие зон с особыми усл</w:t>
            </w:r>
            <w:r w:rsidRPr="002B55F5">
              <w:rPr>
                <w:sz w:val="24"/>
              </w:rPr>
              <w:t>о</w:t>
            </w:r>
            <w:r w:rsidRPr="002B55F5">
              <w:rPr>
                <w:sz w:val="24"/>
              </w:rPr>
              <w:t>виями использования земел</w:t>
            </w:r>
            <w:r w:rsidRPr="002B55F5">
              <w:rPr>
                <w:sz w:val="24"/>
              </w:rPr>
              <w:t>ь</w:t>
            </w:r>
            <w:r w:rsidRPr="002B55F5">
              <w:rPr>
                <w:sz w:val="24"/>
              </w:rPr>
              <w:t>ных участков</w:t>
            </w:r>
          </w:p>
        </w:tc>
        <w:tc>
          <w:tcPr>
            <w:tcW w:w="2795" w:type="pct"/>
            <w:vAlign w:val="center"/>
          </w:tcPr>
          <w:p w:rsidR="002B55F5" w:rsidRPr="002B55F5" w:rsidRDefault="002B55F5" w:rsidP="00EA3924">
            <w:pPr>
              <w:jc w:val="center"/>
              <w:rPr>
                <w:sz w:val="24"/>
              </w:rPr>
            </w:pPr>
            <w:r w:rsidRPr="002B55F5">
              <w:rPr>
                <w:sz w:val="24"/>
              </w:rPr>
              <w:t>Вторая зона округа санитарной охраны г. Пятигорска (зона ограничений)</w:t>
            </w:r>
          </w:p>
          <w:p w:rsidR="002B55F5" w:rsidRPr="002B55F5" w:rsidRDefault="002B55F5" w:rsidP="00EA3924">
            <w:pPr>
              <w:jc w:val="center"/>
              <w:rPr>
                <w:sz w:val="24"/>
              </w:rPr>
            </w:pPr>
            <w:r w:rsidRPr="002B55F5">
              <w:rPr>
                <w:sz w:val="24"/>
              </w:rPr>
              <w:t>(учетный номер: 26.33.2.11)</w:t>
            </w:r>
          </w:p>
        </w:tc>
      </w:tr>
      <w:tr w:rsidR="002B55F5" w:rsidTr="00EA3924">
        <w:trPr>
          <w:trHeight w:val="182"/>
        </w:trPr>
        <w:tc>
          <w:tcPr>
            <w:tcW w:w="367" w:type="pct"/>
            <w:vAlign w:val="center"/>
          </w:tcPr>
          <w:p w:rsidR="002B55F5" w:rsidRPr="002B55F5" w:rsidRDefault="002B55F5" w:rsidP="00EA3924">
            <w:pPr>
              <w:pStyle w:val="afff9"/>
              <w:numPr>
                <w:ilvl w:val="0"/>
                <w:numId w:val="27"/>
              </w:numPr>
              <w:spacing w:after="0" w:line="360" w:lineRule="auto"/>
              <w:ind w:left="0" w:firstLine="0"/>
              <w:contextualSpacing w:val="0"/>
              <w:jc w:val="center"/>
              <w:rPr>
                <w:rFonts w:ascii="Times New Roman" w:hAnsi="Times New Roman"/>
                <w:sz w:val="24"/>
              </w:rPr>
            </w:pPr>
          </w:p>
        </w:tc>
        <w:tc>
          <w:tcPr>
            <w:tcW w:w="1838" w:type="pct"/>
            <w:vAlign w:val="center"/>
          </w:tcPr>
          <w:p w:rsidR="002B55F5" w:rsidRPr="002B55F5" w:rsidRDefault="002B55F5" w:rsidP="00EA3924">
            <w:pPr>
              <w:jc w:val="left"/>
              <w:rPr>
                <w:sz w:val="24"/>
              </w:rPr>
            </w:pPr>
            <w:r w:rsidRPr="002B55F5">
              <w:rPr>
                <w:sz w:val="24"/>
              </w:rPr>
              <w:t>Категория земель</w:t>
            </w:r>
          </w:p>
        </w:tc>
        <w:tc>
          <w:tcPr>
            <w:tcW w:w="2795" w:type="pct"/>
            <w:vAlign w:val="center"/>
          </w:tcPr>
          <w:p w:rsidR="002B55F5" w:rsidRPr="002B55F5" w:rsidRDefault="002B55F5" w:rsidP="00EA3924">
            <w:pPr>
              <w:jc w:val="center"/>
              <w:rPr>
                <w:sz w:val="24"/>
              </w:rPr>
            </w:pPr>
            <w:r w:rsidRPr="002B55F5">
              <w:rPr>
                <w:sz w:val="24"/>
              </w:rPr>
              <w:t>Земли населённых пунктов</w:t>
            </w:r>
          </w:p>
        </w:tc>
      </w:tr>
    </w:tbl>
    <w:p w:rsidR="002B55F5" w:rsidRPr="00AA29D3" w:rsidRDefault="002B55F5" w:rsidP="00EC01BA">
      <w:pPr>
        <w:pStyle w:val="ad"/>
        <w:spacing w:line="360" w:lineRule="auto"/>
        <w:ind w:firstLine="709"/>
        <w:jc w:val="both"/>
        <w:rPr>
          <w:rFonts w:ascii="Times New Roman" w:hAnsi="Times New Roman"/>
          <w:sz w:val="24"/>
          <w:szCs w:val="24"/>
        </w:rPr>
      </w:pPr>
    </w:p>
    <w:p w:rsidR="00AA29D3" w:rsidRPr="00AA29D3" w:rsidRDefault="00AA29D3" w:rsidP="00AA29D3">
      <w:pPr>
        <w:pStyle w:val="ad"/>
        <w:spacing w:line="360" w:lineRule="auto"/>
        <w:ind w:firstLine="709"/>
        <w:jc w:val="both"/>
        <w:rPr>
          <w:rFonts w:ascii="Times New Roman" w:hAnsi="Times New Roman"/>
          <w:sz w:val="24"/>
          <w:szCs w:val="24"/>
        </w:rPr>
      </w:pPr>
      <w:r w:rsidRPr="00AA29D3">
        <w:rPr>
          <w:rFonts w:ascii="Times New Roman" w:hAnsi="Times New Roman"/>
          <w:sz w:val="24"/>
          <w:szCs w:val="24"/>
        </w:rPr>
        <w:t>Координаты характерных точек границы планируемого к размещению земельного участка, в отношении которого утвержден проект межевания, представлены в таблице 2.</w:t>
      </w:r>
    </w:p>
    <w:p w:rsidR="00AA29D3" w:rsidRPr="00AA29D3" w:rsidRDefault="00AA29D3" w:rsidP="00AA29D3">
      <w:pPr>
        <w:pStyle w:val="ad"/>
        <w:spacing w:line="360" w:lineRule="auto"/>
        <w:ind w:firstLine="709"/>
        <w:jc w:val="both"/>
        <w:rPr>
          <w:rFonts w:ascii="Times New Roman" w:hAnsi="Times New Roman"/>
          <w:sz w:val="24"/>
          <w:szCs w:val="24"/>
        </w:rPr>
      </w:pPr>
    </w:p>
    <w:p w:rsidR="00AA29D3" w:rsidRPr="00C27F0F" w:rsidRDefault="00AA29D3" w:rsidP="00C27F0F">
      <w:pPr>
        <w:pStyle w:val="afc"/>
        <w:keepNext/>
        <w:spacing w:line="360" w:lineRule="auto"/>
        <w:ind w:left="0" w:firstLine="709"/>
        <w:rPr>
          <w:b/>
          <w:sz w:val="24"/>
          <w:szCs w:val="24"/>
        </w:rPr>
      </w:pPr>
      <w:r w:rsidRPr="00C27F0F">
        <w:rPr>
          <w:b/>
          <w:sz w:val="24"/>
          <w:szCs w:val="24"/>
        </w:rPr>
        <w:t xml:space="preserve">Таблица </w:t>
      </w:r>
      <w:r w:rsidR="00CF700E" w:rsidRPr="00C27F0F">
        <w:rPr>
          <w:b/>
          <w:sz w:val="24"/>
          <w:szCs w:val="24"/>
        </w:rPr>
        <w:fldChar w:fldCharType="begin"/>
      </w:r>
      <w:r w:rsidRPr="00C27F0F">
        <w:rPr>
          <w:b/>
          <w:sz w:val="24"/>
          <w:szCs w:val="24"/>
        </w:rPr>
        <w:instrText xml:space="preserve"> SEQ Таблица \* ARABIC </w:instrText>
      </w:r>
      <w:r w:rsidR="00CF700E" w:rsidRPr="00C27F0F">
        <w:rPr>
          <w:b/>
          <w:sz w:val="24"/>
          <w:szCs w:val="24"/>
        </w:rPr>
        <w:fldChar w:fldCharType="separate"/>
      </w:r>
      <w:r w:rsidR="0030675B">
        <w:rPr>
          <w:b/>
          <w:noProof/>
          <w:sz w:val="24"/>
          <w:szCs w:val="24"/>
        </w:rPr>
        <w:t>2</w:t>
      </w:r>
      <w:r w:rsidR="00CF700E" w:rsidRPr="00C27F0F">
        <w:rPr>
          <w:b/>
          <w:sz w:val="24"/>
          <w:szCs w:val="24"/>
        </w:rPr>
        <w:fldChar w:fldCharType="end"/>
      </w:r>
      <w:r w:rsidRPr="00C27F0F">
        <w:rPr>
          <w:b/>
          <w:sz w:val="24"/>
          <w:szCs w:val="24"/>
        </w:rPr>
        <w:t xml:space="preserve"> — Каталог координат поворотных точек формируемого</w:t>
      </w:r>
      <w:r w:rsidRPr="00C27F0F">
        <w:rPr>
          <w:b/>
          <w:sz w:val="24"/>
          <w:szCs w:val="24"/>
        </w:rPr>
        <w:br/>
        <w:t>земельного участка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3286"/>
        <w:gridCol w:w="3066"/>
      </w:tblGrid>
      <w:tr w:rsidR="00AA29D3" w:rsidRPr="00C27F0F" w:rsidTr="00AA29D3">
        <w:trPr>
          <w:trHeight w:val="300"/>
          <w:tblHeader/>
          <w:jc w:val="center"/>
        </w:trPr>
        <w:tc>
          <w:tcPr>
            <w:tcW w:w="1681" w:type="pct"/>
            <w:tcBorders>
              <w:top w:val="single" w:sz="4" w:space="0" w:color="auto"/>
              <w:left w:val="single" w:sz="4" w:space="0" w:color="auto"/>
              <w:bottom w:val="single" w:sz="4" w:space="0" w:color="auto"/>
              <w:right w:val="single" w:sz="4" w:space="0" w:color="auto"/>
            </w:tcBorders>
            <w:vAlign w:val="center"/>
            <w:hideMark/>
          </w:tcPr>
          <w:p w:rsidR="00AA29D3" w:rsidRPr="00C27F0F" w:rsidRDefault="00AA29D3" w:rsidP="00C27F0F">
            <w:pPr>
              <w:pStyle w:val="ad"/>
              <w:spacing w:line="360" w:lineRule="auto"/>
              <w:jc w:val="center"/>
              <w:rPr>
                <w:rFonts w:ascii="Times New Roman" w:hAnsi="Times New Roman"/>
                <w:sz w:val="24"/>
                <w:szCs w:val="24"/>
              </w:rPr>
            </w:pPr>
            <w:r w:rsidRPr="00C27F0F">
              <w:rPr>
                <w:rFonts w:ascii="Times New Roman" w:hAnsi="Times New Roman"/>
                <w:sz w:val="24"/>
                <w:szCs w:val="24"/>
              </w:rPr>
              <w:t>№ точки</w:t>
            </w:r>
          </w:p>
        </w:tc>
        <w:tc>
          <w:tcPr>
            <w:tcW w:w="1717" w:type="pct"/>
            <w:tcBorders>
              <w:top w:val="single" w:sz="4" w:space="0" w:color="auto"/>
              <w:left w:val="single" w:sz="4" w:space="0" w:color="auto"/>
              <w:bottom w:val="single" w:sz="4" w:space="0" w:color="auto"/>
              <w:right w:val="single" w:sz="4" w:space="0" w:color="auto"/>
            </w:tcBorders>
            <w:vAlign w:val="center"/>
          </w:tcPr>
          <w:p w:rsidR="00AA29D3" w:rsidRPr="00C27F0F" w:rsidRDefault="00AA29D3" w:rsidP="00C27F0F">
            <w:pPr>
              <w:pStyle w:val="ad"/>
              <w:spacing w:line="360" w:lineRule="auto"/>
              <w:jc w:val="center"/>
              <w:rPr>
                <w:rFonts w:ascii="Times New Roman" w:hAnsi="Times New Roman"/>
                <w:sz w:val="24"/>
                <w:szCs w:val="24"/>
              </w:rPr>
            </w:pPr>
            <w:r w:rsidRPr="00C27F0F">
              <w:rPr>
                <w:rFonts w:ascii="Times New Roman" w:hAnsi="Times New Roman"/>
                <w:sz w:val="24"/>
                <w:szCs w:val="24"/>
              </w:rPr>
              <w:t xml:space="preserve">Координата </w:t>
            </w:r>
            <w:r w:rsidRPr="00C27F0F">
              <w:rPr>
                <w:rFonts w:ascii="Times New Roman" w:hAnsi="Times New Roman"/>
                <w:sz w:val="24"/>
                <w:szCs w:val="24"/>
                <w:lang w:val="en-US"/>
              </w:rPr>
              <w:t>X</w:t>
            </w:r>
            <w:r w:rsidRPr="00C27F0F">
              <w:rPr>
                <w:rFonts w:ascii="Times New Roman" w:hAnsi="Times New Roman"/>
                <w:sz w:val="24"/>
                <w:szCs w:val="24"/>
              </w:rPr>
              <w:t>, м</w:t>
            </w:r>
          </w:p>
        </w:tc>
        <w:tc>
          <w:tcPr>
            <w:tcW w:w="1602" w:type="pct"/>
            <w:tcBorders>
              <w:top w:val="single" w:sz="4" w:space="0" w:color="auto"/>
              <w:left w:val="single" w:sz="4" w:space="0" w:color="auto"/>
              <w:bottom w:val="single" w:sz="4" w:space="0" w:color="auto"/>
              <w:right w:val="single" w:sz="4" w:space="0" w:color="auto"/>
            </w:tcBorders>
            <w:noWrap/>
            <w:vAlign w:val="center"/>
            <w:hideMark/>
          </w:tcPr>
          <w:p w:rsidR="00AA29D3" w:rsidRPr="00C27F0F" w:rsidRDefault="00AA29D3" w:rsidP="00C27F0F">
            <w:pPr>
              <w:pStyle w:val="ad"/>
              <w:spacing w:line="360" w:lineRule="auto"/>
              <w:jc w:val="center"/>
              <w:rPr>
                <w:rFonts w:ascii="Times New Roman" w:hAnsi="Times New Roman"/>
                <w:sz w:val="24"/>
                <w:szCs w:val="24"/>
              </w:rPr>
            </w:pPr>
            <w:r w:rsidRPr="00C27F0F">
              <w:rPr>
                <w:rFonts w:ascii="Times New Roman" w:hAnsi="Times New Roman"/>
                <w:sz w:val="24"/>
                <w:szCs w:val="24"/>
              </w:rPr>
              <w:t xml:space="preserve">Координата </w:t>
            </w:r>
            <w:r w:rsidRPr="00C27F0F">
              <w:rPr>
                <w:rFonts w:ascii="Times New Roman" w:hAnsi="Times New Roman"/>
                <w:sz w:val="24"/>
                <w:szCs w:val="24"/>
                <w:lang w:val="en-US"/>
              </w:rPr>
              <w:t>Y</w:t>
            </w:r>
            <w:r w:rsidRPr="00C27F0F">
              <w:rPr>
                <w:rFonts w:ascii="Times New Roman" w:hAnsi="Times New Roman"/>
                <w:sz w:val="24"/>
                <w:szCs w:val="24"/>
              </w:rPr>
              <w:t>, м</w:t>
            </w:r>
          </w:p>
        </w:tc>
      </w:tr>
      <w:tr w:rsidR="00C27F0F" w:rsidRPr="00C27F0F" w:rsidTr="00AA29D3">
        <w:trPr>
          <w:trHeight w:val="300"/>
          <w:jc w:val="center"/>
        </w:trPr>
        <w:tc>
          <w:tcPr>
            <w:tcW w:w="1681" w:type="pct"/>
            <w:tcBorders>
              <w:top w:val="single" w:sz="4" w:space="0" w:color="auto"/>
              <w:left w:val="single" w:sz="4" w:space="0" w:color="auto"/>
              <w:bottom w:val="single" w:sz="4" w:space="0" w:color="auto"/>
              <w:right w:val="single" w:sz="4" w:space="0" w:color="auto"/>
            </w:tcBorders>
            <w:vAlign w:val="center"/>
          </w:tcPr>
          <w:p w:rsidR="00C27F0F" w:rsidRPr="00C27F0F" w:rsidRDefault="00C27F0F" w:rsidP="00C27F0F">
            <w:pPr>
              <w:pStyle w:val="ad"/>
              <w:widowControl w:val="0"/>
              <w:autoSpaceDE w:val="0"/>
              <w:autoSpaceDN w:val="0"/>
              <w:adjustRightInd w:val="0"/>
              <w:spacing w:line="360" w:lineRule="auto"/>
              <w:jc w:val="center"/>
              <w:rPr>
                <w:rFonts w:ascii="Times New Roman" w:hAnsi="Times New Roman"/>
                <w:sz w:val="24"/>
                <w:szCs w:val="24"/>
              </w:rPr>
            </w:pPr>
            <w:r w:rsidRPr="00C27F0F">
              <w:rPr>
                <w:rFonts w:ascii="Times New Roman" w:hAnsi="Times New Roman"/>
                <w:sz w:val="24"/>
                <w:szCs w:val="24"/>
              </w:rPr>
              <w:t>н</w:t>
            </w:r>
            <w:proofErr w:type="gramStart"/>
            <w:r w:rsidRPr="00C27F0F">
              <w:rPr>
                <w:rFonts w:ascii="Times New Roman" w:hAnsi="Times New Roman"/>
                <w:sz w:val="24"/>
                <w:szCs w:val="24"/>
              </w:rPr>
              <w:t>1</w:t>
            </w:r>
            <w:proofErr w:type="gramEnd"/>
          </w:p>
        </w:tc>
        <w:tc>
          <w:tcPr>
            <w:tcW w:w="1717" w:type="pct"/>
            <w:tcBorders>
              <w:top w:val="single" w:sz="4" w:space="0" w:color="auto"/>
              <w:left w:val="single" w:sz="4" w:space="0" w:color="auto"/>
              <w:bottom w:val="single" w:sz="4" w:space="0" w:color="auto"/>
              <w:right w:val="single" w:sz="4" w:space="0" w:color="auto"/>
            </w:tcBorders>
            <w:vAlign w:val="bottom"/>
          </w:tcPr>
          <w:p w:rsidR="00C27F0F" w:rsidRPr="0067407C" w:rsidRDefault="00C27F0F" w:rsidP="00C27F0F">
            <w:pPr>
              <w:pStyle w:val="ad"/>
              <w:spacing w:line="360" w:lineRule="auto"/>
              <w:jc w:val="center"/>
              <w:rPr>
                <w:rFonts w:ascii="Times New Roman" w:hAnsi="Times New Roman"/>
                <w:color w:val="000000"/>
                <w:sz w:val="24"/>
                <w:szCs w:val="24"/>
                <w:lang w:val="en-US"/>
              </w:rPr>
            </w:pPr>
            <w:r w:rsidRPr="003312F3">
              <w:rPr>
                <w:rFonts w:ascii="Times New Roman" w:hAnsi="Times New Roman"/>
                <w:color w:val="000000"/>
                <w:sz w:val="24"/>
                <w:szCs w:val="24"/>
                <w:lang w:val="en-US"/>
              </w:rPr>
              <w:t>366</w:t>
            </w:r>
            <w:r>
              <w:rPr>
                <w:rFonts w:ascii="Times New Roman" w:hAnsi="Times New Roman"/>
                <w:color w:val="000000"/>
                <w:sz w:val="24"/>
                <w:szCs w:val="24"/>
              </w:rPr>
              <w:t xml:space="preserve"> </w:t>
            </w:r>
            <w:r w:rsidRPr="003312F3">
              <w:rPr>
                <w:rFonts w:ascii="Times New Roman" w:hAnsi="Times New Roman"/>
                <w:color w:val="000000"/>
                <w:sz w:val="24"/>
                <w:szCs w:val="24"/>
                <w:lang w:val="en-US"/>
              </w:rPr>
              <w:t>264,24</w:t>
            </w:r>
          </w:p>
        </w:tc>
        <w:tc>
          <w:tcPr>
            <w:tcW w:w="1602" w:type="pct"/>
            <w:tcBorders>
              <w:top w:val="single" w:sz="4" w:space="0" w:color="auto"/>
              <w:left w:val="single" w:sz="4" w:space="0" w:color="auto"/>
              <w:bottom w:val="single" w:sz="4" w:space="0" w:color="auto"/>
              <w:right w:val="single" w:sz="4" w:space="0" w:color="auto"/>
            </w:tcBorders>
            <w:noWrap/>
            <w:vAlign w:val="bottom"/>
          </w:tcPr>
          <w:p w:rsidR="00C27F0F" w:rsidRPr="0067407C" w:rsidRDefault="00C27F0F" w:rsidP="00C27F0F">
            <w:pPr>
              <w:pStyle w:val="ad"/>
              <w:spacing w:line="360" w:lineRule="auto"/>
              <w:jc w:val="center"/>
              <w:rPr>
                <w:rFonts w:ascii="Times New Roman" w:hAnsi="Times New Roman"/>
                <w:color w:val="000000"/>
                <w:sz w:val="24"/>
                <w:szCs w:val="24"/>
                <w:lang w:val="en-US"/>
              </w:rPr>
            </w:pPr>
            <w:r w:rsidRPr="003312F3">
              <w:rPr>
                <w:rFonts w:ascii="Times New Roman" w:hAnsi="Times New Roman"/>
                <w:color w:val="000000"/>
                <w:sz w:val="24"/>
                <w:szCs w:val="24"/>
                <w:lang w:val="en-US"/>
              </w:rPr>
              <w:t>1</w:t>
            </w:r>
            <w:r>
              <w:rPr>
                <w:rFonts w:ascii="Times New Roman" w:hAnsi="Times New Roman"/>
                <w:color w:val="000000"/>
                <w:sz w:val="24"/>
                <w:szCs w:val="24"/>
              </w:rPr>
              <w:t> </w:t>
            </w:r>
            <w:r w:rsidRPr="003312F3">
              <w:rPr>
                <w:rFonts w:ascii="Times New Roman" w:hAnsi="Times New Roman"/>
                <w:color w:val="000000"/>
                <w:sz w:val="24"/>
                <w:szCs w:val="24"/>
                <w:lang w:val="en-US"/>
              </w:rPr>
              <w:t>401</w:t>
            </w:r>
            <w:r>
              <w:rPr>
                <w:rFonts w:ascii="Times New Roman" w:hAnsi="Times New Roman"/>
                <w:color w:val="000000"/>
                <w:sz w:val="24"/>
                <w:szCs w:val="24"/>
              </w:rPr>
              <w:t xml:space="preserve"> </w:t>
            </w:r>
            <w:r w:rsidRPr="003312F3">
              <w:rPr>
                <w:rFonts w:ascii="Times New Roman" w:hAnsi="Times New Roman"/>
                <w:color w:val="000000"/>
                <w:sz w:val="24"/>
                <w:szCs w:val="24"/>
                <w:lang w:val="en-US"/>
              </w:rPr>
              <w:t>538,43</w:t>
            </w:r>
          </w:p>
        </w:tc>
      </w:tr>
      <w:tr w:rsidR="00C27F0F" w:rsidRPr="00C27F0F" w:rsidTr="00AA29D3">
        <w:trPr>
          <w:trHeight w:val="300"/>
          <w:jc w:val="center"/>
        </w:trPr>
        <w:tc>
          <w:tcPr>
            <w:tcW w:w="1681" w:type="pct"/>
            <w:tcBorders>
              <w:top w:val="single" w:sz="4" w:space="0" w:color="auto"/>
              <w:left w:val="single" w:sz="4" w:space="0" w:color="auto"/>
              <w:bottom w:val="single" w:sz="4" w:space="0" w:color="auto"/>
              <w:right w:val="single" w:sz="4" w:space="0" w:color="auto"/>
            </w:tcBorders>
            <w:vAlign w:val="center"/>
          </w:tcPr>
          <w:p w:rsidR="00C27F0F" w:rsidRPr="00C27F0F" w:rsidRDefault="00C27F0F" w:rsidP="00C27F0F">
            <w:pPr>
              <w:pStyle w:val="ad"/>
              <w:widowControl w:val="0"/>
              <w:autoSpaceDE w:val="0"/>
              <w:autoSpaceDN w:val="0"/>
              <w:adjustRightInd w:val="0"/>
              <w:spacing w:line="360" w:lineRule="auto"/>
              <w:jc w:val="center"/>
              <w:rPr>
                <w:rFonts w:ascii="Times New Roman" w:hAnsi="Times New Roman"/>
                <w:sz w:val="24"/>
                <w:szCs w:val="24"/>
              </w:rPr>
            </w:pPr>
            <w:r w:rsidRPr="00C27F0F">
              <w:rPr>
                <w:rFonts w:ascii="Times New Roman" w:hAnsi="Times New Roman"/>
                <w:sz w:val="24"/>
                <w:szCs w:val="24"/>
              </w:rPr>
              <w:t>н</w:t>
            </w:r>
            <w:proofErr w:type="gramStart"/>
            <w:r w:rsidRPr="00C27F0F">
              <w:rPr>
                <w:rFonts w:ascii="Times New Roman" w:hAnsi="Times New Roman"/>
                <w:sz w:val="24"/>
                <w:szCs w:val="24"/>
              </w:rPr>
              <w:t>2</w:t>
            </w:r>
            <w:proofErr w:type="gramEnd"/>
          </w:p>
        </w:tc>
        <w:tc>
          <w:tcPr>
            <w:tcW w:w="1717" w:type="pct"/>
            <w:tcBorders>
              <w:top w:val="single" w:sz="4" w:space="0" w:color="auto"/>
              <w:left w:val="single" w:sz="4" w:space="0" w:color="auto"/>
              <w:bottom w:val="single" w:sz="4" w:space="0" w:color="auto"/>
              <w:right w:val="single" w:sz="4" w:space="0" w:color="auto"/>
            </w:tcBorders>
            <w:vAlign w:val="bottom"/>
          </w:tcPr>
          <w:p w:rsidR="00C27F0F" w:rsidRPr="0067407C" w:rsidRDefault="00C27F0F" w:rsidP="00C27F0F">
            <w:pPr>
              <w:pStyle w:val="ad"/>
              <w:spacing w:line="360" w:lineRule="auto"/>
              <w:jc w:val="center"/>
              <w:rPr>
                <w:rFonts w:ascii="Times New Roman" w:hAnsi="Times New Roman"/>
                <w:color w:val="000000"/>
                <w:sz w:val="24"/>
                <w:szCs w:val="24"/>
                <w:lang w:val="en-US"/>
              </w:rPr>
            </w:pPr>
            <w:r w:rsidRPr="003312F3">
              <w:rPr>
                <w:rFonts w:ascii="Times New Roman" w:hAnsi="Times New Roman"/>
                <w:color w:val="000000"/>
                <w:sz w:val="24"/>
                <w:szCs w:val="24"/>
                <w:lang w:val="en-US"/>
              </w:rPr>
              <w:t>366</w:t>
            </w:r>
            <w:r>
              <w:rPr>
                <w:rFonts w:ascii="Times New Roman" w:hAnsi="Times New Roman"/>
                <w:color w:val="000000"/>
                <w:sz w:val="24"/>
                <w:szCs w:val="24"/>
              </w:rPr>
              <w:t xml:space="preserve"> </w:t>
            </w:r>
            <w:r w:rsidRPr="003312F3">
              <w:rPr>
                <w:rFonts w:ascii="Times New Roman" w:hAnsi="Times New Roman"/>
                <w:color w:val="000000"/>
                <w:sz w:val="24"/>
                <w:szCs w:val="24"/>
                <w:lang w:val="en-US"/>
              </w:rPr>
              <w:t>259,86</w:t>
            </w:r>
          </w:p>
        </w:tc>
        <w:tc>
          <w:tcPr>
            <w:tcW w:w="1602" w:type="pct"/>
            <w:tcBorders>
              <w:top w:val="single" w:sz="4" w:space="0" w:color="auto"/>
              <w:left w:val="single" w:sz="4" w:space="0" w:color="auto"/>
              <w:bottom w:val="single" w:sz="4" w:space="0" w:color="auto"/>
              <w:right w:val="single" w:sz="4" w:space="0" w:color="auto"/>
            </w:tcBorders>
            <w:noWrap/>
            <w:vAlign w:val="bottom"/>
          </w:tcPr>
          <w:p w:rsidR="00C27F0F" w:rsidRPr="0067407C" w:rsidRDefault="00C27F0F" w:rsidP="00C27F0F">
            <w:pPr>
              <w:pStyle w:val="ad"/>
              <w:spacing w:line="360" w:lineRule="auto"/>
              <w:jc w:val="center"/>
              <w:rPr>
                <w:rFonts w:ascii="Times New Roman" w:hAnsi="Times New Roman"/>
                <w:color w:val="000000"/>
                <w:sz w:val="24"/>
                <w:szCs w:val="24"/>
                <w:lang w:val="en-US"/>
              </w:rPr>
            </w:pPr>
            <w:r w:rsidRPr="003312F3">
              <w:rPr>
                <w:rFonts w:ascii="Times New Roman" w:hAnsi="Times New Roman"/>
                <w:color w:val="000000"/>
                <w:sz w:val="24"/>
                <w:szCs w:val="24"/>
                <w:lang w:val="en-US"/>
              </w:rPr>
              <w:t>1</w:t>
            </w:r>
            <w:r>
              <w:rPr>
                <w:rFonts w:ascii="Times New Roman" w:hAnsi="Times New Roman"/>
                <w:color w:val="000000"/>
                <w:sz w:val="24"/>
                <w:szCs w:val="24"/>
              </w:rPr>
              <w:t> </w:t>
            </w:r>
            <w:r w:rsidRPr="003312F3">
              <w:rPr>
                <w:rFonts w:ascii="Times New Roman" w:hAnsi="Times New Roman"/>
                <w:color w:val="000000"/>
                <w:sz w:val="24"/>
                <w:szCs w:val="24"/>
                <w:lang w:val="en-US"/>
              </w:rPr>
              <w:t>401</w:t>
            </w:r>
            <w:r>
              <w:rPr>
                <w:rFonts w:ascii="Times New Roman" w:hAnsi="Times New Roman"/>
                <w:color w:val="000000"/>
                <w:sz w:val="24"/>
                <w:szCs w:val="24"/>
              </w:rPr>
              <w:t xml:space="preserve"> </w:t>
            </w:r>
            <w:r w:rsidRPr="003312F3">
              <w:rPr>
                <w:rFonts w:ascii="Times New Roman" w:hAnsi="Times New Roman"/>
                <w:color w:val="000000"/>
                <w:sz w:val="24"/>
                <w:szCs w:val="24"/>
                <w:lang w:val="en-US"/>
              </w:rPr>
              <w:t>572,99</w:t>
            </w:r>
          </w:p>
        </w:tc>
      </w:tr>
      <w:tr w:rsidR="00C27F0F" w:rsidRPr="00C27F0F" w:rsidTr="00AA29D3">
        <w:trPr>
          <w:trHeight w:val="300"/>
          <w:jc w:val="center"/>
        </w:trPr>
        <w:tc>
          <w:tcPr>
            <w:tcW w:w="1681" w:type="pct"/>
            <w:tcBorders>
              <w:top w:val="single" w:sz="4" w:space="0" w:color="auto"/>
              <w:left w:val="single" w:sz="4" w:space="0" w:color="auto"/>
              <w:bottom w:val="single" w:sz="4" w:space="0" w:color="auto"/>
              <w:right w:val="single" w:sz="4" w:space="0" w:color="auto"/>
            </w:tcBorders>
            <w:vAlign w:val="center"/>
          </w:tcPr>
          <w:p w:rsidR="00C27F0F" w:rsidRPr="00C27F0F" w:rsidRDefault="00C27F0F" w:rsidP="00C27F0F">
            <w:pPr>
              <w:pStyle w:val="ad"/>
              <w:widowControl w:val="0"/>
              <w:autoSpaceDE w:val="0"/>
              <w:autoSpaceDN w:val="0"/>
              <w:adjustRightInd w:val="0"/>
              <w:spacing w:line="360" w:lineRule="auto"/>
              <w:jc w:val="center"/>
              <w:rPr>
                <w:rFonts w:ascii="Times New Roman" w:hAnsi="Times New Roman"/>
                <w:sz w:val="24"/>
                <w:szCs w:val="24"/>
              </w:rPr>
            </w:pPr>
            <w:r w:rsidRPr="00C27F0F">
              <w:rPr>
                <w:rFonts w:ascii="Times New Roman" w:hAnsi="Times New Roman"/>
                <w:sz w:val="24"/>
                <w:szCs w:val="24"/>
              </w:rPr>
              <w:t>н3</w:t>
            </w:r>
          </w:p>
        </w:tc>
        <w:tc>
          <w:tcPr>
            <w:tcW w:w="1717" w:type="pct"/>
            <w:tcBorders>
              <w:top w:val="single" w:sz="4" w:space="0" w:color="auto"/>
              <w:left w:val="single" w:sz="4" w:space="0" w:color="auto"/>
              <w:bottom w:val="single" w:sz="4" w:space="0" w:color="auto"/>
              <w:right w:val="single" w:sz="4" w:space="0" w:color="auto"/>
            </w:tcBorders>
            <w:vAlign w:val="bottom"/>
          </w:tcPr>
          <w:p w:rsidR="00C27F0F" w:rsidRPr="0067407C" w:rsidRDefault="00C27F0F" w:rsidP="00C27F0F">
            <w:pPr>
              <w:pStyle w:val="ad"/>
              <w:spacing w:line="360" w:lineRule="auto"/>
              <w:jc w:val="center"/>
              <w:rPr>
                <w:rFonts w:ascii="Times New Roman" w:hAnsi="Times New Roman"/>
                <w:color w:val="000000"/>
                <w:sz w:val="24"/>
                <w:szCs w:val="24"/>
                <w:lang w:val="en-US"/>
              </w:rPr>
            </w:pPr>
            <w:r w:rsidRPr="003312F3">
              <w:rPr>
                <w:rFonts w:ascii="Times New Roman" w:hAnsi="Times New Roman"/>
                <w:color w:val="000000"/>
                <w:sz w:val="24"/>
                <w:szCs w:val="24"/>
                <w:lang w:val="en-US"/>
              </w:rPr>
              <w:t>366</w:t>
            </w:r>
            <w:r>
              <w:rPr>
                <w:rFonts w:ascii="Times New Roman" w:hAnsi="Times New Roman"/>
                <w:color w:val="000000"/>
                <w:sz w:val="24"/>
                <w:szCs w:val="24"/>
              </w:rPr>
              <w:t xml:space="preserve"> </w:t>
            </w:r>
            <w:r w:rsidRPr="003312F3">
              <w:rPr>
                <w:rFonts w:ascii="Times New Roman" w:hAnsi="Times New Roman"/>
                <w:color w:val="000000"/>
                <w:sz w:val="24"/>
                <w:szCs w:val="24"/>
                <w:lang w:val="en-US"/>
              </w:rPr>
              <w:t>243,83</w:t>
            </w:r>
          </w:p>
        </w:tc>
        <w:tc>
          <w:tcPr>
            <w:tcW w:w="1602" w:type="pct"/>
            <w:tcBorders>
              <w:top w:val="single" w:sz="4" w:space="0" w:color="auto"/>
              <w:left w:val="single" w:sz="4" w:space="0" w:color="auto"/>
              <w:bottom w:val="single" w:sz="4" w:space="0" w:color="auto"/>
              <w:right w:val="single" w:sz="4" w:space="0" w:color="auto"/>
            </w:tcBorders>
            <w:noWrap/>
            <w:vAlign w:val="bottom"/>
          </w:tcPr>
          <w:p w:rsidR="00C27F0F" w:rsidRPr="0067407C" w:rsidRDefault="00C27F0F" w:rsidP="00C27F0F">
            <w:pPr>
              <w:pStyle w:val="ad"/>
              <w:spacing w:line="360" w:lineRule="auto"/>
              <w:jc w:val="center"/>
              <w:rPr>
                <w:rFonts w:ascii="Times New Roman" w:hAnsi="Times New Roman"/>
                <w:color w:val="000000"/>
                <w:sz w:val="24"/>
                <w:szCs w:val="24"/>
                <w:lang w:val="en-US"/>
              </w:rPr>
            </w:pPr>
            <w:r w:rsidRPr="003312F3">
              <w:rPr>
                <w:rFonts w:ascii="Times New Roman" w:hAnsi="Times New Roman"/>
                <w:color w:val="000000"/>
                <w:sz w:val="24"/>
                <w:szCs w:val="24"/>
                <w:lang w:val="en-US"/>
              </w:rPr>
              <w:t>1</w:t>
            </w:r>
            <w:r>
              <w:rPr>
                <w:rFonts w:ascii="Times New Roman" w:hAnsi="Times New Roman"/>
                <w:color w:val="000000"/>
                <w:sz w:val="24"/>
                <w:szCs w:val="24"/>
              </w:rPr>
              <w:t> </w:t>
            </w:r>
            <w:r w:rsidRPr="003312F3">
              <w:rPr>
                <w:rFonts w:ascii="Times New Roman" w:hAnsi="Times New Roman"/>
                <w:color w:val="000000"/>
                <w:sz w:val="24"/>
                <w:szCs w:val="24"/>
                <w:lang w:val="en-US"/>
              </w:rPr>
              <w:t>401</w:t>
            </w:r>
            <w:r>
              <w:rPr>
                <w:rFonts w:ascii="Times New Roman" w:hAnsi="Times New Roman"/>
                <w:color w:val="000000"/>
                <w:sz w:val="24"/>
                <w:szCs w:val="24"/>
              </w:rPr>
              <w:t xml:space="preserve"> </w:t>
            </w:r>
            <w:r w:rsidRPr="003312F3">
              <w:rPr>
                <w:rFonts w:ascii="Times New Roman" w:hAnsi="Times New Roman"/>
                <w:color w:val="000000"/>
                <w:sz w:val="24"/>
                <w:szCs w:val="24"/>
                <w:lang w:val="en-US"/>
              </w:rPr>
              <w:t>570,76</w:t>
            </w:r>
          </w:p>
        </w:tc>
      </w:tr>
      <w:tr w:rsidR="00C27F0F" w:rsidRPr="00C27F0F" w:rsidTr="00AA29D3">
        <w:trPr>
          <w:trHeight w:val="300"/>
          <w:jc w:val="center"/>
        </w:trPr>
        <w:tc>
          <w:tcPr>
            <w:tcW w:w="1681" w:type="pct"/>
            <w:tcBorders>
              <w:top w:val="single" w:sz="4" w:space="0" w:color="auto"/>
              <w:left w:val="single" w:sz="4" w:space="0" w:color="auto"/>
              <w:bottom w:val="single" w:sz="4" w:space="0" w:color="auto"/>
              <w:right w:val="single" w:sz="4" w:space="0" w:color="auto"/>
            </w:tcBorders>
            <w:vAlign w:val="center"/>
          </w:tcPr>
          <w:p w:rsidR="00C27F0F" w:rsidRPr="00C27F0F" w:rsidRDefault="00C27F0F" w:rsidP="00C27F0F">
            <w:pPr>
              <w:pStyle w:val="ad"/>
              <w:widowControl w:val="0"/>
              <w:autoSpaceDE w:val="0"/>
              <w:autoSpaceDN w:val="0"/>
              <w:adjustRightInd w:val="0"/>
              <w:spacing w:line="360" w:lineRule="auto"/>
              <w:jc w:val="center"/>
              <w:rPr>
                <w:rFonts w:ascii="Times New Roman" w:hAnsi="Times New Roman"/>
                <w:sz w:val="24"/>
                <w:szCs w:val="24"/>
              </w:rPr>
            </w:pPr>
            <w:r w:rsidRPr="00C27F0F">
              <w:rPr>
                <w:rFonts w:ascii="Times New Roman" w:hAnsi="Times New Roman"/>
                <w:sz w:val="24"/>
                <w:szCs w:val="24"/>
              </w:rPr>
              <w:t>н</w:t>
            </w:r>
            <w:proofErr w:type="gramStart"/>
            <w:r w:rsidRPr="00C27F0F">
              <w:rPr>
                <w:rFonts w:ascii="Times New Roman" w:hAnsi="Times New Roman"/>
                <w:sz w:val="24"/>
                <w:szCs w:val="24"/>
              </w:rPr>
              <w:t>4</w:t>
            </w:r>
            <w:proofErr w:type="gramEnd"/>
          </w:p>
        </w:tc>
        <w:tc>
          <w:tcPr>
            <w:tcW w:w="1717" w:type="pct"/>
            <w:tcBorders>
              <w:top w:val="single" w:sz="4" w:space="0" w:color="auto"/>
              <w:left w:val="single" w:sz="4" w:space="0" w:color="auto"/>
              <w:bottom w:val="single" w:sz="4" w:space="0" w:color="auto"/>
              <w:right w:val="single" w:sz="4" w:space="0" w:color="auto"/>
            </w:tcBorders>
            <w:vAlign w:val="bottom"/>
          </w:tcPr>
          <w:p w:rsidR="00C27F0F" w:rsidRPr="0067407C" w:rsidRDefault="00C27F0F" w:rsidP="00C27F0F">
            <w:pPr>
              <w:pStyle w:val="ad"/>
              <w:spacing w:line="360" w:lineRule="auto"/>
              <w:jc w:val="center"/>
              <w:rPr>
                <w:rFonts w:ascii="Times New Roman" w:hAnsi="Times New Roman"/>
                <w:color w:val="000000"/>
                <w:sz w:val="24"/>
                <w:szCs w:val="24"/>
                <w:lang w:val="en-US"/>
              </w:rPr>
            </w:pPr>
            <w:r w:rsidRPr="003312F3">
              <w:rPr>
                <w:rFonts w:ascii="Times New Roman" w:hAnsi="Times New Roman"/>
                <w:color w:val="000000"/>
                <w:sz w:val="24"/>
                <w:szCs w:val="24"/>
                <w:lang w:val="en-US"/>
              </w:rPr>
              <w:t>366</w:t>
            </w:r>
            <w:r>
              <w:rPr>
                <w:rFonts w:ascii="Times New Roman" w:hAnsi="Times New Roman"/>
                <w:color w:val="000000"/>
                <w:sz w:val="24"/>
                <w:szCs w:val="24"/>
              </w:rPr>
              <w:t xml:space="preserve"> </w:t>
            </w:r>
            <w:r w:rsidRPr="003312F3">
              <w:rPr>
                <w:rFonts w:ascii="Times New Roman" w:hAnsi="Times New Roman"/>
                <w:color w:val="000000"/>
                <w:sz w:val="24"/>
                <w:szCs w:val="24"/>
                <w:lang w:val="en-US"/>
              </w:rPr>
              <w:t>247,07</w:t>
            </w:r>
          </w:p>
        </w:tc>
        <w:tc>
          <w:tcPr>
            <w:tcW w:w="1602" w:type="pct"/>
            <w:tcBorders>
              <w:top w:val="single" w:sz="4" w:space="0" w:color="auto"/>
              <w:left w:val="single" w:sz="4" w:space="0" w:color="auto"/>
              <w:bottom w:val="single" w:sz="4" w:space="0" w:color="auto"/>
              <w:right w:val="single" w:sz="4" w:space="0" w:color="auto"/>
            </w:tcBorders>
            <w:noWrap/>
            <w:vAlign w:val="bottom"/>
          </w:tcPr>
          <w:p w:rsidR="00C27F0F" w:rsidRPr="0067407C" w:rsidRDefault="00C27F0F" w:rsidP="00C27F0F">
            <w:pPr>
              <w:pStyle w:val="ad"/>
              <w:spacing w:line="360" w:lineRule="auto"/>
              <w:jc w:val="center"/>
              <w:rPr>
                <w:rFonts w:ascii="Times New Roman" w:hAnsi="Times New Roman"/>
                <w:color w:val="000000"/>
                <w:sz w:val="24"/>
                <w:szCs w:val="24"/>
                <w:lang w:val="en-US"/>
              </w:rPr>
            </w:pPr>
            <w:r>
              <w:rPr>
                <w:rFonts w:ascii="Times New Roman" w:hAnsi="Times New Roman"/>
                <w:color w:val="000000"/>
                <w:sz w:val="24"/>
                <w:szCs w:val="24"/>
              </w:rPr>
              <w:t>1 </w:t>
            </w:r>
            <w:r w:rsidRPr="003312F3">
              <w:rPr>
                <w:rFonts w:ascii="Times New Roman" w:hAnsi="Times New Roman"/>
                <w:color w:val="000000"/>
                <w:sz w:val="24"/>
                <w:szCs w:val="24"/>
                <w:lang w:val="en-US"/>
              </w:rPr>
              <w:t>401</w:t>
            </w:r>
            <w:r>
              <w:rPr>
                <w:rFonts w:ascii="Times New Roman" w:hAnsi="Times New Roman"/>
                <w:color w:val="000000"/>
                <w:sz w:val="24"/>
                <w:szCs w:val="24"/>
              </w:rPr>
              <w:t xml:space="preserve"> </w:t>
            </w:r>
            <w:r w:rsidRPr="003312F3">
              <w:rPr>
                <w:rFonts w:ascii="Times New Roman" w:hAnsi="Times New Roman"/>
                <w:color w:val="000000"/>
                <w:sz w:val="24"/>
                <w:szCs w:val="24"/>
                <w:lang w:val="en-US"/>
              </w:rPr>
              <w:t>545,24</w:t>
            </w:r>
          </w:p>
        </w:tc>
      </w:tr>
      <w:tr w:rsidR="00C27F0F" w:rsidRPr="00521248" w:rsidTr="00C27F0F">
        <w:trPr>
          <w:trHeight w:val="300"/>
          <w:jc w:val="center"/>
        </w:trPr>
        <w:tc>
          <w:tcPr>
            <w:tcW w:w="1681" w:type="pct"/>
            <w:tcBorders>
              <w:top w:val="single" w:sz="4" w:space="0" w:color="auto"/>
              <w:left w:val="single" w:sz="4" w:space="0" w:color="auto"/>
              <w:bottom w:val="single" w:sz="4" w:space="0" w:color="auto"/>
              <w:right w:val="single" w:sz="4" w:space="0" w:color="auto"/>
            </w:tcBorders>
            <w:vAlign w:val="center"/>
          </w:tcPr>
          <w:p w:rsidR="00C27F0F" w:rsidRPr="00C27F0F" w:rsidRDefault="00C27F0F" w:rsidP="00C27F0F">
            <w:pPr>
              <w:pStyle w:val="ad"/>
              <w:widowControl w:val="0"/>
              <w:autoSpaceDE w:val="0"/>
              <w:autoSpaceDN w:val="0"/>
              <w:adjustRightInd w:val="0"/>
              <w:spacing w:line="360" w:lineRule="auto"/>
              <w:jc w:val="center"/>
              <w:rPr>
                <w:rFonts w:ascii="Times New Roman" w:hAnsi="Times New Roman"/>
                <w:sz w:val="24"/>
                <w:szCs w:val="24"/>
              </w:rPr>
            </w:pPr>
            <w:r w:rsidRPr="00C27F0F">
              <w:rPr>
                <w:rFonts w:ascii="Times New Roman" w:hAnsi="Times New Roman"/>
                <w:sz w:val="24"/>
                <w:szCs w:val="24"/>
              </w:rPr>
              <w:t>н</w:t>
            </w:r>
            <w:proofErr w:type="gramStart"/>
            <w:r w:rsidRPr="00C27F0F">
              <w:rPr>
                <w:rFonts w:ascii="Times New Roman" w:hAnsi="Times New Roman"/>
                <w:sz w:val="24"/>
                <w:szCs w:val="24"/>
              </w:rPr>
              <w:t>1</w:t>
            </w:r>
            <w:proofErr w:type="gramEnd"/>
          </w:p>
        </w:tc>
        <w:tc>
          <w:tcPr>
            <w:tcW w:w="1717" w:type="pct"/>
            <w:tcBorders>
              <w:top w:val="single" w:sz="4" w:space="0" w:color="auto"/>
              <w:left w:val="single" w:sz="4" w:space="0" w:color="auto"/>
              <w:bottom w:val="single" w:sz="4" w:space="0" w:color="auto"/>
              <w:right w:val="single" w:sz="4" w:space="0" w:color="auto"/>
            </w:tcBorders>
            <w:vAlign w:val="bottom"/>
          </w:tcPr>
          <w:p w:rsidR="00C27F0F" w:rsidRPr="0067407C" w:rsidRDefault="00C27F0F" w:rsidP="00C27F0F">
            <w:pPr>
              <w:pStyle w:val="ad"/>
              <w:spacing w:line="360" w:lineRule="auto"/>
              <w:jc w:val="center"/>
              <w:rPr>
                <w:rFonts w:ascii="Times New Roman" w:hAnsi="Times New Roman"/>
                <w:color w:val="000000"/>
                <w:sz w:val="24"/>
                <w:szCs w:val="24"/>
                <w:lang w:val="en-US"/>
              </w:rPr>
            </w:pPr>
            <w:r w:rsidRPr="003312F3">
              <w:rPr>
                <w:rFonts w:ascii="Times New Roman" w:hAnsi="Times New Roman"/>
                <w:color w:val="000000"/>
                <w:sz w:val="24"/>
                <w:szCs w:val="24"/>
                <w:lang w:val="en-US"/>
              </w:rPr>
              <w:t>366</w:t>
            </w:r>
            <w:r>
              <w:rPr>
                <w:rFonts w:ascii="Times New Roman" w:hAnsi="Times New Roman"/>
                <w:color w:val="000000"/>
                <w:sz w:val="24"/>
                <w:szCs w:val="24"/>
              </w:rPr>
              <w:t xml:space="preserve"> </w:t>
            </w:r>
            <w:r w:rsidRPr="003312F3">
              <w:rPr>
                <w:rFonts w:ascii="Times New Roman" w:hAnsi="Times New Roman"/>
                <w:color w:val="000000"/>
                <w:sz w:val="24"/>
                <w:szCs w:val="24"/>
                <w:lang w:val="en-US"/>
              </w:rPr>
              <w:t>264,24</w:t>
            </w:r>
          </w:p>
        </w:tc>
        <w:tc>
          <w:tcPr>
            <w:tcW w:w="160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7F0F" w:rsidRPr="0067407C" w:rsidRDefault="00C27F0F" w:rsidP="00C27F0F">
            <w:pPr>
              <w:pStyle w:val="ad"/>
              <w:spacing w:line="360" w:lineRule="auto"/>
              <w:jc w:val="center"/>
              <w:rPr>
                <w:rFonts w:ascii="Times New Roman" w:hAnsi="Times New Roman"/>
                <w:color w:val="000000"/>
                <w:sz w:val="24"/>
                <w:szCs w:val="24"/>
                <w:lang w:val="en-US"/>
              </w:rPr>
            </w:pPr>
            <w:r w:rsidRPr="003312F3">
              <w:rPr>
                <w:rFonts w:ascii="Times New Roman" w:hAnsi="Times New Roman"/>
                <w:color w:val="000000"/>
                <w:sz w:val="24"/>
                <w:szCs w:val="24"/>
                <w:lang w:val="en-US"/>
              </w:rPr>
              <w:t>1</w:t>
            </w:r>
            <w:r>
              <w:rPr>
                <w:rFonts w:ascii="Times New Roman" w:hAnsi="Times New Roman"/>
                <w:color w:val="000000"/>
                <w:sz w:val="24"/>
                <w:szCs w:val="24"/>
              </w:rPr>
              <w:t> </w:t>
            </w:r>
            <w:r w:rsidRPr="003312F3">
              <w:rPr>
                <w:rFonts w:ascii="Times New Roman" w:hAnsi="Times New Roman"/>
                <w:color w:val="000000"/>
                <w:sz w:val="24"/>
                <w:szCs w:val="24"/>
                <w:lang w:val="en-US"/>
              </w:rPr>
              <w:t>401</w:t>
            </w:r>
            <w:r>
              <w:rPr>
                <w:rFonts w:ascii="Times New Roman" w:hAnsi="Times New Roman"/>
                <w:color w:val="000000"/>
                <w:sz w:val="24"/>
                <w:szCs w:val="24"/>
              </w:rPr>
              <w:t xml:space="preserve"> </w:t>
            </w:r>
            <w:r w:rsidRPr="003312F3">
              <w:rPr>
                <w:rFonts w:ascii="Times New Roman" w:hAnsi="Times New Roman"/>
                <w:color w:val="000000"/>
                <w:sz w:val="24"/>
                <w:szCs w:val="24"/>
                <w:lang w:val="en-US"/>
              </w:rPr>
              <w:t>538,43</w:t>
            </w:r>
          </w:p>
        </w:tc>
      </w:tr>
    </w:tbl>
    <w:p w:rsidR="002B55F5" w:rsidRPr="001A34FE" w:rsidRDefault="002B55F5" w:rsidP="00EC01BA">
      <w:pPr>
        <w:pStyle w:val="ad"/>
        <w:spacing w:line="360" w:lineRule="auto"/>
        <w:ind w:firstLine="709"/>
        <w:jc w:val="both"/>
        <w:rPr>
          <w:rFonts w:ascii="Times New Roman" w:hAnsi="Times New Roman"/>
          <w:sz w:val="24"/>
          <w:szCs w:val="24"/>
        </w:rPr>
      </w:pPr>
    </w:p>
    <w:p w:rsidR="002B55F5" w:rsidRPr="00830B00" w:rsidRDefault="001A34FE" w:rsidP="00830B00">
      <w:pPr>
        <w:pStyle w:val="ad"/>
        <w:spacing w:line="360" w:lineRule="auto"/>
        <w:ind w:firstLine="709"/>
        <w:jc w:val="both"/>
        <w:rPr>
          <w:rFonts w:ascii="Times New Roman" w:hAnsi="Times New Roman"/>
          <w:sz w:val="24"/>
          <w:szCs w:val="24"/>
        </w:rPr>
      </w:pPr>
      <w:r w:rsidRPr="001A34FE">
        <w:rPr>
          <w:rFonts w:ascii="Times New Roman" w:hAnsi="Times New Roman"/>
          <w:sz w:val="24"/>
          <w:szCs w:val="24"/>
        </w:rPr>
        <w:t>На территории проектируемого земельного участка</w:t>
      </w:r>
      <w:r w:rsidR="00B45DB2">
        <w:rPr>
          <w:rFonts w:ascii="Times New Roman" w:hAnsi="Times New Roman"/>
          <w:sz w:val="24"/>
          <w:szCs w:val="24"/>
        </w:rPr>
        <w:t xml:space="preserve"> предусмотрена зона площадью 287</w:t>
      </w:r>
      <w:r w:rsidRPr="001A34FE">
        <w:rPr>
          <w:rFonts w:ascii="Times New Roman" w:hAnsi="Times New Roman"/>
          <w:sz w:val="24"/>
          <w:szCs w:val="24"/>
        </w:rPr>
        <w:t xml:space="preserve"> кв.м., предназначенная для возможного размещения объектов капитального стро</w:t>
      </w:r>
      <w:r w:rsidRPr="001A34FE">
        <w:rPr>
          <w:rFonts w:ascii="Times New Roman" w:hAnsi="Times New Roman"/>
          <w:sz w:val="24"/>
          <w:szCs w:val="24"/>
        </w:rPr>
        <w:t>и</w:t>
      </w:r>
      <w:r w:rsidRPr="001A34FE">
        <w:rPr>
          <w:rFonts w:ascii="Times New Roman" w:hAnsi="Times New Roman"/>
          <w:sz w:val="24"/>
          <w:szCs w:val="24"/>
        </w:rPr>
        <w:t>тельства.</w:t>
      </w:r>
      <w:r>
        <w:rPr>
          <w:rFonts w:ascii="Times New Roman" w:hAnsi="Times New Roman"/>
          <w:sz w:val="24"/>
          <w:szCs w:val="24"/>
        </w:rPr>
        <w:t xml:space="preserve"> Координаты характерных точек границы этой зоны представлены в таблице 3.</w:t>
      </w:r>
    </w:p>
    <w:p w:rsidR="001A34FE" w:rsidRPr="00830B00" w:rsidRDefault="001A34FE" w:rsidP="00EC01BA">
      <w:pPr>
        <w:pStyle w:val="ad"/>
        <w:spacing w:line="360" w:lineRule="auto"/>
        <w:ind w:firstLine="709"/>
        <w:jc w:val="both"/>
        <w:rPr>
          <w:rFonts w:ascii="Times New Roman" w:hAnsi="Times New Roman"/>
          <w:sz w:val="24"/>
          <w:szCs w:val="24"/>
        </w:rPr>
      </w:pPr>
    </w:p>
    <w:p w:rsidR="001A34FE" w:rsidRDefault="001A34FE" w:rsidP="001A34FE">
      <w:pPr>
        <w:pStyle w:val="afc"/>
        <w:keepNext/>
        <w:spacing w:line="360" w:lineRule="auto"/>
        <w:ind w:left="0"/>
        <w:rPr>
          <w:b/>
          <w:sz w:val="24"/>
          <w:szCs w:val="24"/>
        </w:rPr>
      </w:pPr>
      <w:r w:rsidRPr="00830B00">
        <w:rPr>
          <w:b/>
          <w:sz w:val="24"/>
          <w:szCs w:val="24"/>
        </w:rPr>
        <w:t xml:space="preserve">Таблица </w:t>
      </w:r>
      <w:r w:rsidR="00CF700E" w:rsidRPr="00830B00">
        <w:rPr>
          <w:b/>
          <w:sz w:val="24"/>
          <w:szCs w:val="24"/>
        </w:rPr>
        <w:fldChar w:fldCharType="begin"/>
      </w:r>
      <w:r w:rsidRPr="00830B00">
        <w:rPr>
          <w:b/>
          <w:sz w:val="24"/>
          <w:szCs w:val="24"/>
        </w:rPr>
        <w:instrText xml:space="preserve"> SEQ Таблица \* ARABIC </w:instrText>
      </w:r>
      <w:r w:rsidR="00CF700E" w:rsidRPr="00830B00">
        <w:rPr>
          <w:b/>
          <w:sz w:val="24"/>
          <w:szCs w:val="24"/>
        </w:rPr>
        <w:fldChar w:fldCharType="separate"/>
      </w:r>
      <w:r w:rsidR="0030675B">
        <w:rPr>
          <w:b/>
          <w:noProof/>
          <w:sz w:val="24"/>
          <w:szCs w:val="24"/>
        </w:rPr>
        <w:t>3</w:t>
      </w:r>
      <w:r w:rsidR="00CF700E" w:rsidRPr="00830B00">
        <w:rPr>
          <w:b/>
          <w:sz w:val="24"/>
          <w:szCs w:val="24"/>
        </w:rPr>
        <w:fldChar w:fldCharType="end"/>
      </w:r>
      <w:r w:rsidRPr="00830B00">
        <w:rPr>
          <w:b/>
          <w:sz w:val="24"/>
          <w:szCs w:val="24"/>
        </w:rPr>
        <w:t xml:space="preserve"> — Каталог</w:t>
      </w:r>
      <w:r w:rsidRPr="001A34FE">
        <w:rPr>
          <w:b/>
          <w:sz w:val="24"/>
          <w:szCs w:val="24"/>
        </w:rPr>
        <w:t xml:space="preserve"> </w:t>
      </w:r>
      <w:proofErr w:type="gramStart"/>
      <w:r w:rsidRPr="001A34FE">
        <w:rPr>
          <w:b/>
          <w:sz w:val="24"/>
          <w:szCs w:val="24"/>
        </w:rPr>
        <w:t xml:space="preserve">координат поворотных точек </w:t>
      </w:r>
      <w:r>
        <w:rPr>
          <w:b/>
          <w:sz w:val="24"/>
          <w:szCs w:val="24"/>
        </w:rPr>
        <w:t>границы зоны планируемого размещения объектов капитального строительства</w:t>
      </w:r>
      <w:proofErr w:type="gramEnd"/>
      <w:r>
        <w:rPr>
          <w:b/>
          <w:sz w:val="24"/>
          <w:szCs w:val="24"/>
        </w:rPr>
        <w:t xml:space="preserve"> на проектируемом</w:t>
      </w:r>
    </w:p>
    <w:p w:rsidR="001A34FE" w:rsidRDefault="001A34FE" w:rsidP="001A34FE">
      <w:pPr>
        <w:pStyle w:val="afc"/>
        <w:keepNext/>
        <w:spacing w:line="360" w:lineRule="auto"/>
        <w:ind w:left="0"/>
      </w:pPr>
      <w:r>
        <w:rPr>
          <w:b/>
          <w:sz w:val="24"/>
          <w:szCs w:val="24"/>
        </w:rPr>
        <w:t xml:space="preserve">земельном </w:t>
      </w:r>
      <w:proofErr w:type="gramStart"/>
      <w:r>
        <w:rPr>
          <w:b/>
          <w:sz w:val="24"/>
          <w:szCs w:val="24"/>
        </w:rPr>
        <w:t>участке</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401"/>
        <w:gridCol w:w="3918"/>
      </w:tblGrid>
      <w:tr w:rsidR="001A34FE" w:rsidRPr="00442816" w:rsidTr="003136D4">
        <w:trPr>
          <w:trHeight w:val="300"/>
          <w:tblHeader/>
          <w:jc w:val="center"/>
        </w:trPr>
        <w:tc>
          <w:tcPr>
            <w:tcW w:w="1176" w:type="pct"/>
            <w:tcBorders>
              <w:top w:val="single" w:sz="4" w:space="0" w:color="auto"/>
              <w:left w:val="single" w:sz="4" w:space="0" w:color="auto"/>
              <w:bottom w:val="single" w:sz="4" w:space="0" w:color="auto"/>
              <w:right w:val="single" w:sz="4" w:space="0" w:color="auto"/>
            </w:tcBorders>
            <w:vAlign w:val="center"/>
            <w:hideMark/>
          </w:tcPr>
          <w:p w:rsidR="001A34FE" w:rsidRPr="0067407C" w:rsidRDefault="001A34FE" w:rsidP="003136D4">
            <w:pPr>
              <w:pStyle w:val="ad"/>
              <w:spacing w:line="360" w:lineRule="auto"/>
              <w:jc w:val="center"/>
              <w:rPr>
                <w:rFonts w:ascii="Times New Roman" w:hAnsi="Times New Roman"/>
                <w:color w:val="000000"/>
                <w:sz w:val="24"/>
                <w:szCs w:val="24"/>
              </w:rPr>
            </w:pPr>
            <w:r>
              <w:rPr>
                <w:rFonts w:ascii="Times New Roman" w:hAnsi="Times New Roman"/>
                <w:color w:val="000000"/>
                <w:sz w:val="24"/>
                <w:szCs w:val="24"/>
              </w:rPr>
              <w:t>№ точки</w:t>
            </w:r>
          </w:p>
        </w:tc>
        <w:tc>
          <w:tcPr>
            <w:tcW w:w="1777" w:type="pct"/>
            <w:tcBorders>
              <w:top w:val="single" w:sz="4" w:space="0" w:color="auto"/>
              <w:left w:val="single" w:sz="4" w:space="0" w:color="auto"/>
              <w:bottom w:val="single" w:sz="4" w:space="0" w:color="auto"/>
              <w:right w:val="single" w:sz="4" w:space="0" w:color="auto"/>
            </w:tcBorders>
            <w:vAlign w:val="center"/>
          </w:tcPr>
          <w:p w:rsidR="001A34FE" w:rsidRPr="00442816" w:rsidRDefault="001A34FE" w:rsidP="003136D4">
            <w:pPr>
              <w:pStyle w:val="ad"/>
              <w:spacing w:line="360" w:lineRule="auto"/>
              <w:jc w:val="center"/>
              <w:rPr>
                <w:rFonts w:ascii="Times New Roman" w:hAnsi="Times New Roman"/>
                <w:color w:val="000000"/>
                <w:sz w:val="24"/>
                <w:szCs w:val="24"/>
              </w:rPr>
            </w:pPr>
            <w:r>
              <w:rPr>
                <w:rFonts w:ascii="Times New Roman" w:hAnsi="Times New Roman"/>
                <w:color w:val="000000"/>
                <w:sz w:val="24"/>
                <w:szCs w:val="24"/>
              </w:rPr>
              <w:t xml:space="preserve">Координата </w:t>
            </w:r>
            <w:r w:rsidRPr="0067407C">
              <w:rPr>
                <w:rFonts w:ascii="Times New Roman" w:hAnsi="Times New Roman"/>
                <w:color w:val="000000"/>
                <w:sz w:val="24"/>
                <w:szCs w:val="24"/>
                <w:lang w:val="en-US"/>
              </w:rPr>
              <w:t>X</w:t>
            </w:r>
            <w:r>
              <w:rPr>
                <w:rFonts w:ascii="Times New Roman" w:hAnsi="Times New Roman"/>
                <w:color w:val="000000"/>
                <w:sz w:val="24"/>
                <w:szCs w:val="24"/>
              </w:rPr>
              <w:t>, м</w:t>
            </w:r>
          </w:p>
        </w:tc>
        <w:tc>
          <w:tcPr>
            <w:tcW w:w="2047" w:type="pct"/>
            <w:tcBorders>
              <w:top w:val="single" w:sz="4" w:space="0" w:color="auto"/>
              <w:left w:val="single" w:sz="4" w:space="0" w:color="auto"/>
              <w:bottom w:val="single" w:sz="4" w:space="0" w:color="auto"/>
              <w:right w:val="single" w:sz="4" w:space="0" w:color="auto"/>
            </w:tcBorders>
            <w:noWrap/>
            <w:vAlign w:val="center"/>
            <w:hideMark/>
          </w:tcPr>
          <w:p w:rsidR="001A34FE" w:rsidRPr="00442816" w:rsidRDefault="001A34FE" w:rsidP="003136D4">
            <w:pPr>
              <w:pStyle w:val="ad"/>
              <w:spacing w:line="360" w:lineRule="auto"/>
              <w:jc w:val="center"/>
              <w:rPr>
                <w:rFonts w:ascii="Times New Roman" w:hAnsi="Times New Roman"/>
                <w:color w:val="000000"/>
                <w:sz w:val="24"/>
                <w:szCs w:val="24"/>
              </w:rPr>
            </w:pPr>
            <w:r>
              <w:rPr>
                <w:rFonts w:ascii="Times New Roman" w:hAnsi="Times New Roman"/>
                <w:color w:val="000000"/>
                <w:sz w:val="24"/>
                <w:szCs w:val="24"/>
              </w:rPr>
              <w:t xml:space="preserve">Координата </w:t>
            </w:r>
            <w:r w:rsidRPr="0067407C">
              <w:rPr>
                <w:rFonts w:ascii="Times New Roman" w:hAnsi="Times New Roman"/>
                <w:color w:val="000000"/>
                <w:sz w:val="24"/>
                <w:szCs w:val="24"/>
                <w:lang w:val="en-US"/>
              </w:rPr>
              <w:t>Y</w:t>
            </w:r>
            <w:r>
              <w:rPr>
                <w:rFonts w:ascii="Times New Roman" w:hAnsi="Times New Roman"/>
                <w:color w:val="000000"/>
                <w:sz w:val="24"/>
                <w:szCs w:val="24"/>
              </w:rPr>
              <w:t>, м</w:t>
            </w:r>
          </w:p>
        </w:tc>
      </w:tr>
      <w:tr w:rsidR="001A34FE" w:rsidRPr="00444338"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A34FE" w:rsidRPr="00E72FC0" w:rsidRDefault="001A34FE" w:rsidP="003136D4">
            <w:pPr>
              <w:pStyle w:val="ad"/>
              <w:widowControl w:val="0"/>
              <w:numPr>
                <w:ilvl w:val="0"/>
                <w:numId w:val="8"/>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1A34FE" w:rsidRPr="00C27F0F" w:rsidRDefault="00C27F0F" w:rsidP="003136D4">
            <w:pPr>
              <w:pStyle w:val="ad"/>
              <w:spacing w:line="360" w:lineRule="auto"/>
              <w:jc w:val="center"/>
              <w:rPr>
                <w:rFonts w:ascii="Times New Roman" w:hAnsi="Times New Roman"/>
                <w:sz w:val="24"/>
                <w:szCs w:val="24"/>
              </w:rPr>
            </w:pPr>
            <w:r w:rsidRPr="00C27F0F">
              <w:rPr>
                <w:rFonts w:ascii="Times New Roman" w:hAnsi="Times New Roman"/>
                <w:sz w:val="24"/>
                <w:szCs w:val="24"/>
                <w:lang w:val="en-US"/>
              </w:rPr>
              <w:t>366</w:t>
            </w:r>
            <w:r>
              <w:rPr>
                <w:rFonts w:ascii="Times New Roman" w:hAnsi="Times New Roman"/>
                <w:sz w:val="24"/>
                <w:szCs w:val="24"/>
              </w:rPr>
              <w:t xml:space="preserve"> </w:t>
            </w:r>
            <w:r w:rsidRPr="00C27F0F">
              <w:rPr>
                <w:rFonts w:ascii="Times New Roman" w:hAnsi="Times New Roman"/>
                <w:sz w:val="24"/>
                <w:szCs w:val="24"/>
                <w:lang w:val="en-US"/>
              </w:rPr>
              <w:t>254,9</w:t>
            </w:r>
            <w:r>
              <w:rPr>
                <w:rFonts w:ascii="Times New Roman" w:hAnsi="Times New Roman"/>
                <w:sz w:val="24"/>
                <w:szCs w:val="24"/>
              </w:rPr>
              <w:t>0</w:t>
            </w:r>
          </w:p>
        </w:tc>
        <w:tc>
          <w:tcPr>
            <w:tcW w:w="2047" w:type="pct"/>
            <w:tcBorders>
              <w:top w:val="single" w:sz="4" w:space="0" w:color="auto"/>
              <w:left w:val="single" w:sz="4" w:space="0" w:color="auto"/>
              <w:bottom w:val="single" w:sz="4" w:space="0" w:color="auto"/>
              <w:right w:val="single" w:sz="4" w:space="0" w:color="auto"/>
            </w:tcBorders>
            <w:noWrap/>
            <w:vAlign w:val="center"/>
          </w:tcPr>
          <w:p w:rsidR="001A34FE" w:rsidRPr="00E72FC0" w:rsidRDefault="00C27F0F" w:rsidP="003136D4">
            <w:pPr>
              <w:pStyle w:val="ad"/>
              <w:spacing w:line="360" w:lineRule="auto"/>
              <w:jc w:val="center"/>
              <w:rPr>
                <w:rFonts w:ascii="Times New Roman" w:hAnsi="Times New Roman"/>
                <w:sz w:val="24"/>
                <w:szCs w:val="24"/>
                <w:lang w:val="en-US"/>
              </w:rPr>
            </w:pPr>
            <w:r w:rsidRPr="00C27F0F">
              <w:rPr>
                <w:rFonts w:ascii="Times New Roman" w:hAnsi="Times New Roman"/>
                <w:sz w:val="24"/>
                <w:szCs w:val="24"/>
                <w:lang w:val="en-US"/>
              </w:rPr>
              <w:t>1</w:t>
            </w:r>
            <w:r>
              <w:rPr>
                <w:rFonts w:ascii="Times New Roman" w:hAnsi="Times New Roman"/>
                <w:sz w:val="24"/>
                <w:szCs w:val="24"/>
              </w:rPr>
              <w:t> </w:t>
            </w:r>
            <w:r w:rsidRPr="00C27F0F">
              <w:rPr>
                <w:rFonts w:ascii="Times New Roman" w:hAnsi="Times New Roman"/>
                <w:sz w:val="24"/>
                <w:szCs w:val="24"/>
                <w:lang w:val="en-US"/>
              </w:rPr>
              <w:t>401</w:t>
            </w:r>
            <w:r>
              <w:rPr>
                <w:rFonts w:ascii="Times New Roman" w:hAnsi="Times New Roman"/>
                <w:sz w:val="24"/>
                <w:szCs w:val="24"/>
              </w:rPr>
              <w:t xml:space="preserve"> </w:t>
            </w:r>
            <w:r w:rsidRPr="00C27F0F">
              <w:rPr>
                <w:rFonts w:ascii="Times New Roman" w:hAnsi="Times New Roman"/>
                <w:sz w:val="24"/>
                <w:szCs w:val="24"/>
                <w:lang w:val="en-US"/>
              </w:rPr>
              <w:t>572,17</w:t>
            </w:r>
          </w:p>
        </w:tc>
      </w:tr>
      <w:tr w:rsidR="001A34FE" w:rsidRPr="00444338"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A34FE" w:rsidRPr="00E72FC0" w:rsidRDefault="001A34FE" w:rsidP="003136D4">
            <w:pPr>
              <w:pStyle w:val="ad"/>
              <w:widowControl w:val="0"/>
              <w:numPr>
                <w:ilvl w:val="0"/>
                <w:numId w:val="8"/>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1A34FE" w:rsidRPr="00E72FC0" w:rsidRDefault="00C27F0F" w:rsidP="003136D4">
            <w:pPr>
              <w:pStyle w:val="ad"/>
              <w:spacing w:line="360" w:lineRule="auto"/>
              <w:jc w:val="center"/>
              <w:rPr>
                <w:rFonts w:ascii="Times New Roman" w:hAnsi="Times New Roman"/>
                <w:sz w:val="24"/>
                <w:szCs w:val="24"/>
                <w:lang w:val="en-US"/>
              </w:rPr>
            </w:pPr>
            <w:r w:rsidRPr="00C27F0F">
              <w:rPr>
                <w:rFonts w:ascii="Times New Roman" w:hAnsi="Times New Roman"/>
                <w:sz w:val="24"/>
                <w:szCs w:val="24"/>
                <w:lang w:val="en-US"/>
              </w:rPr>
              <w:t>366</w:t>
            </w:r>
            <w:r>
              <w:rPr>
                <w:rFonts w:ascii="Times New Roman" w:hAnsi="Times New Roman"/>
                <w:sz w:val="24"/>
                <w:szCs w:val="24"/>
              </w:rPr>
              <w:t xml:space="preserve"> </w:t>
            </w:r>
            <w:r w:rsidRPr="00C27F0F">
              <w:rPr>
                <w:rFonts w:ascii="Times New Roman" w:hAnsi="Times New Roman"/>
                <w:sz w:val="24"/>
                <w:szCs w:val="24"/>
                <w:lang w:val="en-US"/>
              </w:rPr>
              <w:t>243,83</w:t>
            </w:r>
          </w:p>
        </w:tc>
        <w:tc>
          <w:tcPr>
            <w:tcW w:w="2047" w:type="pct"/>
            <w:tcBorders>
              <w:top w:val="single" w:sz="4" w:space="0" w:color="auto"/>
              <w:left w:val="single" w:sz="4" w:space="0" w:color="auto"/>
              <w:bottom w:val="single" w:sz="4" w:space="0" w:color="auto"/>
              <w:right w:val="single" w:sz="4" w:space="0" w:color="auto"/>
            </w:tcBorders>
            <w:noWrap/>
            <w:vAlign w:val="center"/>
          </w:tcPr>
          <w:p w:rsidR="001A34FE" w:rsidRPr="00E72FC0" w:rsidRDefault="00C27F0F" w:rsidP="003136D4">
            <w:pPr>
              <w:pStyle w:val="ad"/>
              <w:spacing w:line="360" w:lineRule="auto"/>
              <w:jc w:val="center"/>
              <w:rPr>
                <w:rFonts w:ascii="Times New Roman" w:hAnsi="Times New Roman"/>
                <w:sz w:val="24"/>
                <w:szCs w:val="24"/>
                <w:lang w:val="en-US"/>
              </w:rPr>
            </w:pPr>
            <w:r w:rsidRPr="00C27F0F">
              <w:rPr>
                <w:rFonts w:ascii="Times New Roman" w:hAnsi="Times New Roman"/>
                <w:sz w:val="24"/>
                <w:szCs w:val="24"/>
                <w:lang w:val="en-US"/>
              </w:rPr>
              <w:t>1</w:t>
            </w:r>
            <w:r>
              <w:rPr>
                <w:rFonts w:ascii="Times New Roman" w:hAnsi="Times New Roman"/>
                <w:sz w:val="24"/>
                <w:szCs w:val="24"/>
              </w:rPr>
              <w:t> </w:t>
            </w:r>
            <w:r w:rsidRPr="00C27F0F">
              <w:rPr>
                <w:rFonts w:ascii="Times New Roman" w:hAnsi="Times New Roman"/>
                <w:sz w:val="24"/>
                <w:szCs w:val="24"/>
                <w:lang w:val="en-US"/>
              </w:rPr>
              <w:t>401</w:t>
            </w:r>
            <w:r>
              <w:rPr>
                <w:rFonts w:ascii="Times New Roman" w:hAnsi="Times New Roman"/>
                <w:sz w:val="24"/>
                <w:szCs w:val="24"/>
              </w:rPr>
              <w:t xml:space="preserve"> </w:t>
            </w:r>
            <w:r w:rsidRPr="00C27F0F">
              <w:rPr>
                <w:rFonts w:ascii="Times New Roman" w:hAnsi="Times New Roman"/>
                <w:sz w:val="24"/>
                <w:szCs w:val="24"/>
                <w:lang w:val="en-US"/>
              </w:rPr>
              <w:t>570,76</w:t>
            </w:r>
          </w:p>
        </w:tc>
      </w:tr>
      <w:tr w:rsidR="001A34FE" w:rsidRPr="00444338"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A34FE" w:rsidRPr="00E72FC0" w:rsidRDefault="001A34FE" w:rsidP="003136D4">
            <w:pPr>
              <w:pStyle w:val="ad"/>
              <w:widowControl w:val="0"/>
              <w:numPr>
                <w:ilvl w:val="0"/>
                <w:numId w:val="8"/>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1A34FE" w:rsidRPr="00E72FC0" w:rsidRDefault="00C27F0F" w:rsidP="003136D4">
            <w:pPr>
              <w:pStyle w:val="ad"/>
              <w:spacing w:line="360" w:lineRule="auto"/>
              <w:jc w:val="center"/>
              <w:rPr>
                <w:rFonts w:ascii="Times New Roman" w:hAnsi="Times New Roman"/>
                <w:sz w:val="24"/>
                <w:szCs w:val="24"/>
                <w:lang w:val="en-US"/>
              </w:rPr>
            </w:pPr>
            <w:r w:rsidRPr="00C27F0F">
              <w:rPr>
                <w:rFonts w:ascii="Times New Roman" w:hAnsi="Times New Roman"/>
                <w:sz w:val="24"/>
                <w:szCs w:val="24"/>
                <w:lang w:val="en-US"/>
              </w:rPr>
              <w:t>366</w:t>
            </w:r>
            <w:r>
              <w:rPr>
                <w:rFonts w:ascii="Times New Roman" w:hAnsi="Times New Roman"/>
                <w:sz w:val="24"/>
                <w:szCs w:val="24"/>
              </w:rPr>
              <w:t xml:space="preserve"> </w:t>
            </w:r>
            <w:r w:rsidRPr="00C27F0F">
              <w:rPr>
                <w:rFonts w:ascii="Times New Roman" w:hAnsi="Times New Roman"/>
                <w:sz w:val="24"/>
                <w:szCs w:val="24"/>
                <w:lang w:val="en-US"/>
              </w:rPr>
              <w:t>247,07</w:t>
            </w:r>
          </w:p>
        </w:tc>
        <w:tc>
          <w:tcPr>
            <w:tcW w:w="2047" w:type="pct"/>
            <w:tcBorders>
              <w:top w:val="single" w:sz="4" w:space="0" w:color="auto"/>
              <w:left w:val="single" w:sz="4" w:space="0" w:color="auto"/>
              <w:bottom w:val="single" w:sz="4" w:space="0" w:color="auto"/>
              <w:right w:val="single" w:sz="4" w:space="0" w:color="auto"/>
            </w:tcBorders>
            <w:noWrap/>
            <w:vAlign w:val="center"/>
          </w:tcPr>
          <w:p w:rsidR="001A34FE" w:rsidRPr="00E72FC0" w:rsidRDefault="00C27F0F" w:rsidP="003136D4">
            <w:pPr>
              <w:pStyle w:val="ad"/>
              <w:spacing w:line="360" w:lineRule="auto"/>
              <w:jc w:val="center"/>
              <w:rPr>
                <w:rFonts w:ascii="Times New Roman" w:hAnsi="Times New Roman"/>
                <w:sz w:val="24"/>
                <w:szCs w:val="24"/>
                <w:lang w:val="en-US"/>
              </w:rPr>
            </w:pPr>
            <w:r w:rsidRPr="00C27F0F">
              <w:rPr>
                <w:rFonts w:ascii="Times New Roman" w:hAnsi="Times New Roman"/>
                <w:sz w:val="24"/>
                <w:szCs w:val="24"/>
                <w:lang w:val="en-US"/>
              </w:rPr>
              <w:t>1</w:t>
            </w:r>
            <w:r>
              <w:rPr>
                <w:rFonts w:ascii="Times New Roman" w:hAnsi="Times New Roman"/>
                <w:sz w:val="24"/>
                <w:szCs w:val="24"/>
              </w:rPr>
              <w:t> </w:t>
            </w:r>
            <w:r w:rsidRPr="00C27F0F">
              <w:rPr>
                <w:rFonts w:ascii="Times New Roman" w:hAnsi="Times New Roman"/>
                <w:sz w:val="24"/>
                <w:szCs w:val="24"/>
                <w:lang w:val="en-US"/>
              </w:rPr>
              <w:t>401</w:t>
            </w:r>
            <w:r>
              <w:rPr>
                <w:rFonts w:ascii="Times New Roman" w:hAnsi="Times New Roman"/>
                <w:sz w:val="24"/>
                <w:szCs w:val="24"/>
              </w:rPr>
              <w:t xml:space="preserve"> </w:t>
            </w:r>
            <w:r w:rsidRPr="00C27F0F">
              <w:rPr>
                <w:rFonts w:ascii="Times New Roman" w:hAnsi="Times New Roman"/>
                <w:sz w:val="24"/>
                <w:szCs w:val="24"/>
                <w:lang w:val="en-US"/>
              </w:rPr>
              <w:t>545,25</w:t>
            </w:r>
          </w:p>
        </w:tc>
      </w:tr>
      <w:tr w:rsidR="001A34FE" w:rsidRPr="00444338"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A34FE" w:rsidRPr="00E72FC0" w:rsidRDefault="001A34FE" w:rsidP="003136D4">
            <w:pPr>
              <w:pStyle w:val="ad"/>
              <w:widowControl w:val="0"/>
              <w:numPr>
                <w:ilvl w:val="0"/>
                <w:numId w:val="8"/>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1A34FE" w:rsidRPr="00E72FC0" w:rsidRDefault="00C27F0F" w:rsidP="003136D4">
            <w:pPr>
              <w:pStyle w:val="ad"/>
              <w:spacing w:line="360" w:lineRule="auto"/>
              <w:jc w:val="center"/>
              <w:rPr>
                <w:rFonts w:ascii="Times New Roman" w:hAnsi="Times New Roman"/>
                <w:sz w:val="24"/>
                <w:szCs w:val="24"/>
                <w:lang w:val="en-US"/>
              </w:rPr>
            </w:pPr>
            <w:r w:rsidRPr="00C27F0F">
              <w:rPr>
                <w:rFonts w:ascii="Times New Roman" w:hAnsi="Times New Roman"/>
                <w:sz w:val="24"/>
                <w:szCs w:val="24"/>
                <w:lang w:val="en-US"/>
              </w:rPr>
              <w:t>366</w:t>
            </w:r>
            <w:r>
              <w:rPr>
                <w:rFonts w:ascii="Times New Roman" w:hAnsi="Times New Roman"/>
                <w:sz w:val="24"/>
                <w:szCs w:val="24"/>
              </w:rPr>
              <w:t xml:space="preserve"> </w:t>
            </w:r>
            <w:r w:rsidRPr="00C27F0F">
              <w:rPr>
                <w:rFonts w:ascii="Times New Roman" w:hAnsi="Times New Roman"/>
                <w:sz w:val="24"/>
                <w:szCs w:val="24"/>
                <w:lang w:val="en-US"/>
              </w:rPr>
              <w:t>258,14</w:t>
            </w:r>
          </w:p>
        </w:tc>
        <w:tc>
          <w:tcPr>
            <w:tcW w:w="2047" w:type="pct"/>
            <w:tcBorders>
              <w:top w:val="single" w:sz="4" w:space="0" w:color="auto"/>
              <w:left w:val="single" w:sz="4" w:space="0" w:color="auto"/>
              <w:bottom w:val="single" w:sz="4" w:space="0" w:color="auto"/>
              <w:right w:val="single" w:sz="4" w:space="0" w:color="auto"/>
            </w:tcBorders>
            <w:noWrap/>
            <w:vAlign w:val="center"/>
          </w:tcPr>
          <w:p w:rsidR="001A34FE" w:rsidRPr="00E72FC0" w:rsidRDefault="00C27F0F" w:rsidP="003136D4">
            <w:pPr>
              <w:pStyle w:val="ad"/>
              <w:spacing w:line="360" w:lineRule="auto"/>
              <w:jc w:val="center"/>
              <w:rPr>
                <w:rFonts w:ascii="Times New Roman" w:hAnsi="Times New Roman"/>
                <w:sz w:val="24"/>
                <w:szCs w:val="24"/>
                <w:lang w:val="en-US"/>
              </w:rPr>
            </w:pPr>
            <w:r w:rsidRPr="00C27F0F">
              <w:rPr>
                <w:rFonts w:ascii="Times New Roman" w:hAnsi="Times New Roman"/>
                <w:sz w:val="24"/>
                <w:szCs w:val="24"/>
                <w:lang w:val="en-US"/>
              </w:rPr>
              <w:t>1</w:t>
            </w:r>
            <w:r>
              <w:rPr>
                <w:rFonts w:ascii="Times New Roman" w:hAnsi="Times New Roman"/>
                <w:sz w:val="24"/>
                <w:szCs w:val="24"/>
              </w:rPr>
              <w:t> </w:t>
            </w:r>
            <w:r w:rsidRPr="00C27F0F">
              <w:rPr>
                <w:rFonts w:ascii="Times New Roman" w:hAnsi="Times New Roman"/>
                <w:sz w:val="24"/>
                <w:szCs w:val="24"/>
                <w:lang w:val="en-US"/>
              </w:rPr>
              <w:t>401</w:t>
            </w:r>
            <w:r>
              <w:rPr>
                <w:rFonts w:ascii="Times New Roman" w:hAnsi="Times New Roman"/>
                <w:sz w:val="24"/>
                <w:szCs w:val="24"/>
              </w:rPr>
              <w:t xml:space="preserve"> </w:t>
            </w:r>
            <w:r w:rsidRPr="00C27F0F">
              <w:rPr>
                <w:rFonts w:ascii="Times New Roman" w:hAnsi="Times New Roman"/>
                <w:sz w:val="24"/>
                <w:szCs w:val="24"/>
                <w:lang w:val="en-US"/>
              </w:rPr>
              <w:t>546,66</w:t>
            </w:r>
          </w:p>
        </w:tc>
      </w:tr>
      <w:tr w:rsidR="00C27F0F" w:rsidRPr="00444338"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C27F0F" w:rsidRPr="00E72FC0" w:rsidRDefault="00C27F0F" w:rsidP="00C27F0F">
            <w:pPr>
              <w:pStyle w:val="ad"/>
              <w:widowControl w:val="0"/>
              <w:numPr>
                <w:ilvl w:val="0"/>
                <w:numId w:val="31"/>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C27F0F" w:rsidRPr="00C27F0F" w:rsidRDefault="00C27F0F" w:rsidP="00C27F0F">
            <w:pPr>
              <w:pStyle w:val="ad"/>
              <w:spacing w:line="360" w:lineRule="auto"/>
              <w:jc w:val="center"/>
              <w:rPr>
                <w:rFonts w:ascii="Times New Roman" w:hAnsi="Times New Roman"/>
                <w:sz w:val="24"/>
                <w:szCs w:val="24"/>
              </w:rPr>
            </w:pPr>
            <w:r w:rsidRPr="00C27F0F">
              <w:rPr>
                <w:rFonts w:ascii="Times New Roman" w:hAnsi="Times New Roman"/>
                <w:sz w:val="24"/>
                <w:szCs w:val="24"/>
                <w:lang w:val="en-US"/>
              </w:rPr>
              <w:t>366</w:t>
            </w:r>
            <w:r>
              <w:rPr>
                <w:rFonts w:ascii="Times New Roman" w:hAnsi="Times New Roman"/>
                <w:sz w:val="24"/>
                <w:szCs w:val="24"/>
              </w:rPr>
              <w:t xml:space="preserve"> </w:t>
            </w:r>
            <w:r w:rsidRPr="00C27F0F">
              <w:rPr>
                <w:rFonts w:ascii="Times New Roman" w:hAnsi="Times New Roman"/>
                <w:sz w:val="24"/>
                <w:szCs w:val="24"/>
                <w:lang w:val="en-US"/>
              </w:rPr>
              <w:t>254,9</w:t>
            </w:r>
            <w:r>
              <w:rPr>
                <w:rFonts w:ascii="Times New Roman" w:hAnsi="Times New Roman"/>
                <w:sz w:val="24"/>
                <w:szCs w:val="24"/>
              </w:rPr>
              <w:t>0</w:t>
            </w:r>
          </w:p>
        </w:tc>
        <w:tc>
          <w:tcPr>
            <w:tcW w:w="2047" w:type="pct"/>
            <w:tcBorders>
              <w:top w:val="single" w:sz="4" w:space="0" w:color="auto"/>
              <w:left w:val="single" w:sz="4" w:space="0" w:color="auto"/>
              <w:bottom w:val="single" w:sz="4" w:space="0" w:color="auto"/>
              <w:right w:val="single" w:sz="4" w:space="0" w:color="auto"/>
            </w:tcBorders>
            <w:noWrap/>
            <w:vAlign w:val="center"/>
          </w:tcPr>
          <w:p w:rsidR="00C27F0F" w:rsidRPr="00E72FC0" w:rsidRDefault="00C27F0F" w:rsidP="00C27F0F">
            <w:pPr>
              <w:pStyle w:val="ad"/>
              <w:spacing w:line="360" w:lineRule="auto"/>
              <w:jc w:val="center"/>
              <w:rPr>
                <w:rFonts w:ascii="Times New Roman" w:hAnsi="Times New Roman"/>
                <w:sz w:val="24"/>
                <w:szCs w:val="24"/>
                <w:lang w:val="en-US"/>
              </w:rPr>
            </w:pPr>
            <w:r w:rsidRPr="00C27F0F">
              <w:rPr>
                <w:rFonts w:ascii="Times New Roman" w:hAnsi="Times New Roman"/>
                <w:sz w:val="24"/>
                <w:szCs w:val="24"/>
                <w:lang w:val="en-US"/>
              </w:rPr>
              <w:t>1</w:t>
            </w:r>
            <w:r>
              <w:rPr>
                <w:rFonts w:ascii="Times New Roman" w:hAnsi="Times New Roman"/>
                <w:sz w:val="24"/>
                <w:szCs w:val="24"/>
              </w:rPr>
              <w:t> </w:t>
            </w:r>
            <w:r w:rsidRPr="00C27F0F">
              <w:rPr>
                <w:rFonts w:ascii="Times New Roman" w:hAnsi="Times New Roman"/>
                <w:sz w:val="24"/>
                <w:szCs w:val="24"/>
                <w:lang w:val="en-US"/>
              </w:rPr>
              <w:t>401</w:t>
            </w:r>
            <w:r>
              <w:rPr>
                <w:rFonts w:ascii="Times New Roman" w:hAnsi="Times New Roman"/>
                <w:sz w:val="24"/>
                <w:szCs w:val="24"/>
              </w:rPr>
              <w:t xml:space="preserve"> </w:t>
            </w:r>
            <w:r w:rsidRPr="00C27F0F">
              <w:rPr>
                <w:rFonts w:ascii="Times New Roman" w:hAnsi="Times New Roman"/>
                <w:sz w:val="24"/>
                <w:szCs w:val="24"/>
                <w:lang w:val="en-US"/>
              </w:rPr>
              <w:t>572,17</w:t>
            </w:r>
          </w:p>
        </w:tc>
      </w:tr>
    </w:tbl>
    <w:p w:rsidR="0073137C" w:rsidRDefault="0073137C" w:rsidP="00EC01BA">
      <w:pPr>
        <w:pStyle w:val="ad"/>
        <w:spacing w:line="360" w:lineRule="auto"/>
        <w:ind w:firstLine="709"/>
        <w:jc w:val="both"/>
        <w:rPr>
          <w:rFonts w:ascii="Times New Roman" w:hAnsi="Times New Roman"/>
          <w:sz w:val="24"/>
          <w:szCs w:val="24"/>
        </w:rPr>
      </w:pPr>
    </w:p>
    <w:p w:rsidR="00830B00" w:rsidRPr="00830B00" w:rsidRDefault="00830B00" w:rsidP="00830B00">
      <w:pPr>
        <w:pStyle w:val="ad"/>
        <w:spacing w:line="360" w:lineRule="auto"/>
        <w:ind w:firstLine="709"/>
        <w:jc w:val="both"/>
        <w:rPr>
          <w:rFonts w:ascii="Times New Roman" w:hAnsi="Times New Roman"/>
          <w:sz w:val="24"/>
          <w:szCs w:val="24"/>
        </w:rPr>
      </w:pPr>
      <w:r>
        <w:rPr>
          <w:rFonts w:ascii="Times New Roman" w:hAnsi="Times New Roman"/>
          <w:sz w:val="24"/>
          <w:szCs w:val="24"/>
        </w:rPr>
        <w:t xml:space="preserve">В </w:t>
      </w:r>
      <w:r w:rsidRPr="00830B00">
        <w:rPr>
          <w:rFonts w:ascii="Times New Roman" w:hAnsi="Times New Roman"/>
          <w:sz w:val="24"/>
          <w:szCs w:val="24"/>
        </w:rPr>
        <w:t>настоящий момент представленная территория свободна от застройки. В гран</w:t>
      </w:r>
      <w:r w:rsidRPr="00830B00">
        <w:rPr>
          <w:rFonts w:ascii="Times New Roman" w:hAnsi="Times New Roman"/>
          <w:sz w:val="24"/>
          <w:szCs w:val="24"/>
        </w:rPr>
        <w:t>и</w:t>
      </w:r>
      <w:r w:rsidRPr="00830B00">
        <w:rPr>
          <w:rFonts w:ascii="Times New Roman" w:hAnsi="Times New Roman"/>
          <w:sz w:val="24"/>
          <w:szCs w:val="24"/>
        </w:rPr>
        <w:t>цах земельного участка, планируемого к размещению, отсутствуют:</w:t>
      </w:r>
    </w:p>
    <w:p w:rsidR="00830B00" w:rsidRPr="00830B00" w:rsidRDefault="00830B00" w:rsidP="00830B00">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830B00">
        <w:rPr>
          <w:rFonts w:ascii="Times New Roman" w:hAnsi="Times New Roman"/>
          <w:sz w:val="24"/>
          <w:szCs w:val="24"/>
        </w:rPr>
        <w:t>земельные участки, предназначенные для размещения объектов капитального строительства федерального или местного значения;</w:t>
      </w:r>
    </w:p>
    <w:p w:rsidR="00830B00" w:rsidRPr="00830B00" w:rsidRDefault="00830B00" w:rsidP="00830B00">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830B00">
        <w:rPr>
          <w:rFonts w:ascii="Times New Roman" w:hAnsi="Times New Roman"/>
          <w:sz w:val="24"/>
          <w:szCs w:val="24"/>
        </w:rPr>
        <w:t>территории объектов культурного наследия.</w:t>
      </w:r>
    </w:p>
    <w:p w:rsidR="00830B00" w:rsidRPr="00830B00" w:rsidRDefault="00830B00" w:rsidP="00830B00">
      <w:pPr>
        <w:pStyle w:val="ad"/>
        <w:spacing w:line="360" w:lineRule="auto"/>
        <w:ind w:firstLine="709"/>
        <w:jc w:val="both"/>
        <w:rPr>
          <w:rFonts w:ascii="Times New Roman" w:hAnsi="Times New Roman"/>
          <w:sz w:val="24"/>
          <w:szCs w:val="24"/>
        </w:rPr>
      </w:pPr>
      <w:r w:rsidRPr="00830B00">
        <w:rPr>
          <w:rFonts w:ascii="Times New Roman" w:hAnsi="Times New Roman"/>
          <w:sz w:val="24"/>
          <w:szCs w:val="24"/>
        </w:rPr>
        <w:t>Образуемый земельный участок располагается во второй зоне округа санитарной охраны г. Пятигорска (зона ограничений) (учетный номер: 26.33.2.11).</w:t>
      </w:r>
    </w:p>
    <w:p w:rsidR="00830B00" w:rsidRDefault="00830B00" w:rsidP="00830B00">
      <w:pPr>
        <w:pStyle w:val="ad"/>
        <w:spacing w:line="360" w:lineRule="auto"/>
        <w:ind w:firstLine="709"/>
        <w:jc w:val="both"/>
        <w:rPr>
          <w:rFonts w:ascii="Times New Roman" w:hAnsi="Times New Roman"/>
          <w:sz w:val="24"/>
          <w:szCs w:val="24"/>
        </w:rPr>
      </w:pPr>
    </w:p>
    <w:p w:rsidR="00E72FC0" w:rsidRDefault="00E72FC0" w:rsidP="00830B00">
      <w:pPr>
        <w:pStyle w:val="ad"/>
        <w:spacing w:line="360" w:lineRule="auto"/>
        <w:ind w:firstLine="709"/>
        <w:jc w:val="both"/>
        <w:rPr>
          <w:rFonts w:ascii="Times New Roman" w:hAnsi="Times New Roman"/>
          <w:sz w:val="24"/>
          <w:szCs w:val="24"/>
        </w:rPr>
      </w:pPr>
    </w:p>
    <w:p w:rsidR="00E72FC0" w:rsidRPr="00830B00" w:rsidRDefault="00E72FC0" w:rsidP="00830B00">
      <w:pPr>
        <w:pStyle w:val="ad"/>
        <w:spacing w:line="360" w:lineRule="auto"/>
        <w:ind w:firstLine="709"/>
        <w:jc w:val="both"/>
        <w:rPr>
          <w:rFonts w:ascii="Times New Roman" w:hAnsi="Times New Roman"/>
          <w:sz w:val="24"/>
          <w:szCs w:val="24"/>
        </w:rPr>
      </w:pPr>
    </w:p>
    <w:p w:rsidR="00F22952" w:rsidRPr="0016673C" w:rsidRDefault="00F23416" w:rsidP="00847850">
      <w:pPr>
        <w:pStyle w:val="3c"/>
        <w:shd w:val="clear" w:color="auto" w:fill="auto"/>
        <w:spacing w:after="0" w:line="360" w:lineRule="auto"/>
        <w:ind w:firstLine="709"/>
        <w:jc w:val="both"/>
        <w:outlineLvl w:val="1"/>
        <w:rPr>
          <w:sz w:val="24"/>
          <w:szCs w:val="24"/>
        </w:rPr>
      </w:pPr>
      <w:r w:rsidRPr="00AD2449">
        <w:rPr>
          <w:sz w:val="24"/>
          <w:szCs w:val="24"/>
        </w:rPr>
        <w:lastRenderedPageBreak/>
        <w:t>1.</w:t>
      </w:r>
      <w:r w:rsidR="007B172E" w:rsidRPr="00AD2449">
        <w:rPr>
          <w:sz w:val="24"/>
          <w:szCs w:val="24"/>
        </w:rPr>
        <w:t>3</w:t>
      </w:r>
      <w:r w:rsidR="00F22952" w:rsidRPr="00AD2449">
        <w:rPr>
          <w:sz w:val="24"/>
          <w:szCs w:val="24"/>
        </w:rPr>
        <w:t>. Перечень и сведения о площади образуемых земельных участков, кот</w:t>
      </w:r>
      <w:r w:rsidR="00F22952" w:rsidRPr="00AD2449">
        <w:rPr>
          <w:sz w:val="24"/>
          <w:szCs w:val="24"/>
        </w:rPr>
        <w:t>о</w:t>
      </w:r>
      <w:r w:rsidR="00F22952" w:rsidRPr="00AD2449">
        <w:rPr>
          <w:sz w:val="24"/>
          <w:szCs w:val="24"/>
        </w:rPr>
        <w:t>рые будут отнесены к территориям общего пользования или имуществу общего пользования, в том</w:t>
      </w:r>
      <w:r w:rsidR="00F22952" w:rsidRPr="0016673C">
        <w:rPr>
          <w:sz w:val="24"/>
          <w:szCs w:val="24"/>
        </w:rPr>
        <w:t xml:space="preserve"> числе в отношении которых предполагаются резервирование и (или) изъятие для государственных или муниципальных нужд</w:t>
      </w:r>
    </w:p>
    <w:p w:rsidR="0016673C" w:rsidRPr="0016673C" w:rsidRDefault="0016673C" w:rsidP="00847850">
      <w:pPr>
        <w:pStyle w:val="ad"/>
        <w:spacing w:line="360" w:lineRule="auto"/>
        <w:ind w:firstLine="709"/>
        <w:jc w:val="both"/>
        <w:rPr>
          <w:rFonts w:ascii="Times New Roman" w:hAnsi="Times New Roman"/>
          <w:sz w:val="24"/>
          <w:szCs w:val="24"/>
        </w:rPr>
      </w:pPr>
      <w:proofErr w:type="gramStart"/>
      <w:r w:rsidRPr="001C0E22">
        <w:rPr>
          <w:rFonts w:ascii="Times New Roman" w:hAnsi="Times New Roman"/>
          <w:sz w:val="24"/>
          <w:szCs w:val="24"/>
        </w:rPr>
        <w:t>П</w:t>
      </w:r>
      <w:r w:rsidR="007461F0" w:rsidRPr="001C0E22">
        <w:rPr>
          <w:rFonts w:ascii="Times New Roman" w:hAnsi="Times New Roman"/>
          <w:sz w:val="24"/>
          <w:szCs w:val="24"/>
        </w:rPr>
        <w:t>роект</w:t>
      </w:r>
      <w:r w:rsidRPr="001C0E22">
        <w:rPr>
          <w:rFonts w:ascii="Times New Roman" w:hAnsi="Times New Roman"/>
          <w:sz w:val="24"/>
          <w:szCs w:val="24"/>
        </w:rPr>
        <w:t>ом</w:t>
      </w:r>
      <w:r w:rsidR="007461F0" w:rsidRPr="001C0E22">
        <w:rPr>
          <w:rFonts w:ascii="Times New Roman" w:hAnsi="Times New Roman"/>
          <w:sz w:val="24"/>
          <w:szCs w:val="24"/>
        </w:rPr>
        <w:t xml:space="preserve"> межевания территории </w:t>
      </w:r>
      <w:r w:rsidRPr="001C0E22">
        <w:rPr>
          <w:rFonts w:ascii="Times New Roman" w:hAnsi="Times New Roman"/>
          <w:sz w:val="24"/>
          <w:szCs w:val="24"/>
        </w:rPr>
        <w:t>«Разработка документации по проекту планиро</w:t>
      </w:r>
      <w:r w:rsidRPr="001C0E22">
        <w:rPr>
          <w:rFonts w:ascii="Times New Roman" w:hAnsi="Times New Roman"/>
          <w:sz w:val="24"/>
          <w:szCs w:val="24"/>
        </w:rPr>
        <w:t>в</w:t>
      </w:r>
      <w:r w:rsidRPr="001C0E22">
        <w:rPr>
          <w:rFonts w:ascii="Times New Roman" w:hAnsi="Times New Roman"/>
          <w:sz w:val="24"/>
          <w:szCs w:val="24"/>
        </w:rPr>
        <w:t>ки внутриквартальной территории кадастрового квартала 26:33:080138, между улицами Пальмиро Тольятти, Спортивная и улицей Школьная</w:t>
      </w:r>
      <w:r w:rsidR="001C0E22" w:rsidRPr="001C0E22">
        <w:rPr>
          <w:rFonts w:ascii="Times New Roman" w:hAnsi="Times New Roman"/>
          <w:sz w:val="24"/>
          <w:szCs w:val="24"/>
        </w:rPr>
        <w:t xml:space="preserve"> в целях размещения объекта кап</w:t>
      </w:r>
      <w:r w:rsidR="001C0E22" w:rsidRPr="001C0E22">
        <w:rPr>
          <w:rFonts w:ascii="Times New Roman" w:hAnsi="Times New Roman"/>
          <w:sz w:val="24"/>
          <w:szCs w:val="24"/>
        </w:rPr>
        <w:t>и</w:t>
      </w:r>
      <w:r w:rsidR="001C0E22" w:rsidRPr="001C0E22">
        <w:rPr>
          <w:rFonts w:ascii="Times New Roman" w:hAnsi="Times New Roman"/>
          <w:sz w:val="24"/>
          <w:szCs w:val="24"/>
        </w:rPr>
        <w:t>тального строительства (магазин, код 4.4)</w:t>
      </w:r>
      <w:r w:rsidRPr="001C0E22">
        <w:rPr>
          <w:rFonts w:ascii="Times New Roman" w:hAnsi="Times New Roman"/>
          <w:sz w:val="24"/>
          <w:szCs w:val="24"/>
        </w:rPr>
        <w:t>»</w:t>
      </w:r>
      <w:r w:rsidRPr="001C0E22">
        <w:t xml:space="preserve"> </w:t>
      </w:r>
      <w:r w:rsidRPr="001C0E22">
        <w:rPr>
          <w:rFonts w:ascii="Times New Roman" w:hAnsi="Times New Roman"/>
          <w:sz w:val="24"/>
          <w:szCs w:val="24"/>
        </w:rPr>
        <w:t>образование земельных участков, которые б</w:t>
      </w:r>
      <w:r w:rsidRPr="001C0E22">
        <w:rPr>
          <w:rFonts w:ascii="Times New Roman" w:hAnsi="Times New Roman"/>
          <w:sz w:val="24"/>
          <w:szCs w:val="24"/>
        </w:rPr>
        <w:t>у</w:t>
      </w:r>
      <w:r w:rsidRPr="001C0E22">
        <w:rPr>
          <w:rFonts w:ascii="Times New Roman" w:hAnsi="Times New Roman"/>
          <w:sz w:val="24"/>
          <w:szCs w:val="24"/>
        </w:rPr>
        <w:t>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w:t>
      </w:r>
      <w:r w:rsidRPr="001C0E22">
        <w:rPr>
          <w:rFonts w:ascii="Times New Roman" w:hAnsi="Times New Roman"/>
          <w:sz w:val="24"/>
          <w:szCs w:val="24"/>
        </w:rPr>
        <w:t>с</w:t>
      </w:r>
      <w:r w:rsidRPr="001C0E22">
        <w:rPr>
          <w:rFonts w:ascii="Times New Roman" w:hAnsi="Times New Roman"/>
          <w:sz w:val="24"/>
          <w:szCs w:val="24"/>
        </w:rPr>
        <w:t>ударственных или</w:t>
      </w:r>
      <w:proofErr w:type="gramEnd"/>
      <w:r w:rsidRPr="001C0E22">
        <w:rPr>
          <w:rFonts w:ascii="Times New Roman" w:hAnsi="Times New Roman"/>
          <w:sz w:val="24"/>
          <w:szCs w:val="24"/>
        </w:rPr>
        <w:t xml:space="preserve"> муниципальных нужд не предусматривается.</w:t>
      </w:r>
    </w:p>
    <w:p w:rsidR="0016673C" w:rsidRPr="00830B00" w:rsidRDefault="0016673C" w:rsidP="00847850">
      <w:pPr>
        <w:pStyle w:val="ad"/>
        <w:spacing w:line="360" w:lineRule="auto"/>
        <w:ind w:firstLine="709"/>
        <w:jc w:val="both"/>
        <w:rPr>
          <w:rFonts w:ascii="Times New Roman" w:hAnsi="Times New Roman"/>
          <w:sz w:val="24"/>
          <w:szCs w:val="24"/>
        </w:rPr>
      </w:pPr>
    </w:p>
    <w:p w:rsidR="00F22952" w:rsidRPr="004E02DB" w:rsidRDefault="00F23416" w:rsidP="00847850">
      <w:pPr>
        <w:pStyle w:val="3c"/>
        <w:shd w:val="clear" w:color="auto" w:fill="auto"/>
        <w:spacing w:after="0" w:line="360" w:lineRule="auto"/>
        <w:ind w:firstLine="709"/>
        <w:jc w:val="both"/>
        <w:outlineLvl w:val="1"/>
        <w:rPr>
          <w:sz w:val="24"/>
          <w:szCs w:val="24"/>
        </w:rPr>
      </w:pPr>
      <w:r w:rsidRPr="0016673C">
        <w:rPr>
          <w:sz w:val="24"/>
          <w:szCs w:val="24"/>
        </w:rPr>
        <w:t>1.</w:t>
      </w:r>
      <w:r w:rsidR="00F22952" w:rsidRPr="0016673C">
        <w:rPr>
          <w:sz w:val="24"/>
          <w:szCs w:val="24"/>
        </w:rPr>
        <w:t>4. Вид разрешенного использования образуемых земельных участков в с</w:t>
      </w:r>
      <w:r w:rsidR="00F22952" w:rsidRPr="0016673C">
        <w:rPr>
          <w:sz w:val="24"/>
          <w:szCs w:val="24"/>
        </w:rPr>
        <w:t>о</w:t>
      </w:r>
      <w:r w:rsidR="00F22952" w:rsidRPr="0016673C">
        <w:rPr>
          <w:sz w:val="24"/>
          <w:szCs w:val="24"/>
        </w:rPr>
        <w:t>ответствии с проектом планировки территории в случаях, предусмотренных наст</w:t>
      </w:r>
      <w:r w:rsidR="00F22952" w:rsidRPr="0016673C">
        <w:rPr>
          <w:sz w:val="24"/>
          <w:szCs w:val="24"/>
        </w:rPr>
        <w:t>о</w:t>
      </w:r>
      <w:r w:rsidR="00F22952" w:rsidRPr="0016673C">
        <w:rPr>
          <w:sz w:val="24"/>
          <w:szCs w:val="24"/>
        </w:rPr>
        <w:t xml:space="preserve">ящим </w:t>
      </w:r>
      <w:r w:rsidR="00F22952" w:rsidRPr="004E02DB">
        <w:rPr>
          <w:sz w:val="24"/>
          <w:szCs w:val="24"/>
        </w:rPr>
        <w:t>кодексом</w:t>
      </w:r>
    </w:p>
    <w:p w:rsidR="00F22952" w:rsidRDefault="004E02DB" w:rsidP="004E02DB">
      <w:pPr>
        <w:pStyle w:val="ad"/>
        <w:spacing w:line="360" w:lineRule="auto"/>
        <w:ind w:firstLine="709"/>
        <w:jc w:val="both"/>
        <w:rPr>
          <w:rFonts w:ascii="Times New Roman" w:hAnsi="Times New Roman"/>
          <w:sz w:val="24"/>
          <w:szCs w:val="24"/>
        </w:rPr>
      </w:pPr>
      <w:r w:rsidRPr="004E02DB">
        <w:rPr>
          <w:rFonts w:ascii="Times New Roman" w:hAnsi="Times New Roman"/>
          <w:sz w:val="24"/>
          <w:szCs w:val="24"/>
        </w:rPr>
        <w:t xml:space="preserve">Образуемый земельный участок </w:t>
      </w:r>
      <w:r>
        <w:rPr>
          <w:rFonts w:ascii="Times New Roman" w:hAnsi="Times New Roman"/>
          <w:sz w:val="24"/>
          <w:szCs w:val="24"/>
        </w:rPr>
        <w:t>планируется разместить в границах М</w:t>
      </w:r>
      <w:r w:rsidRPr="00EC748E">
        <w:rPr>
          <w:rFonts w:ascii="Times New Roman" w:hAnsi="Times New Roman"/>
          <w:sz w:val="24"/>
          <w:szCs w:val="24"/>
        </w:rPr>
        <w:t>униципал</w:t>
      </w:r>
      <w:r w:rsidRPr="00EC748E">
        <w:rPr>
          <w:rFonts w:ascii="Times New Roman" w:hAnsi="Times New Roman"/>
          <w:sz w:val="24"/>
          <w:szCs w:val="24"/>
        </w:rPr>
        <w:t>ь</w:t>
      </w:r>
      <w:r w:rsidRPr="00EC748E">
        <w:rPr>
          <w:rFonts w:ascii="Times New Roman" w:hAnsi="Times New Roman"/>
          <w:sz w:val="24"/>
          <w:szCs w:val="24"/>
        </w:rPr>
        <w:t>но</w:t>
      </w:r>
      <w:r>
        <w:rPr>
          <w:rFonts w:ascii="Times New Roman" w:hAnsi="Times New Roman"/>
          <w:sz w:val="24"/>
          <w:szCs w:val="24"/>
        </w:rPr>
        <w:t>го</w:t>
      </w:r>
      <w:r w:rsidRPr="00EC748E">
        <w:rPr>
          <w:rFonts w:ascii="Times New Roman" w:hAnsi="Times New Roman"/>
          <w:sz w:val="24"/>
          <w:szCs w:val="24"/>
        </w:rPr>
        <w:t xml:space="preserve"> образовани</w:t>
      </w:r>
      <w:r>
        <w:rPr>
          <w:rFonts w:ascii="Times New Roman" w:hAnsi="Times New Roman"/>
          <w:sz w:val="24"/>
          <w:szCs w:val="24"/>
        </w:rPr>
        <w:t xml:space="preserve">я города-курорта </w:t>
      </w:r>
      <w:r w:rsidRPr="00EC748E">
        <w:rPr>
          <w:rFonts w:ascii="Times New Roman" w:hAnsi="Times New Roman"/>
          <w:sz w:val="24"/>
          <w:szCs w:val="24"/>
        </w:rPr>
        <w:t>Пятигорска</w:t>
      </w:r>
      <w:r>
        <w:rPr>
          <w:rFonts w:ascii="Times New Roman" w:hAnsi="Times New Roman"/>
          <w:sz w:val="24"/>
          <w:szCs w:val="24"/>
        </w:rPr>
        <w:t xml:space="preserve">. Категория земель — </w:t>
      </w:r>
      <w:r w:rsidRPr="004E02DB">
        <w:rPr>
          <w:rFonts w:ascii="Times New Roman" w:hAnsi="Times New Roman"/>
          <w:sz w:val="24"/>
          <w:szCs w:val="24"/>
        </w:rPr>
        <w:t>з</w:t>
      </w:r>
      <w:r w:rsidR="00FB2F36" w:rsidRPr="004E02DB">
        <w:rPr>
          <w:rFonts w:ascii="Times New Roman" w:hAnsi="Times New Roman"/>
          <w:sz w:val="24"/>
          <w:szCs w:val="24"/>
        </w:rPr>
        <w:t>емл</w:t>
      </w:r>
      <w:r>
        <w:rPr>
          <w:rFonts w:ascii="Times New Roman" w:hAnsi="Times New Roman"/>
          <w:sz w:val="24"/>
          <w:szCs w:val="24"/>
        </w:rPr>
        <w:t>и</w:t>
      </w:r>
      <w:r w:rsidR="00FB2F36" w:rsidRPr="004E02DB">
        <w:rPr>
          <w:rFonts w:ascii="Times New Roman" w:hAnsi="Times New Roman"/>
          <w:sz w:val="24"/>
          <w:szCs w:val="24"/>
        </w:rPr>
        <w:t xml:space="preserve"> населенных пунктов</w:t>
      </w:r>
      <w:r w:rsidR="00273F8B" w:rsidRPr="004E02DB">
        <w:rPr>
          <w:rFonts w:ascii="Times New Roman" w:hAnsi="Times New Roman"/>
          <w:sz w:val="24"/>
          <w:szCs w:val="24"/>
        </w:rPr>
        <w:t>.</w:t>
      </w:r>
      <w:r>
        <w:rPr>
          <w:rFonts w:ascii="Times New Roman" w:hAnsi="Times New Roman"/>
          <w:sz w:val="24"/>
          <w:szCs w:val="24"/>
        </w:rPr>
        <w:t xml:space="preserve"> </w:t>
      </w:r>
      <w:r w:rsidRPr="004E02DB">
        <w:rPr>
          <w:rFonts w:ascii="Times New Roman" w:hAnsi="Times New Roman"/>
          <w:sz w:val="24"/>
          <w:szCs w:val="24"/>
        </w:rPr>
        <w:t xml:space="preserve">Территориальная зона, в границах которой </w:t>
      </w:r>
      <w:r w:rsidR="00E72FC0">
        <w:rPr>
          <w:rFonts w:ascii="Times New Roman" w:hAnsi="Times New Roman"/>
          <w:sz w:val="24"/>
          <w:szCs w:val="24"/>
        </w:rPr>
        <w:t xml:space="preserve">предусмотрен для размещения </w:t>
      </w:r>
      <w:r w:rsidRPr="004E02DB">
        <w:rPr>
          <w:rFonts w:ascii="Times New Roman" w:hAnsi="Times New Roman"/>
          <w:sz w:val="24"/>
          <w:szCs w:val="24"/>
        </w:rPr>
        <w:t>з</w:t>
      </w:r>
      <w:r w:rsidRPr="004E02DB">
        <w:rPr>
          <w:rFonts w:ascii="Times New Roman" w:hAnsi="Times New Roman"/>
          <w:sz w:val="24"/>
          <w:szCs w:val="24"/>
        </w:rPr>
        <w:t>е</w:t>
      </w:r>
      <w:r w:rsidRPr="004E02DB">
        <w:rPr>
          <w:rFonts w:ascii="Times New Roman" w:hAnsi="Times New Roman"/>
          <w:sz w:val="24"/>
          <w:szCs w:val="24"/>
        </w:rPr>
        <w:t>мельный участок</w:t>
      </w:r>
      <w:r>
        <w:rPr>
          <w:rFonts w:ascii="Times New Roman" w:hAnsi="Times New Roman"/>
          <w:sz w:val="24"/>
          <w:szCs w:val="24"/>
        </w:rPr>
        <w:t xml:space="preserve">: </w:t>
      </w:r>
      <w:r w:rsidRPr="004E02DB">
        <w:rPr>
          <w:rFonts w:ascii="Times New Roman" w:hAnsi="Times New Roman"/>
          <w:sz w:val="24"/>
          <w:szCs w:val="24"/>
        </w:rPr>
        <w:t xml:space="preserve">«Ж-3» — </w:t>
      </w:r>
      <w:r>
        <w:rPr>
          <w:rFonts w:ascii="Times New Roman" w:hAnsi="Times New Roman"/>
          <w:sz w:val="24"/>
          <w:szCs w:val="24"/>
        </w:rPr>
        <w:t>з</w:t>
      </w:r>
      <w:r w:rsidRPr="004E02DB">
        <w:rPr>
          <w:rFonts w:ascii="Times New Roman" w:hAnsi="Times New Roman"/>
          <w:sz w:val="24"/>
          <w:szCs w:val="24"/>
        </w:rPr>
        <w:t xml:space="preserve">она </w:t>
      </w:r>
      <w:proofErr w:type="spellStart"/>
      <w:r w:rsidRPr="004E02DB">
        <w:rPr>
          <w:rFonts w:ascii="Times New Roman" w:hAnsi="Times New Roman"/>
          <w:sz w:val="24"/>
          <w:szCs w:val="24"/>
        </w:rPr>
        <w:t>среднеэтажной</w:t>
      </w:r>
      <w:proofErr w:type="spellEnd"/>
      <w:r w:rsidRPr="004E02DB">
        <w:rPr>
          <w:rFonts w:ascii="Times New Roman" w:hAnsi="Times New Roman"/>
          <w:sz w:val="24"/>
          <w:szCs w:val="24"/>
        </w:rPr>
        <w:t xml:space="preserve"> жилой застройки</w:t>
      </w:r>
      <w:r>
        <w:rPr>
          <w:rFonts w:ascii="Times New Roman" w:hAnsi="Times New Roman"/>
          <w:sz w:val="24"/>
          <w:szCs w:val="24"/>
        </w:rPr>
        <w:t>.</w:t>
      </w:r>
    </w:p>
    <w:p w:rsidR="00273F8B" w:rsidRDefault="004E02DB" w:rsidP="00273F8B">
      <w:pPr>
        <w:pStyle w:val="ad"/>
        <w:spacing w:line="360" w:lineRule="auto"/>
        <w:ind w:firstLine="709"/>
        <w:jc w:val="both"/>
        <w:rPr>
          <w:rFonts w:ascii="Times New Roman" w:hAnsi="Times New Roman"/>
          <w:sz w:val="24"/>
          <w:szCs w:val="24"/>
        </w:rPr>
      </w:pPr>
      <w:proofErr w:type="gramStart"/>
      <w:r>
        <w:rPr>
          <w:rFonts w:ascii="Times New Roman" w:hAnsi="Times New Roman"/>
          <w:sz w:val="24"/>
          <w:szCs w:val="24"/>
        </w:rPr>
        <w:t xml:space="preserve">На основании правил </w:t>
      </w:r>
      <w:r w:rsidRPr="00155A4D">
        <w:rPr>
          <w:rFonts w:ascii="Times New Roman" w:hAnsi="Times New Roman"/>
          <w:sz w:val="24"/>
          <w:szCs w:val="24"/>
        </w:rPr>
        <w:t>землепользования и застройки муниципального образования города-курорта Пятигорска, утвержденные к решению Думы города Пятигорска от 12.11.2014 г. №35–47 РД «Об утверждении Правил землепользования и застройки мун</w:t>
      </w:r>
      <w:r w:rsidRPr="00155A4D">
        <w:rPr>
          <w:rFonts w:ascii="Times New Roman" w:hAnsi="Times New Roman"/>
          <w:sz w:val="24"/>
          <w:szCs w:val="24"/>
        </w:rPr>
        <w:t>и</w:t>
      </w:r>
      <w:r w:rsidRPr="00155A4D">
        <w:rPr>
          <w:rFonts w:ascii="Times New Roman" w:hAnsi="Times New Roman"/>
          <w:sz w:val="24"/>
          <w:szCs w:val="24"/>
        </w:rPr>
        <w:t>ципального образования города-курор</w:t>
      </w:r>
      <w:r>
        <w:rPr>
          <w:rFonts w:ascii="Times New Roman" w:hAnsi="Times New Roman"/>
          <w:sz w:val="24"/>
          <w:szCs w:val="24"/>
        </w:rPr>
        <w:t xml:space="preserve">та Пятигорска», и в </w:t>
      </w:r>
      <w:r w:rsidR="00273F8B" w:rsidRPr="004E02DB">
        <w:rPr>
          <w:rFonts w:ascii="Times New Roman" w:hAnsi="Times New Roman"/>
          <w:sz w:val="24"/>
          <w:szCs w:val="24"/>
        </w:rPr>
        <w:t>соответствии с Приказом Минэкономразвития России от 01.09.2014 г. № 540 «Об утверждении классификатора в</w:t>
      </w:r>
      <w:r w:rsidR="00273F8B" w:rsidRPr="004E02DB">
        <w:rPr>
          <w:rFonts w:ascii="Times New Roman" w:hAnsi="Times New Roman"/>
          <w:sz w:val="24"/>
          <w:szCs w:val="24"/>
        </w:rPr>
        <w:t>и</w:t>
      </w:r>
      <w:r w:rsidR="00273F8B" w:rsidRPr="004E02DB">
        <w:rPr>
          <w:rFonts w:ascii="Times New Roman" w:hAnsi="Times New Roman"/>
          <w:sz w:val="24"/>
          <w:szCs w:val="24"/>
        </w:rPr>
        <w:t xml:space="preserve">дов разрешенного использования земельных участков» </w:t>
      </w:r>
      <w:r>
        <w:rPr>
          <w:rFonts w:ascii="Times New Roman" w:hAnsi="Times New Roman"/>
          <w:sz w:val="24"/>
          <w:szCs w:val="24"/>
        </w:rPr>
        <w:t>установлен в</w:t>
      </w:r>
      <w:r w:rsidRPr="004E02DB">
        <w:rPr>
          <w:rFonts w:ascii="Times New Roman" w:hAnsi="Times New Roman"/>
          <w:sz w:val="24"/>
          <w:szCs w:val="24"/>
        </w:rPr>
        <w:t>ид разрешенного и</w:t>
      </w:r>
      <w:r w:rsidRPr="004E02DB">
        <w:rPr>
          <w:rFonts w:ascii="Times New Roman" w:hAnsi="Times New Roman"/>
          <w:sz w:val="24"/>
          <w:szCs w:val="24"/>
        </w:rPr>
        <w:t>с</w:t>
      </w:r>
      <w:r w:rsidRPr="004E02DB">
        <w:rPr>
          <w:rFonts w:ascii="Times New Roman" w:hAnsi="Times New Roman"/>
          <w:sz w:val="24"/>
          <w:szCs w:val="24"/>
        </w:rPr>
        <w:t>пользования образуемого земельного участка</w:t>
      </w:r>
      <w:r>
        <w:rPr>
          <w:rFonts w:ascii="Times New Roman" w:hAnsi="Times New Roman"/>
          <w:sz w:val="24"/>
          <w:szCs w:val="24"/>
        </w:rPr>
        <w:t xml:space="preserve"> </w:t>
      </w:r>
      <w:r w:rsidR="00273F8B" w:rsidRPr="004E02DB">
        <w:rPr>
          <w:rFonts w:ascii="Times New Roman" w:hAnsi="Times New Roman"/>
          <w:sz w:val="24"/>
          <w:szCs w:val="24"/>
        </w:rPr>
        <w:t xml:space="preserve">— </w:t>
      </w:r>
      <w:r w:rsidR="0016673C" w:rsidRPr="004E02DB">
        <w:rPr>
          <w:rFonts w:ascii="Times New Roman" w:hAnsi="Times New Roman"/>
          <w:sz w:val="24"/>
          <w:szCs w:val="24"/>
        </w:rPr>
        <w:t>Магазины</w:t>
      </w:r>
      <w:r w:rsidR="00273F8B" w:rsidRPr="004E02DB">
        <w:rPr>
          <w:rFonts w:ascii="Times New Roman" w:hAnsi="Times New Roman"/>
          <w:sz w:val="24"/>
          <w:szCs w:val="24"/>
        </w:rPr>
        <w:t>.</w:t>
      </w:r>
      <w:proofErr w:type="gramEnd"/>
    </w:p>
    <w:p w:rsidR="00F22952" w:rsidRPr="00830B00" w:rsidRDefault="00F22952" w:rsidP="00F22952">
      <w:pPr>
        <w:pStyle w:val="ad"/>
        <w:spacing w:line="360" w:lineRule="auto"/>
        <w:ind w:firstLine="709"/>
        <w:jc w:val="both"/>
        <w:rPr>
          <w:rFonts w:ascii="Times New Roman" w:hAnsi="Times New Roman"/>
          <w:sz w:val="24"/>
          <w:szCs w:val="24"/>
        </w:rPr>
      </w:pPr>
    </w:p>
    <w:p w:rsidR="00F22952" w:rsidRPr="005B45D3" w:rsidRDefault="00F23416" w:rsidP="007B172E">
      <w:pPr>
        <w:pStyle w:val="3c"/>
        <w:shd w:val="clear" w:color="auto" w:fill="auto"/>
        <w:spacing w:after="0" w:line="360" w:lineRule="auto"/>
        <w:ind w:firstLine="709"/>
        <w:outlineLvl w:val="1"/>
        <w:rPr>
          <w:sz w:val="24"/>
          <w:szCs w:val="24"/>
        </w:rPr>
      </w:pPr>
      <w:r w:rsidRPr="004E02DB">
        <w:rPr>
          <w:sz w:val="24"/>
          <w:szCs w:val="24"/>
        </w:rPr>
        <w:t>1.</w:t>
      </w:r>
      <w:r w:rsidR="00F22952" w:rsidRPr="004E02DB">
        <w:rPr>
          <w:sz w:val="24"/>
          <w:szCs w:val="24"/>
        </w:rPr>
        <w:t>5. Сведения о границах территории, в отношении которой утвержден проект межевания, содержащие перечень координат характерных точек этих границ в с</w:t>
      </w:r>
      <w:r w:rsidR="00F22952" w:rsidRPr="004E02DB">
        <w:rPr>
          <w:sz w:val="24"/>
          <w:szCs w:val="24"/>
        </w:rPr>
        <w:t>и</w:t>
      </w:r>
      <w:r w:rsidR="00F22952" w:rsidRPr="004E02DB">
        <w:rPr>
          <w:sz w:val="24"/>
          <w:szCs w:val="24"/>
        </w:rPr>
        <w:t xml:space="preserve">стеме координат, используемой для ведения Единого государственного реестра </w:t>
      </w:r>
      <w:r w:rsidR="00F22952" w:rsidRPr="005B45D3">
        <w:rPr>
          <w:sz w:val="24"/>
          <w:szCs w:val="24"/>
        </w:rPr>
        <w:t>н</w:t>
      </w:r>
      <w:r w:rsidR="00F22952" w:rsidRPr="005B45D3">
        <w:rPr>
          <w:sz w:val="24"/>
          <w:szCs w:val="24"/>
        </w:rPr>
        <w:t>е</w:t>
      </w:r>
      <w:r w:rsidR="00F22952" w:rsidRPr="005B45D3">
        <w:rPr>
          <w:sz w:val="24"/>
          <w:szCs w:val="24"/>
        </w:rPr>
        <w:t>движимости</w:t>
      </w:r>
    </w:p>
    <w:p w:rsidR="00885386" w:rsidRPr="005B45D3" w:rsidRDefault="00885386" w:rsidP="00F22952">
      <w:pPr>
        <w:pStyle w:val="ad"/>
        <w:spacing w:line="360" w:lineRule="auto"/>
        <w:ind w:firstLine="709"/>
        <w:jc w:val="both"/>
        <w:rPr>
          <w:rFonts w:ascii="Times New Roman" w:hAnsi="Times New Roman"/>
          <w:sz w:val="24"/>
          <w:szCs w:val="24"/>
        </w:rPr>
      </w:pPr>
    </w:p>
    <w:p w:rsidR="00885386" w:rsidRPr="00830B00" w:rsidRDefault="005B45D3" w:rsidP="00F22952">
      <w:pPr>
        <w:pStyle w:val="ad"/>
        <w:spacing w:line="360" w:lineRule="auto"/>
        <w:ind w:firstLine="709"/>
        <w:jc w:val="both"/>
        <w:rPr>
          <w:rFonts w:ascii="Times New Roman" w:hAnsi="Times New Roman"/>
          <w:sz w:val="24"/>
          <w:szCs w:val="24"/>
        </w:rPr>
      </w:pPr>
      <w:r w:rsidRPr="005B45D3">
        <w:rPr>
          <w:rFonts w:ascii="Times New Roman" w:hAnsi="Times New Roman"/>
          <w:sz w:val="24"/>
          <w:szCs w:val="24"/>
        </w:rPr>
        <w:t xml:space="preserve">Граница проекта </w:t>
      </w:r>
      <w:r w:rsidRPr="00830B00">
        <w:rPr>
          <w:rFonts w:ascii="Times New Roman" w:hAnsi="Times New Roman"/>
          <w:sz w:val="24"/>
          <w:szCs w:val="24"/>
        </w:rPr>
        <w:t>планировки определена границами кадастров</w:t>
      </w:r>
      <w:r w:rsidR="00D86950">
        <w:rPr>
          <w:rFonts w:ascii="Times New Roman" w:hAnsi="Times New Roman"/>
          <w:sz w:val="24"/>
          <w:szCs w:val="24"/>
        </w:rPr>
        <w:t>ых</w:t>
      </w:r>
      <w:r w:rsidRPr="00830B00">
        <w:rPr>
          <w:rFonts w:ascii="Times New Roman" w:hAnsi="Times New Roman"/>
          <w:sz w:val="24"/>
          <w:szCs w:val="24"/>
        </w:rPr>
        <w:t xml:space="preserve"> квартал</w:t>
      </w:r>
      <w:r w:rsidR="00D86950">
        <w:rPr>
          <w:rFonts w:ascii="Times New Roman" w:hAnsi="Times New Roman"/>
          <w:sz w:val="24"/>
          <w:szCs w:val="24"/>
        </w:rPr>
        <w:t>ов</w:t>
      </w:r>
      <w:r w:rsidRPr="00830B00">
        <w:rPr>
          <w:rFonts w:ascii="Times New Roman" w:hAnsi="Times New Roman"/>
          <w:sz w:val="24"/>
          <w:szCs w:val="24"/>
        </w:rPr>
        <w:t xml:space="preserve"> 26:33:080138 и </w:t>
      </w:r>
      <w:r w:rsidR="00D86950">
        <w:rPr>
          <w:rFonts w:ascii="Times New Roman" w:hAnsi="Times New Roman"/>
          <w:sz w:val="24"/>
          <w:szCs w:val="24"/>
        </w:rPr>
        <w:t xml:space="preserve">26:33:080139 и </w:t>
      </w:r>
      <w:r w:rsidRPr="00830B00">
        <w:rPr>
          <w:rFonts w:ascii="Times New Roman" w:hAnsi="Times New Roman"/>
          <w:sz w:val="24"/>
          <w:szCs w:val="24"/>
        </w:rPr>
        <w:t xml:space="preserve">имеет следующие координаты (таблица </w:t>
      </w:r>
      <w:r w:rsidR="001A34FE" w:rsidRPr="00830B00">
        <w:rPr>
          <w:rFonts w:ascii="Times New Roman" w:hAnsi="Times New Roman"/>
          <w:sz w:val="24"/>
          <w:szCs w:val="24"/>
        </w:rPr>
        <w:t>4</w:t>
      </w:r>
      <w:r w:rsidRPr="00830B00">
        <w:rPr>
          <w:rFonts w:ascii="Times New Roman" w:hAnsi="Times New Roman"/>
          <w:sz w:val="24"/>
          <w:szCs w:val="24"/>
        </w:rPr>
        <w:t>):</w:t>
      </w:r>
    </w:p>
    <w:p w:rsidR="00885386" w:rsidRPr="00830B00" w:rsidRDefault="00885386" w:rsidP="00885386">
      <w:pPr>
        <w:pStyle w:val="afc"/>
        <w:keepNext/>
        <w:spacing w:line="360" w:lineRule="auto"/>
        <w:ind w:left="0"/>
        <w:rPr>
          <w:b/>
          <w:sz w:val="24"/>
          <w:szCs w:val="24"/>
        </w:rPr>
      </w:pPr>
      <w:r w:rsidRPr="00830B00">
        <w:rPr>
          <w:b/>
          <w:sz w:val="24"/>
          <w:szCs w:val="24"/>
        </w:rPr>
        <w:lastRenderedPageBreak/>
        <w:t xml:space="preserve">Таблица </w:t>
      </w:r>
      <w:r w:rsidR="001A34FE" w:rsidRPr="00830B00">
        <w:rPr>
          <w:b/>
          <w:sz w:val="24"/>
          <w:szCs w:val="24"/>
        </w:rPr>
        <w:t>4</w:t>
      </w:r>
      <w:r w:rsidRPr="00830B00">
        <w:rPr>
          <w:b/>
          <w:sz w:val="24"/>
          <w:szCs w:val="24"/>
        </w:rPr>
        <w:t xml:space="preserve"> — Каталог координат территории</w:t>
      </w:r>
    </w:p>
    <w:p w:rsidR="00885386" w:rsidRDefault="00885386" w:rsidP="00885386">
      <w:pPr>
        <w:pStyle w:val="afc"/>
        <w:keepNext/>
        <w:spacing w:line="360" w:lineRule="auto"/>
        <w:ind w:left="0"/>
        <w:rPr>
          <w:b/>
          <w:sz w:val="24"/>
          <w:szCs w:val="24"/>
        </w:rPr>
      </w:pPr>
      <w:r w:rsidRPr="00830B00">
        <w:rPr>
          <w:b/>
          <w:sz w:val="24"/>
          <w:szCs w:val="24"/>
        </w:rPr>
        <w:t>проекта планировки и проекта</w:t>
      </w:r>
      <w:r>
        <w:rPr>
          <w:b/>
          <w:sz w:val="24"/>
          <w:szCs w:val="24"/>
        </w:rPr>
        <w:t xml:space="preserve"> межевания территории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401"/>
        <w:gridCol w:w="3918"/>
      </w:tblGrid>
      <w:tr w:rsidR="00885386" w:rsidRPr="0067407C" w:rsidTr="0047752A">
        <w:trPr>
          <w:trHeight w:val="300"/>
          <w:tblHeader/>
          <w:jc w:val="center"/>
        </w:trPr>
        <w:tc>
          <w:tcPr>
            <w:tcW w:w="1176" w:type="pct"/>
            <w:tcBorders>
              <w:top w:val="single" w:sz="4" w:space="0" w:color="auto"/>
              <w:left w:val="single" w:sz="4" w:space="0" w:color="auto"/>
              <w:bottom w:val="single" w:sz="4" w:space="0" w:color="auto"/>
              <w:right w:val="single" w:sz="4" w:space="0" w:color="auto"/>
            </w:tcBorders>
            <w:vAlign w:val="center"/>
            <w:hideMark/>
          </w:tcPr>
          <w:p w:rsidR="00885386" w:rsidRPr="0067407C" w:rsidRDefault="00885386" w:rsidP="0047752A">
            <w:pPr>
              <w:pStyle w:val="ad"/>
              <w:spacing w:line="360" w:lineRule="auto"/>
              <w:jc w:val="center"/>
              <w:rPr>
                <w:rFonts w:ascii="Times New Roman" w:hAnsi="Times New Roman"/>
                <w:color w:val="000000"/>
                <w:sz w:val="24"/>
                <w:szCs w:val="24"/>
              </w:rPr>
            </w:pPr>
            <w:r>
              <w:rPr>
                <w:rFonts w:ascii="Times New Roman" w:hAnsi="Times New Roman"/>
                <w:color w:val="000000"/>
                <w:sz w:val="24"/>
                <w:szCs w:val="24"/>
              </w:rPr>
              <w:t>№</w:t>
            </w:r>
            <w:r w:rsidR="0047752A">
              <w:rPr>
                <w:rFonts w:ascii="Times New Roman" w:hAnsi="Times New Roman"/>
                <w:color w:val="000000"/>
                <w:sz w:val="24"/>
                <w:szCs w:val="24"/>
              </w:rPr>
              <w:t xml:space="preserve"> точки</w:t>
            </w:r>
          </w:p>
        </w:tc>
        <w:tc>
          <w:tcPr>
            <w:tcW w:w="1777" w:type="pct"/>
            <w:tcBorders>
              <w:top w:val="single" w:sz="4" w:space="0" w:color="auto"/>
              <w:left w:val="single" w:sz="4" w:space="0" w:color="auto"/>
              <w:bottom w:val="single" w:sz="4" w:space="0" w:color="auto"/>
              <w:right w:val="single" w:sz="4" w:space="0" w:color="auto"/>
            </w:tcBorders>
            <w:vAlign w:val="center"/>
          </w:tcPr>
          <w:p w:rsidR="00885386" w:rsidRPr="00442816" w:rsidRDefault="0047752A" w:rsidP="0047752A">
            <w:pPr>
              <w:pStyle w:val="ad"/>
              <w:spacing w:line="360" w:lineRule="auto"/>
              <w:jc w:val="center"/>
              <w:rPr>
                <w:rFonts w:ascii="Times New Roman" w:hAnsi="Times New Roman"/>
                <w:color w:val="000000"/>
                <w:sz w:val="24"/>
                <w:szCs w:val="24"/>
              </w:rPr>
            </w:pPr>
            <w:r>
              <w:rPr>
                <w:rFonts w:ascii="Times New Roman" w:hAnsi="Times New Roman"/>
                <w:color w:val="000000"/>
                <w:sz w:val="24"/>
                <w:szCs w:val="24"/>
              </w:rPr>
              <w:t xml:space="preserve">Координата </w:t>
            </w:r>
            <w:r w:rsidR="00885386" w:rsidRPr="0067407C">
              <w:rPr>
                <w:rFonts w:ascii="Times New Roman" w:hAnsi="Times New Roman"/>
                <w:color w:val="000000"/>
                <w:sz w:val="24"/>
                <w:szCs w:val="24"/>
                <w:lang w:val="en-US"/>
              </w:rPr>
              <w:t>X</w:t>
            </w:r>
            <w:r w:rsidR="00885386">
              <w:rPr>
                <w:rFonts w:ascii="Times New Roman" w:hAnsi="Times New Roman"/>
                <w:color w:val="000000"/>
                <w:sz w:val="24"/>
                <w:szCs w:val="24"/>
              </w:rPr>
              <w:t>, м</w:t>
            </w:r>
          </w:p>
        </w:tc>
        <w:tc>
          <w:tcPr>
            <w:tcW w:w="2047" w:type="pct"/>
            <w:tcBorders>
              <w:top w:val="single" w:sz="4" w:space="0" w:color="auto"/>
              <w:left w:val="single" w:sz="4" w:space="0" w:color="auto"/>
              <w:bottom w:val="single" w:sz="4" w:space="0" w:color="auto"/>
              <w:right w:val="single" w:sz="4" w:space="0" w:color="auto"/>
            </w:tcBorders>
            <w:noWrap/>
            <w:vAlign w:val="center"/>
            <w:hideMark/>
          </w:tcPr>
          <w:p w:rsidR="00885386" w:rsidRPr="00442816" w:rsidRDefault="0047752A" w:rsidP="0047752A">
            <w:pPr>
              <w:pStyle w:val="ad"/>
              <w:spacing w:line="360" w:lineRule="auto"/>
              <w:jc w:val="center"/>
              <w:rPr>
                <w:rFonts w:ascii="Times New Roman" w:hAnsi="Times New Roman"/>
                <w:color w:val="000000"/>
                <w:sz w:val="24"/>
                <w:szCs w:val="24"/>
              </w:rPr>
            </w:pPr>
            <w:r>
              <w:rPr>
                <w:rFonts w:ascii="Times New Roman" w:hAnsi="Times New Roman"/>
                <w:color w:val="000000"/>
                <w:sz w:val="24"/>
                <w:szCs w:val="24"/>
              </w:rPr>
              <w:t xml:space="preserve">Координата </w:t>
            </w:r>
            <w:r w:rsidR="00885386" w:rsidRPr="0067407C">
              <w:rPr>
                <w:rFonts w:ascii="Times New Roman" w:hAnsi="Times New Roman"/>
                <w:color w:val="000000"/>
                <w:sz w:val="24"/>
                <w:szCs w:val="24"/>
                <w:lang w:val="en-US"/>
              </w:rPr>
              <w:t>Y</w:t>
            </w:r>
            <w:r w:rsidR="00885386">
              <w:rPr>
                <w:rFonts w:ascii="Times New Roman" w:hAnsi="Times New Roman"/>
                <w:color w:val="000000"/>
                <w:sz w:val="24"/>
                <w:szCs w:val="24"/>
              </w:rPr>
              <w:t>, м</w:t>
            </w:r>
          </w:p>
        </w:tc>
      </w:tr>
      <w:tr w:rsidR="001C0E22" w:rsidRPr="0067407C" w:rsidTr="00BD5CB8">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C0E22" w:rsidRPr="0067407C" w:rsidRDefault="001C0E22" w:rsidP="001C0E22">
            <w:pPr>
              <w:pStyle w:val="ad"/>
              <w:widowControl w:val="0"/>
              <w:numPr>
                <w:ilvl w:val="0"/>
                <w:numId w:val="32"/>
              </w:numPr>
              <w:autoSpaceDE w:val="0"/>
              <w:autoSpaceDN w:val="0"/>
              <w:adjustRightInd w:val="0"/>
              <w:spacing w:line="360" w:lineRule="auto"/>
              <w:ind w:left="0" w:firstLine="0"/>
              <w:jc w:val="center"/>
              <w:rPr>
                <w:rFonts w:ascii="Times New Roman" w:hAnsi="Times New Roman"/>
                <w:color w:val="000000"/>
                <w:sz w:val="24"/>
                <w:szCs w:val="24"/>
              </w:rPr>
            </w:pPr>
          </w:p>
        </w:tc>
        <w:tc>
          <w:tcPr>
            <w:tcW w:w="1777" w:type="pct"/>
            <w:tcBorders>
              <w:top w:val="single" w:sz="4" w:space="0" w:color="auto"/>
              <w:left w:val="single" w:sz="4" w:space="0" w:color="auto"/>
              <w:bottom w:val="single" w:sz="4" w:space="0" w:color="auto"/>
              <w:right w:val="single" w:sz="4" w:space="0" w:color="auto"/>
            </w:tcBorders>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366301.31</w:t>
            </w:r>
          </w:p>
        </w:tc>
        <w:tc>
          <w:tcPr>
            <w:tcW w:w="2047" w:type="pct"/>
            <w:tcBorders>
              <w:top w:val="single" w:sz="4" w:space="0" w:color="auto"/>
              <w:left w:val="single" w:sz="4" w:space="0" w:color="auto"/>
              <w:bottom w:val="single" w:sz="4" w:space="0" w:color="auto"/>
              <w:right w:val="single" w:sz="4" w:space="0" w:color="auto"/>
            </w:tcBorders>
            <w:noWrap/>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1401786.73</w:t>
            </w:r>
          </w:p>
        </w:tc>
      </w:tr>
      <w:tr w:rsidR="001C0E22" w:rsidRPr="0067407C" w:rsidTr="00BD5CB8">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C0E22" w:rsidRPr="0067407C" w:rsidRDefault="001C0E22" w:rsidP="001C0E22">
            <w:pPr>
              <w:pStyle w:val="ad"/>
              <w:widowControl w:val="0"/>
              <w:numPr>
                <w:ilvl w:val="0"/>
                <w:numId w:val="32"/>
              </w:numPr>
              <w:autoSpaceDE w:val="0"/>
              <w:autoSpaceDN w:val="0"/>
              <w:adjustRightInd w:val="0"/>
              <w:spacing w:line="360" w:lineRule="auto"/>
              <w:ind w:left="0" w:firstLine="0"/>
              <w:jc w:val="center"/>
              <w:rPr>
                <w:rFonts w:ascii="Times New Roman" w:hAnsi="Times New Roman"/>
                <w:color w:val="000000"/>
                <w:sz w:val="24"/>
                <w:szCs w:val="24"/>
              </w:rPr>
            </w:pPr>
          </w:p>
        </w:tc>
        <w:tc>
          <w:tcPr>
            <w:tcW w:w="1777" w:type="pct"/>
            <w:tcBorders>
              <w:top w:val="single" w:sz="4" w:space="0" w:color="auto"/>
              <w:left w:val="single" w:sz="4" w:space="0" w:color="auto"/>
              <w:bottom w:val="single" w:sz="4" w:space="0" w:color="auto"/>
              <w:right w:val="single" w:sz="4" w:space="0" w:color="auto"/>
            </w:tcBorders>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366230.47</w:t>
            </w:r>
          </w:p>
        </w:tc>
        <w:tc>
          <w:tcPr>
            <w:tcW w:w="2047" w:type="pct"/>
            <w:tcBorders>
              <w:top w:val="single" w:sz="4" w:space="0" w:color="auto"/>
              <w:left w:val="single" w:sz="4" w:space="0" w:color="auto"/>
              <w:bottom w:val="single" w:sz="4" w:space="0" w:color="auto"/>
              <w:right w:val="single" w:sz="4" w:space="0" w:color="auto"/>
            </w:tcBorders>
            <w:noWrap/>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1401998.35</w:t>
            </w:r>
          </w:p>
        </w:tc>
      </w:tr>
      <w:tr w:rsidR="001C0E22" w:rsidRPr="0067407C" w:rsidTr="00BD5CB8">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C0E22" w:rsidRPr="0067407C" w:rsidRDefault="001C0E22" w:rsidP="001C0E22">
            <w:pPr>
              <w:pStyle w:val="ad"/>
              <w:widowControl w:val="0"/>
              <w:numPr>
                <w:ilvl w:val="0"/>
                <w:numId w:val="32"/>
              </w:numPr>
              <w:autoSpaceDE w:val="0"/>
              <w:autoSpaceDN w:val="0"/>
              <w:adjustRightInd w:val="0"/>
              <w:spacing w:line="360" w:lineRule="auto"/>
              <w:ind w:left="0" w:firstLine="0"/>
              <w:jc w:val="center"/>
              <w:rPr>
                <w:rFonts w:ascii="Times New Roman" w:hAnsi="Times New Roman"/>
                <w:color w:val="000000"/>
                <w:sz w:val="24"/>
                <w:szCs w:val="24"/>
              </w:rPr>
            </w:pPr>
          </w:p>
        </w:tc>
        <w:tc>
          <w:tcPr>
            <w:tcW w:w="1777" w:type="pct"/>
            <w:tcBorders>
              <w:top w:val="single" w:sz="4" w:space="0" w:color="auto"/>
              <w:left w:val="single" w:sz="4" w:space="0" w:color="auto"/>
              <w:bottom w:val="single" w:sz="4" w:space="0" w:color="auto"/>
              <w:right w:val="single" w:sz="4" w:space="0" w:color="auto"/>
            </w:tcBorders>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366087.61</w:t>
            </w:r>
          </w:p>
        </w:tc>
        <w:tc>
          <w:tcPr>
            <w:tcW w:w="2047" w:type="pct"/>
            <w:tcBorders>
              <w:top w:val="single" w:sz="4" w:space="0" w:color="auto"/>
              <w:left w:val="single" w:sz="4" w:space="0" w:color="auto"/>
              <w:bottom w:val="single" w:sz="4" w:space="0" w:color="auto"/>
              <w:right w:val="single" w:sz="4" w:space="0" w:color="auto"/>
            </w:tcBorders>
            <w:noWrap/>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1401950.37</w:t>
            </w:r>
          </w:p>
        </w:tc>
      </w:tr>
      <w:tr w:rsidR="001C0E22" w:rsidRPr="0067407C" w:rsidTr="00BD5CB8">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C0E22" w:rsidRPr="0067407C" w:rsidRDefault="001C0E22" w:rsidP="001C0E22">
            <w:pPr>
              <w:pStyle w:val="ad"/>
              <w:widowControl w:val="0"/>
              <w:numPr>
                <w:ilvl w:val="0"/>
                <w:numId w:val="32"/>
              </w:numPr>
              <w:autoSpaceDE w:val="0"/>
              <w:autoSpaceDN w:val="0"/>
              <w:adjustRightInd w:val="0"/>
              <w:spacing w:line="360" w:lineRule="auto"/>
              <w:ind w:left="0" w:firstLine="0"/>
              <w:jc w:val="center"/>
              <w:rPr>
                <w:rFonts w:ascii="Times New Roman" w:hAnsi="Times New Roman"/>
                <w:color w:val="000000"/>
                <w:sz w:val="24"/>
                <w:szCs w:val="24"/>
              </w:rPr>
            </w:pPr>
          </w:p>
        </w:tc>
        <w:tc>
          <w:tcPr>
            <w:tcW w:w="1777" w:type="pct"/>
            <w:tcBorders>
              <w:top w:val="single" w:sz="4" w:space="0" w:color="auto"/>
              <w:left w:val="single" w:sz="4" w:space="0" w:color="auto"/>
              <w:bottom w:val="single" w:sz="4" w:space="0" w:color="auto"/>
              <w:right w:val="single" w:sz="4" w:space="0" w:color="auto"/>
            </w:tcBorders>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366141.77</w:t>
            </w:r>
          </w:p>
        </w:tc>
        <w:tc>
          <w:tcPr>
            <w:tcW w:w="2047" w:type="pct"/>
            <w:tcBorders>
              <w:top w:val="single" w:sz="4" w:space="0" w:color="auto"/>
              <w:left w:val="single" w:sz="4" w:space="0" w:color="auto"/>
              <w:bottom w:val="single" w:sz="4" w:space="0" w:color="auto"/>
              <w:right w:val="single" w:sz="4" w:space="0" w:color="auto"/>
            </w:tcBorders>
            <w:noWrap/>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1401835.61</w:t>
            </w:r>
          </w:p>
        </w:tc>
      </w:tr>
      <w:tr w:rsidR="001C0E22" w:rsidRPr="0067407C" w:rsidTr="00BD5CB8">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C0E22" w:rsidRPr="0067407C" w:rsidRDefault="001C0E22" w:rsidP="001C0E22">
            <w:pPr>
              <w:pStyle w:val="ad"/>
              <w:widowControl w:val="0"/>
              <w:numPr>
                <w:ilvl w:val="0"/>
                <w:numId w:val="32"/>
              </w:numPr>
              <w:autoSpaceDE w:val="0"/>
              <w:autoSpaceDN w:val="0"/>
              <w:adjustRightInd w:val="0"/>
              <w:spacing w:line="360" w:lineRule="auto"/>
              <w:ind w:left="0" w:firstLine="0"/>
              <w:jc w:val="center"/>
              <w:rPr>
                <w:rFonts w:ascii="Times New Roman" w:hAnsi="Times New Roman"/>
                <w:color w:val="000000"/>
                <w:sz w:val="24"/>
                <w:szCs w:val="24"/>
              </w:rPr>
            </w:pPr>
          </w:p>
        </w:tc>
        <w:tc>
          <w:tcPr>
            <w:tcW w:w="1777" w:type="pct"/>
            <w:tcBorders>
              <w:top w:val="single" w:sz="4" w:space="0" w:color="auto"/>
              <w:left w:val="single" w:sz="4" w:space="0" w:color="auto"/>
              <w:bottom w:val="single" w:sz="4" w:space="0" w:color="auto"/>
              <w:right w:val="single" w:sz="4" w:space="0" w:color="auto"/>
            </w:tcBorders>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366164.63</w:t>
            </w:r>
          </w:p>
        </w:tc>
        <w:tc>
          <w:tcPr>
            <w:tcW w:w="2047" w:type="pct"/>
            <w:tcBorders>
              <w:top w:val="single" w:sz="4" w:space="0" w:color="auto"/>
              <w:left w:val="single" w:sz="4" w:space="0" w:color="auto"/>
              <w:bottom w:val="single" w:sz="4" w:space="0" w:color="auto"/>
              <w:right w:val="single" w:sz="4" w:space="0" w:color="auto"/>
            </w:tcBorders>
            <w:noWrap/>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1401793.67</w:t>
            </w:r>
          </w:p>
        </w:tc>
      </w:tr>
      <w:tr w:rsidR="001C0E22" w:rsidRPr="0067407C" w:rsidTr="00BD5CB8">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C0E22" w:rsidRPr="0067407C" w:rsidRDefault="001C0E22" w:rsidP="001C0E22">
            <w:pPr>
              <w:pStyle w:val="ad"/>
              <w:widowControl w:val="0"/>
              <w:numPr>
                <w:ilvl w:val="0"/>
                <w:numId w:val="32"/>
              </w:numPr>
              <w:autoSpaceDE w:val="0"/>
              <w:autoSpaceDN w:val="0"/>
              <w:adjustRightInd w:val="0"/>
              <w:spacing w:line="360" w:lineRule="auto"/>
              <w:ind w:left="0" w:firstLine="0"/>
              <w:jc w:val="center"/>
              <w:rPr>
                <w:rFonts w:ascii="Times New Roman" w:hAnsi="Times New Roman"/>
                <w:color w:val="000000"/>
                <w:sz w:val="24"/>
                <w:szCs w:val="24"/>
              </w:rPr>
            </w:pPr>
          </w:p>
        </w:tc>
        <w:tc>
          <w:tcPr>
            <w:tcW w:w="1777" w:type="pct"/>
            <w:tcBorders>
              <w:top w:val="single" w:sz="4" w:space="0" w:color="auto"/>
              <w:left w:val="single" w:sz="4" w:space="0" w:color="auto"/>
              <w:bottom w:val="single" w:sz="4" w:space="0" w:color="auto"/>
              <w:right w:val="single" w:sz="4" w:space="0" w:color="auto"/>
            </w:tcBorders>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366186.81</w:t>
            </w:r>
          </w:p>
        </w:tc>
        <w:tc>
          <w:tcPr>
            <w:tcW w:w="2047" w:type="pct"/>
            <w:tcBorders>
              <w:top w:val="single" w:sz="4" w:space="0" w:color="auto"/>
              <w:left w:val="single" w:sz="4" w:space="0" w:color="auto"/>
              <w:bottom w:val="single" w:sz="4" w:space="0" w:color="auto"/>
              <w:right w:val="single" w:sz="4" w:space="0" w:color="auto"/>
            </w:tcBorders>
            <w:noWrap/>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1401752.40</w:t>
            </w:r>
          </w:p>
        </w:tc>
      </w:tr>
      <w:tr w:rsidR="001C0E22" w:rsidRPr="0067407C" w:rsidTr="00BD5CB8">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C0E22" w:rsidRPr="0067407C" w:rsidRDefault="001C0E22" w:rsidP="001C0E22">
            <w:pPr>
              <w:pStyle w:val="ad"/>
              <w:widowControl w:val="0"/>
              <w:numPr>
                <w:ilvl w:val="0"/>
                <w:numId w:val="32"/>
              </w:numPr>
              <w:autoSpaceDE w:val="0"/>
              <w:autoSpaceDN w:val="0"/>
              <w:adjustRightInd w:val="0"/>
              <w:spacing w:line="360" w:lineRule="auto"/>
              <w:ind w:left="0" w:firstLine="0"/>
              <w:jc w:val="center"/>
              <w:rPr>
                <w:rFonts w:ascii="Times New Roman" w:hAnsi="Times New Roman"/>
                <w:color w:val="000000"/>
                <w:sz w:val="24"/>
                <w:szCs w:val="24"/>
              </w:rPr>
            </w:pPr>
          </w:p>
        </w:tc>
        <w:tc>
          <w:tcPr>
            <w:tcW w:w="1777" w:type="pct"/>
            <w:tcBorders>
              <w:top w:val="single" w:sz="4" w:space="0" w:color="auto"/>
              <w:left w:val="single" w:sz="4" w:space="0" w:color="auto"/>
              <w:bottom w:val="single" w:sz="4" w:space="0" w:color="auto"/>
              <w:right w:val="single" w:sz="4" w:space="0" w:color="auto"/>
            </w:tcBorders>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366204.08</w:t>
            </w:r>
          </w:p>
        </w:tc>
        <w:tc>
          <w:tcPr>
            <w:tcW w:w="2047" w:type="pct"/>
            <w:tcBorders>
              <w:top w:val="single" w:sz="4" w:space="0" w:color="auto"/>
              <w:left w:val="single" w:sz="4" w:space="0" w:color="auto"/>
              <w:bottom w:val="single" w:sz="4" w:space="0" w:color="auto"/>
              <w:right w:val="single" w:sz="4" w:space="0" w:color="auto"/>
            </w:tcBorders>
            <w:noWrap/>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1401711.98</w:t>
            </w:r>
          </w:p>
        </w:tc>
      </w:tr>
      <w:tr w:rsidR="001C0E22" w:rsidRPr="0067407C" w:rsidTr="00BD5CB8">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C0E22" w:rsidRPr="0067407C" w:rsidRDefault="001C0E22" w:rsidP="001C0E22">
            <w:pPr>
              <w:pStyle w:val="ad"/>
              <w:widowControl w:val="0"/>
              <w:numPr>
                <w:ilvl w:val="0"/>
                <w:numId w:val="32"/>
              </w:numPr>
              <w:autoSpaceDE w:val="0"/>
              <w:autoSpaceDN w:val="0"/>
              <w:adjustRightInd w:val="0"/>
              <w:spacing w:line="360" w:lineRule="auto"/>
              <w:ind w:left="0" w:firstLine="0"/>
              <w:jc w:val="center"/>
              <w:rPr>
                <w:rFonts w:ascii="Times New Roman" w:hAnsi="Times New Roman"/>
                <w:color w:val="000000"/>
                <w:sz w:val="24"/>
                <w:szCs w:val="24"/>
              </w:rPr>
            </w:pPr>
          </w:p>
        </w:tc>
        <w:tc>
          <w:tcPr>
            <w:tcW w:w="1777" w:type="pct"/>
            <w:tcBorders>
              <w:top w:val="single" w:sz="4" w:space="0" w:color="auto"/>
              <w:left w:val="single" w:sz="4" w:space="0" w:color="auto"/>
              <w:bottom w:val="single" w:sz="4" w:space="0" w:color="auto"/>
              <w:right w:val="single" w:sz="4" w:space="0" w:color="auto"/>
            </w:tcBorders>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366222.34</w:t>
            </w:r>
          </w:p>
        </w:tc>
        <w:tc>
          <w:tcPr>
            <w:tcW w:w="2047" w:type="pct"/>
            <w:tcBorders>
              <w:top w:val="single" w:sz="4" w:space="0" w:color="auto"/>
              <w:left w:val="single" w:sz="4" w:space="0" w:color="auto"/>
              <w:bottom w:val="single" w:sz="4" w:space="0" w:color="auto"/>
              <w:right w:val="single" w:sz="4" w:space="0" w:color="auto"/>
            </w:tcBorders>
            <w:noWrap/>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1401657.62</w:t>
            </w:r>
          </w:p>
        </w:tc>
      </w:tr>
      <w:tr w:rsidR="001C0E22" w:rsidRPr="0067407C" w:rsidTr="00BD5CB8">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C0E22" w:rsidRPr="0067407C" w:rsidRDefault="001C0E22" w:rsidP="001C0E22">
            <w:pPr>
              <w:pStyle w:val="ad"/>
              <w:widowControl w:val="0"/>
              <w:numPr>
                <w:ilvl w:val="0"/>
                <w:numId w:val="32"/>
              </w:numPr>
              <w:autoSpaceDE w:val="0"/>
              <w:autoSpaceDN w:val="0"/>
              <w:adjustRightInd w:val="0"/>
              <w:spacing w:line="360" w:lineRule="auto"/>
              <w:ind w:left="0" w:firstLine="0"/>
              <w:jc w:val="center"/>
              <w:rPr>
                <w:rFonts w:ascii="Times New Roman" w:hAnsi="Times New Roman"/>
                <w:color w:val="000000"/>
                <w:sz w:val="24"/>
                <w:szCs w:val="24"/>
              </w:rPr>
            </w:pPr>
          </w:p>
        </w:tc>
        <w:tc>
          <w:tcPr>
            <w:tcW w:w="1777" w:type="pct"/>
            <w:tcBorders>
              <w:top w:val="single" w:sz="4" w:space="0" w:color="auto"/>
              <w:left w:val="single" w:sz="4" w:space="0" w:color="auto"/>
              <w:bottom w:val="single" w:sz="4" w:space="0" w:color="auto"/>
              <w:right w:val="single" w:sz="4" w:space="0" w:color="auto"/>
            </w:tcBorders>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366227.13</w:t>
            </w:r>
          </w:p>
        </w:tc>
        <w:tc>
          <w:tcPr>
            <w:tcW w:w="2047" w:type="pct"/>
            <w:tcBorders>
              <w:top w:val="single" w:sz="4" w:space="0" w:color="auto"/>
              <w:left w:val="single" w:sz="4" w:space="0" w:color="auto"/>
              <w:bottom w:val="single" w:sz="4" w:space="0" w:color="auto"/>
              <w:right w:val="single" w:sz="4" w:space="0" w:color="auto"/>
            </w:tcBorders>
            <w:noWrap/>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1401625.50</w:t>
            </w:r>
          </w:p>
        </w:tc>
      </w:tr>
      <w:tr w:rsidR="001C0E22" w:rsidRPr="0067407C" w:rsidTr="00BD5CB8">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C0E22" w:rsidRPr="0067407C" w:rsidRDefault="001C0E22" w:rsidP="001C0E22">
            <w:pPr>
              <w:pStyle w:val="ad"/>
              <w:widowControl w:val="0"/>
              <w:numPr>
                <w:ilvl w:val="0"/>
                <w:numId w:val="32"/>
              </w:numPr>
              <w:autoSpaceDE w:val="0"/>
              <w:autoSpaceDN w:val="0"/>
              <w:adjustRightInd w:val="0"/>
              <w:spacing w:line="360" w:lineRule="auto"/>
              <w:ind w:left="0" w:firstLine="0"/>
              <w:jc w:val="center"/>
              <w:rPr>
                <w:rFonts w:ascii="Times New Roman" w:hAnsi="Times New Roman"/>
                <w:color w:val="000000"/>
                <w:sz w:val="24"/>
                <w:szCs w:val="24"/>
              </w:rPr>
            </w:pPr>
          </w:p>
        </w:tc>
        <w:tc>
          <w:tcPr>
            <w:tcW w:w="1777" w:type="pct"/>
            <w:tcBorders>
              <w:top w:val="single" w:sz="4" w:space="0" w:color="auto"/>
              <w:left w:val="single" w:sz="4" w:space="0" w:color="auto"/>
              <w:bottom w:val="single" w:sz="4" w:space="0" w:color="auto"/>
              <w:right w:val="single" w:sz="4" w:space="0" w:color="auto"/>
            </w:tcBorders>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366235.08</w:t>
            </w:r>
          </w:p>
        </w:tc>
        <w:tc>
          <w:tcPr>
            <w:tcW w:w="2047" w:type="pct"/>
            <w:tcBorders>
              <w:top w:val="single" w:sz="4" w:space="0" w:color="auto"/>
              <w:left w:val="single" w:sz="4" w:space="0" w:color="auto"/>
              <w:bottom w:val="single" w:sz="4" w:space="0" w:color="auto"/>
              <w:right w:val="single" w:sz="4" w:space="0" w:color="auto"/>
            </w:tcBorders>
            <w:noWrap/>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1401543.35</w:t>
            </w:r>
          </w:p>
        </w:tc>
      </w:tr>
      <w:tr w:rsidR="001C0E22" w:rsidRPr="0067407C" w:rsidTr="00BD5CB8">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C0E22" w:rsidRPr="0067407C" w:rsidRDefault="001C0E22" w:rsidP="001C0E22">
            <w:pPr>
              <w:pStyle w:val="ad"/>
              <w:widowControl w:val="0"/>
              <w:numPr>
                <w:ilvl w:val="0"/>
                <w:numId w:val="32"/>
              </w:numPr>
              <w:autoSpaceDE w:val="0"/>
              <w:autoSpaceDN w:val="0"/>
              <w:adjustRightInd w:val="0"/>
              <w:spacing w:line="360" w:lineRule="auto"/>
              <w:ind w:left="0" w:firstLine="0"/>
              <w:jc w:val="center"/>
              <w:rPr>
                <w:rFonts w:ascii="Times New Roman" w:hAnsi="Times New Roman"/>
                <w:color w:val="000000"/>
                <w:sz w:val="24"/>
                <w:szCs w:val="24"/>
              </w:rPr>
            </w:pPr>
          </w:p>
        </w:tc>
        <w:tc>
          <w:tcPr>
            <w:tcW w:w="1777" w:type="pct"/>
            <w:tcBorders>
              <w:top w:val="single" w:sz="4" w:space="0" w:color="auto"/>
              <w:left w:val="single" w:sz="4" w:space="0" w:color="auto"/>
              <w:bottom w:val="single" w:sz="4" w:space="0" w:color="auto"/>
              <w:right w:val="single" w:sz="4" w:space="0" w:color="auto"/>
            </w:tcBorders>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366238.77</w:t>
            </w:r>
          </w:p>
        </w:tc>
        <w:tc>
          <w:tcPr>
            <w:tcW w:w="2047" w:type="pct"/>
            <w:tcBorders>
              <w:top w:val="single" w:sz="4" w:space="0" w:color="auto"/>
              <w:left w:val="single" w:sz="4" w:space="0" w:color="auto"/>
              <w:bottom w:val="single" w:sz="4" w:space="0" w:color="auto"/>
              <w:right w:val="single" w:sz="4" w:space="0" w:color="auto"/>
            </w:tcBorders>
            <w:noWrap/>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1401477.43</w:t>
            </w:r>
          </w:p>
        </w:tc>
      </w:tr>
      <w:tr w:rsidR="001C0E22" w:rsidRPr="0067407C" w:rsidTr="00BD5CB8">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C0E22" w:rsidRPr="0067407C" w:rsidRDefault="001C0E22" w:rsidP="001C0E22">
            <w:pPr>
              <w:pStyle w:val="ad"/>
              <w:widowControl w:val="0"/>
              <w:numPr>
                <w:ilvl w:val="0"/>
                <w:numId w:val="32"/>
              </w:numPr>
              <w:autoSpaceDE w:val="0"/>
              <w:autoSpaceDN w:val="0"/>
              <w:adjustRightInd w:val="0"/>
              <w:spacing w:line="360" w:lineRule="auto"/>
              <w:ind w:left="0" w:firstLine="0"/>
              <w:jc w:val="center"/>
              <w:rPr>
                <w:rFonts w:ascii="Times New Roman" w:hAnsi="Times New Roman"/>
                <w:color w:val="000000"/>
                <w:sz w:val="24"/>
                <w:szCs w:val="24"/>
              </w:rPr>
            </w:pPr>
          </w:p>
        </w:tc>
        <w:tc>
          <w:tcPr>
            <w:tcW w:w="1777" w:type="pct"/>
            <w:tcBorders>
              <w:top w:val="single" w:sz="4" w:space="0" w:color="auto"/>
              <w:left w:val="single" w:sz="4" w:space="0" w:color="auto"/>
              <w:bottom w:val="single" w:sz="4" w:space="0" w:color="auto"/>
              <w:right w:val="single" w:sz="4" w:space="0" w:color="auto"/>
            </w:tcBorders>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366280.03</w:t>
            </w:r>
          </w:p>
        </w:tc>
        <w:tc>
          <w:tcPr>
            <w:tcW w:w="2047" w:type="pct"/>
            <w:tcBorders>
              <w:top w:val="single" w:sz="4" w:space="0" w:color="auto"/>
              <w:left w:val="single" w:sz="4" w:space="0" w:color="auto"/>
              <w:bottom w:val="single" w:sz="4" w:space="0" w:color="auto"/>
              <w:right w:val="single" w:sz="4" w:space="0" w:color="auto"/>
            </w:tcBorders>
            <w:noWrap/>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1401491.38</w:t>
            </w:r>
          </w:p>
        </w:tc>
      </w:tr>
      <w:tr w:rsidR="001C0E22" w:rsidRPr="0067407C" w:rsidTr="00BD5CB8">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C0E22" w:rsidRPr="0067407C" w:rsidRDefault="001C0E22" w:rsidP="001C0E22">
            <w:pPr>
              <w:pStyle w:val="ad"/>
              <w:widowControl w:val="0"/>
              <w:numPr>
                <w:ilvl w:val="0"/>
                <w:numId w:val="32"/>
              </w:numPr>
              <w:autoSpaceDE w:val="0"/>
              <w:autoSpaceDN w:val="0"/>
              <w:adjustRightInd w:val="0"/>
              <w:spacing w:line="360" w:lineRule="auto"/>
              <w:ind w:left="0" w:firstLine="0"/>
              <w:jc w:val="center"/>
              <w:rPr>
                <w:rFonts w:ascii="Times New Roman" w:hAnsi="Times New Roman"/>
                <w:color w:val="000000"/>
                <w:sz w:val="24"/>
                <w:szCs w:val="24"/>
              </w:rPr>
            </w:pPr>
          </w:p>
        </w:tc>
        <w:tc>
          <w:tcPr>
            <w:tcW w:w="1777" w:type="pct"/>
            <w:tcBorders>
              <w:top w:val="single" w:sz="4" w:space="0" w:color="auto"/>
              <w:left w:val="single" w:sz="4" w:space="0" w:color="auto"/>
              <w:bottom w:val="single" w:sz="4" w:space="0" w:color="auto"/>
              <w:right w:val="single" w:sz="4" w:space="0" w:color="auto"/>
            </w:tcBorders>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366390.85</w:t>
            </w:r>
          </w:p>
        </w:tc>
        <w:tc>
          <w:tcPr>
            <w:tcW w:w="2047" w:type="pct"/>
            <w:tcBorders>
              <w:top w:val="single" w:sz="4" w:space="0" w:color="auto"/>
              <w:left w:val="single" w:sz="4" w:space="0" w:color="auto"/>
              <w:bottom w:val="single" w:sz="4" w:space="0" w:color="auto"/>
              <w:right w:val="single" w:sz="4" w:space="0" w:color="auto"/>
            </w:tcBorders>
            <w:noWrap/>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1401532.22</w:t>
            </w:r>
          </w:p>
        </w:tc>
      </w:tr>
      <w:tr w:rsidR="001C0E22" w:rsidRPr="0067407C" w:rsidTr="00BD5CB8">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C0E22" w:rsidRPr="0067407C" w:rsidRDefault="001C0E22" w:rsidP="001C0E22">
            <w:pPr>
              <w:pStyle w:val="ad"/>
              <w:widowControl w:val="0"/>
              <w:numPr>
                <w:ilvl w:val="0"/>
                <w:numId w:val="32"/>
              </w:numPr>
              <w:autoSpaceDE w:val="0"/>
              <w:autoSpaceDN w:val="0"/>
              <w:adjustRightInd w:val="0"/>
              <w:spacing w:line="360" w:lineRule="auto"/>
              <w:ind w:left="0" w:firstLine="0"/>
              <w:jc w:val="center"/>
              <w:rPr>
                <w:rFonts w:ascii="Times New Roman" w:hAnsi="Times New Roman"/>
                <w:color w:val="000000"/>
                <w:sz w:val="24"/>
                <w:szCs w:val="24"/>
              </w:rPr>
            </w:pPr>
          </w:p>
        </w:tc>
        <w:tc>
          <w:tcPr>
            <w:tcW w:w="1777" w:type="pct"/>
            <w:tcBorders>
              <w:top w:val="single" w:sz="4" w:space="0" w:color="auto"/>
              <w:left w:val="single" w:sz="4" w:space="0" w:color="auto"/>
              <w:bottom w:val="single" w:sz="4" w:space="0" w:color="auto"/>
              <w:right w:val="single" w:sz="4" w:space="0" w:color="auto"/>
            </w:tcBorders>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366321.75</w:t>
            </w:r>
          </w:p>
        </w:tc>
        <w:tc>
          <w:tcPr>
            <w:tcW w:w="2047" w:type="pct"/>
            <w:tcBorders>
              <w:top w:val="single" w:sz="4" w:space="0" w:color="auto"/>
              <w:left w:val="single" w:sz="4" w:space="0" w:color="auto"/>
              <w:bottom w:val="single" w:sz="4" w:space="0" w:color="auto"/>
              <w:right w:val="single" w:sz="4" w:space="0" w:color="auto"/>
            </w:tcBorders>
            <w:noWrap/>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1401727.76</w:t>
            </w:r>
          </w:p>
        </w:tc>
      </w:tr>
      <w:tr w:rsidR="001C0E22" w:rsidRPr="0067407C" w:rsidTr="00BD5CB8">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C0E22" w:rsidRPr="001C0E22" w:rsidRDefault="001C0E22" w:rsidP="001C0E22">
            <w:pPr>
              <w:pStyle w:val="ad"/>
              <w:widowControl w:val="0"/>
              <w:numPr>
                <w:ilvl w:val="0"/>
                <w:numId w:val="32"/>
              </w:numPr>
              <w:autoSpaceDE w:val="0"/>
              <w:autoSpaceDN w:val="0"/>
              <w:adjustRightInd w:val="0"/>
              <w:spacing w:line="360" w:lineRule="auto"/>
              <w:ind w:left="0" w:firstLine="0"/>
              <w:jc w:val="center"/>
              <w:rPr>
                <w:rFonts w:ascii="Times New Roman" w:hAnsi="Times New Roman"/>
                <w:color w:val="000000"/>
                <w:sz w:val="24"/>
                <w:szCs w:val="24"/>
              </w:rPr>
            </w:pPr>
          </w:p>
        </w:tc>
        <w:tc>
          <w:tcPr>
            <w:tcW w:w="1777" w:type="pct"/>
            <w:tcBorders>
              <w:top w:val="single" w:sz="4" w:space="0" w:color="auto"/>
              <w:left w:val="single" w:sz="4" w:space="0" w:color="auto"/>
              <w:bottom w:val="single" w:sz="4" w:space="0" w:color="auto"/>
              <w:right w:val="single" w:sz="4" w:space="0" w:color="auto"/>
            </w:tcBorders>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366309.87</w:t>
            </w:r>
          </w:p>
        </w:tc>
        <w:tc>
          <w:tcPr>
            <w:tcW w:w="2047" w:type="pct"/>
            <w:tcBorders>
              <w:top w:val="single" w:sz="4" w:space="0" w:color="auto"/>
              <w:left w:val="single" w:sz="4" w:space="0" w:color="auto"/>
              <w:bottom w:val="single" w:sz="4" w:space="0" w:color="auto"/>
              <w:right w:val="single" w:sz="4" w:space="0" w:color="auto"/>
            </w:tcBorders>
            <w:noWrap/>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1401765.89</w:t>
            </w:r>
          </w:p>
        </w:tc>
      </w:tr>
      <w:tr w:rsidR="001C0E22" w:rsidRPr="00B33232" w:rsidTr="00BD5CB8">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1C0E22" w:rsidRPr="001C0E22" w:rsidRDefault="001C0E22" w:rsidP="001C0E22">
            <w:pPr>
              <w:pStyle w:val="ad"/>
              <w:widowControl w:val="0"/>
              <w:numPr>
                <w:ilvl w:val="0"/>
                <w:numId w:val="29"/>
              </w:numPr>
              <w:autoSpaceDE w:val="0"/>
              <w:autoSpaceDN w:val="0"/>
              <w:adjustRightInd w:val="0"/>
              <w:spacing w:line="360" w:lineRule="auto"/>
              <w:ind w:left="0" w:firstLine="0"/>
              <w:jc w:val="center"/>
              <w:rPr>
                <w:rFonts w:ascii="Times New Roman" w:hAnsi="Times New Roman"/>
                <w:color w:val="000000"/>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1C0E22" w:rsidRPr="00D86950" w:rsidRDefault="001C0E22" w:rsidP="001C0E22">
            <w:pPr>
              <w:pStyle w:val="ad"/>
              <w:spacing w:line="360" w:lineRule="auto"/>
              <w:jc w:val="center"/>
              <w:rPr>
                <w:rFonts w:ascii="Times New Roman" w:hAnsi="Times New Roman"/>
                <w:color w:val="000000"/>
                <w:sz w:val="24"/>
                <w:szCs w:val="24"/>
                <w:highlight w:val="yellow"/>
                <w:lang w:val="en-US"/>
              </w:rPr>
            </w:pPr>
            <w:r w:rsidRPr="00DE144C">
              <w:rPr>
                <w:rFonts w:ascii="Times New Roman" w:hAnsi="Times New Roman"/>
                <w:color w:val="000000"/>
                <w:sz w:val="24"/>
                <w:szCs w:val="24"/>
                <w:lang w:val="en-US"/>
              </w:rPr>
              <w:t>366301.31</w:t>
            </w:r>
          </w:p>
        </w:tc>
        <w:tc>
          <w:tcPr>
            <w:tcW w:w="2047" w:type="pct"/>
            <w:tcBorders>
              <w:top w:val="single" w:sz="4" w:space="0" w:color="auto"/>
              <w:left w:val="single" w:sz="4" w:space="0" w:color="auto"/>
              <w:bottom w:val="single" w:sz="4" w:space="0" w:color="auto"/>
              <w:right w:val="single" w:sz="4" w:space="0" w:color="auto"/>
            </w:tcBorders>
            <w:noWrap/>
            <w:vAlign w:val="bottom"/>
          </w:tcPr>
          <w:p w:rsidR="001C0E22" w:rsidRPr="00DE144C" w:rsidRDefault="001C0E22" w:rsidP="001C0E22">
            <w:pPr>
              <w:pStyle w:val="ad"/>
              <w:spacing w:line="360" w:lineRule="auto"/>
              <w:jc w:val="center"/>
              <w:rPr>
                <w:rFonts w:ascii="Times New Roman" w:hAnsi="Times New Roman"/>
                <w:color w:val="000000"/>
                <w:sz w:val="24"/>
                <w:szCs w:val="24"/>
                <w:lang w:val="en-US"/>
              </w:rPr>
            </w:pPr>
            <w:r w:rsidRPr="00DE144C">
              <w:rPr>
                <w:rFonts w:ascii="Times New Roman" w:hAnsi="Times New Roman"/>
                <w:color w:val="000000"/>
                <w:sz w:val="24"/>
                <w:szCs w:val="24"/>
                <w:lang w:val="en-US"/>
              </w:rPr>
              <w:t>1401786.73</w:t>
            </w:r>
          </w:p>
        </w:tc>
      </w:tr>
    </w:tbl>
    <w:p w:rsidR="00885386" w:rsidRDefault="00885386" w:rsidP="00F22952">
      <w:pPr>
        <w:pStyle w:val="ad"/>
        <w:spacing w:line="360" w:lineRule="auto"/>
        <w:ind w:firstLine="709"/>
        <w:jc w:val="both"/>
        <w:rPr>
          <w:rFonts w:ascii="Times New Roman" w:hAnsi="Times New Roman"/>
          <w:color w:val="FF0000"/>
          <w:sz w:val="24"/>
          <w:szCs w:val="24"/>
        </w:rPr>
        <w:sectPr w:rsidR="00885386" w:rsidSect="0047752A">
          <w:footerReference w:type="default" r:id="rId21"/>
          <w:pgSz w:w="11906" w:h="16838" w:code="9"/>
          <w:pgMar w:top="1134" w:right="851" w:bottom="1134" w:left="1701" w:header="709" w:footer="85" w:gutter="0"/>
          <w:cols w:space="708"/>
          <w:docGrid w:linePitch="381"/>
        </w:sectPr>
      </w:pPr>
    </w:p>
    <w:p w:rsidR="00885386" w:rsidRPr="00BD676F" w:rsidRDefault="00885386" w:rsidP="00BD676F">
      <w:pPr>
        <w:pStyle w:val="a4"/>
        <w:spacing w:after="0"/>
        <w:ind w:firstLine="709"/>
        <w:rPr>
          <w:sz w:val="24"/>
        </w:rPr>
      </w:pPr>
    </w:p>
    <w:p w:rsidR="0047752A" w:rsidRDefault="0047752A" w:rsidP="0047752A">
      <w:pPr>
        <w:pStyle w:val="a4"/>
        <w:spacing w:after="0"/>
        <w:ind w:firstLine="709"/>
        <w:rPr>
          <w:sz w:val="24"/>
        </w:rPr>
      </w:pPr>
      <w:r w:rsidRPr="008221EB">
        <w:rPr>
          <w:sz w:val="24"/>
        </w:rPr>
        <w:t xml:space="preserve">Все чертежи и схемы, выполненные в представленной проектной документации, используют систему координат МСК-26 от СК-95 (зона </w:t>
      </w:r>
      <w:r>
        <w:rPr>
          <w:sz w:val="24"/>
        </w:rPr>
        <w:t>1)</w:t>
      </w:r>
      <w:r w:rsidR="004A12B5" w:rsidRPr="004A12B5">
        <w:rPr>
          <w:sz w:val="24"/>
          <w:szCs w:val="24"/>
        </w:rPr>
        <w:t>, используем</w:t>
      </w:r>
      <w:r w:rsidR="004A12B5">
        <w:rPr>
          <w:sz w:val="24"/>
          <w:szCs w:val="24"/>
        </w:rPr>
        <w:t>ую</w:t>
      </w:r>
      <w:r w:rsidR="004A12B5" w:rsidRPr="004A12B5">
        <w:rPr>
          <w:sz w:val="24"/>
          <w:szCs w:val="24"/>
        </w:rPr>
        <w:t xml:space="preserve"> для ведения Единого государственного реестра недвижимости. Используемая проекция: План-схема (метры)</w:t>
      </w:r>
      <w:r>
        <w:rPr>
          <w:sz w:val="24"/>
        </w:rPr>
        <w:t>, система высот — Балтийская.</w:t>
      </w:r>
    </w:p>
    <w:p w:rsidR="0047752A" w:rsidRPr="001C0E22" w:rsidRDefault="0047752A" w:rsidP="0047752A">
      <w:pPr>
        <w:pStyle w:val="a4"/>
        <w:spacing w:after="0"/>
        <w:ind w:firstLine="709"/>
        <w:rPr>
          <w:sz w:val="24"/>
        </w:rPr>
      </w:pPr>
      <w:r>
        <w:rPr>
          <w:sz w:val="24"/>
        </w:rPr>
        <w:t>Данные о местоположении кадастровых границ объектов недвижимости получены к</w:t>
      </w:r>
      <w:r w:rsidRPr="0037618C">
        <w:rPr>
          <w:sz w:val="24"/>
        </w:rPr>
        <w:t>адастров</w:t>
      </w:r>
      <w:r>
        <w:rPr>
          <w:sz w:val="24"/>
        </w:rPr>
        <w:t>ого</w:t>
      </w:r>
      <w:r w:rsidRPr="0037618C">
        <w:rPr>
          <w:sz w:val="24"/>
        </w:rPr>
        <w:t xml:space="preserve"> </w:t>
      </w:r>
      <w:r w:rsidRPr="001C0E22">
        <w:rPr>
          <w:sz w:val="24"/>
        </w:rPr>
        <w:t>плана территории № 26/</w:t>
      </w:r>
      <w:proofErr w:type="gramStart"/>
      <w:r w:rsidRPr="001C0E22">
        <w:rPr>
          <w:sz w:val="24"/>
        </w:rPr>
        <w:t>ИСХ</w:t>
      </w:r>
      <w:proofErr w:type="gramEnd"/>
      <w:r w:rsidRPr="001C0E22">
        <w:rPr>
          <w:sz w:val="24"/>
        </w:rPr>
        <w:t>/19-177013 от 11.03.2019 г. и выписок из Ед</w:t>
      </w:r>
      <w:r w:rsidRPr="001C0E22">
        <w:rPr>
          <w:sz w:val="24"/>
        </w:rPr>
        <w:t>и</w:t>
      </w:r>
      <w:r w:rsidRPr="001C0E22">
        <w:rPr>
          <w:sz w:val="24"/>
        </w:rPr>
        <w:t>ного государственного реестра недвижимости об объекте недвижимости, полученные п</w:t>
      </w:r>
      <w:r w:rsidRPr="001C0E22">
        <w:rPr>
          <w:sz w:val="24"/>
        </w:rPr>
        <w:t>о</w:t>
      </w:r>
      <w:r w:rsidRPr="001C0E22">
        <w:rPr>
          <w:sz w:val="24"/>
        </w:rPr>
        <w:t>средством ФГИС.</w:t>
      </w:r>
    </w:p>
    <w:p w:rsidR="0047752A" w:rsidRPr="001C0E22" w:rsidRDefault="0047752A" w:rsidP="004A12B5">
      <w:pPr>
        <w:pStyle w:val="ad"/>
        <w:spacing w:line="360" w:lineRule="auto"/>
        <w:ind w:firstLine="709"/>
        <w:jc w:val="both"/>
        <w:rPr>
          <w:rFonts w:ascii="Times New Roman" w:hAnsi="Times New Roman"/>
          <w:sz w:val="24"/>
          <w:szCs w:val="24"/>
        </w:rPr>
      </w:pPr>
      <w:r w:rsidRPr="001C0E22">
        <w:rPr>
          <w:rFonts w:ascii="Times New Roman" w:hAnsi="Times New Roman"/>
          <w:sz w:val="24"/>
          <w:szCs w:val="24"/>
        </w:rPr>
        <w:t xml:space="preserve">Красные линии застройки ранее не устанавливались. </w:t>
      </w:r>
      <w:proofErr w:type="gramStart"/>
      <w:r w:rsidRPr="001C0E22">
        <w:rPr>
          <w:rFonts w:ascii="Times New Roman" w:hAnsi="Times New Roman"/>
          <w:sz w:val="24"/>
          <w:szCs w:val="24"/>
        </w:rPr>
        <w:t xml:space="preserve">За красную линию принята </w:t>
      </w:r>
      <w:r w:rsidR="004A12B5" w:rsidRPr="001C0E22">
        <w:rPr>
          <w:rFonts w:ascii="Times New Roman" w:hAnsi="Times New Roman"/>
          <w:sz w:val="24"/>
          <w:szCs w:val="24"/>
        </w:rPr>
        <w:t xml:space="preserve">общая </w:t>
      </w:r>
      <w:r w:rsidRPr="001C0E22">
        <w:rPr>
          <w:rFonts w:ascii="Times New Roman" w:hAnsi="Times New Roman"/>
          <w:sz w:val="24"/>
          <w:szCs w:val="24"/>
        </w:rPr>
        <w:t xml:space="preserve">граница </w:t>
      </w:r>
      <w:r w:rsidR="004A12B5" w:rsidRPr="001C0E22">
        <w:rPr>
          <w:rFonts w:ascii="Times New Roman" w:hAnsi="Times New Roman"/>
          <w:sz w:val="24"/>
          <w:szCs w:val="24"/>
        </w:rPr>
        <w:t xml:space="preserve">между </w:t>
      </w:r>
      <w:r w:rsidRPr="001C0E22">
        <w:rPr>
          <w:rFonts w:ascii="Times New Roman" w:hAnsi="Times New Roman"/>
          <w:sz w:val="24"/>
          <w:szCs w:val="24"/>
        </w:rPr>
        <w:t>территори</w:t>
      </w:r>
      <w:r w:rsidR="004A12B5" w:rsidRPr="001C0E22">
        <w:rPr>
          <w:rFonts w:ascii="Times New Roman" w:hAnsi="Times New Roman"/>
          <w:sz w:val="24"/>
          <w:szCs w:val="24"/>
        </w:rPr>
        <w:t>ями</w:t>
      </w:r>
      <w:r w:rsidRPr="001C0E22">
        <w:rPr>
          <w:rFonts w:ascii="Times New Roman" w:hAnsi="Times New Roman"/>
          <w:sz w:val="24"/>
          <w:szCs w:val="24"/>
        </w:rPr>
        <w:t xml:space="preserve"> общего пользования (земельны</w:t>
      </w:r>
      <w:r w:rsidR="004A12B5" w:rsidRPr="001C0E22">
        <w:rPr>
          <w:rFonts w:ascii="Times New Roman" w:hAnsi="Times New Roman"/>
          <w:sz w:val="24"/>
          <w:szCs w:val="24"/>
        </w:rPr>
        <w:t>е</w:t>
      </w:r>
      <w:r w:rsidRPr="001C0E22">
        <w:rPr>
          <w:rFonts w:ascii="Times New Roman" w:hAnsi="Times New Roman"/>
          <w:sz w:val="24"/>
          <w:szCs w:val="24"/>
        </w:rPr>
        <w:t xml:space="preserve"> участк</w:t>
      </w:r>
      <w:r w:rsidR="004A12B5" w:rsidRPr="001C0E22">
        <w:rPr>
          <w:rFonts w:ascii="Times New Roman" w:hAnsi="Times New Roman"/>
          <w:sz w:val="24"/>
          <w:szCs w:val="24"/>
        </w:rPr>
        <w:t>и</w:t>
      </w:r>
      <w:r w:rsidRPr="001C0E22">
        <w:rPr>
          <w:rFonts w:ascii="Times New Roman" w:hAnsi="Times New Roman"/>
          <w:sz w:val="24"/>
          <w:szCs w:val="24"/>
        </w:rPr>
        <w:t xml:space="preserve"> под объе</w:t>
      </w:r>
      <w:r w:rsidRPr="001C0E22">
        <w:rPr>
          <w:rFonts w:ascii="Times New Roman" w:hAnsi="Times New Roman"/>
          <w:sz w:val="24"/>
          <w:szCs w:val="24"/>
        </w:rPr>
        <w:t>к</w:t>
      </w:r>
      <w:r w:rsidRPr="001C0E22">
        <w:rPr>
          <w:rFonts w:ascii="Times New Roman" w:hAnsi="Times New Roman"/>
          <w:sz w:val="24"/>
          <w:szCs w:val="24"/>
        </w:rPr>
        <w:t>тами уличной сети города — улицы Пальмиро Тольятти, Спортивная, Школьная</w:t>
      </w:r>
      <w:r w:rsidR="001C0E22" w:rsidRPr="001C0E22">
        <w:rPr>
          <w:rFonts w:ascii="Times New Roman" w:hAnsi="Times New Roman"/>
          <w:sz w:val="24"/>
          <w:szCs w:val="24"/>
        </w:rPr>
        <w:t>, Шат</w:t>
      </w:r>
      <w:r w:rsidR="001C0E22" w:rsidRPr="001C0E22">
        <w:rPr>
          <w:rFonts w:ascii="Times New Roman" w:hAnsi="Times New Roman"/>
          <w:sz w:val="24"/>
          <w:szCs w:val="24"/>
        </w:rPr>
        <w:t>и</w:t>
      </w:r>
      <w:r w:rsidR="001C0E22" w:rsidRPr="001C0E22">
        <w:rPr>
          <w:rFonts w:ascii="Times New Roman" w:hAnsi="Times New Roman"/>
          <w:sz w:val="24"/>
          <w:szCs w:val="24"/>
        </w:rPr>
        <w:t>ло</w:t>
      </w:r>
      <w:r w:rsidRPr="001C0E22">
        <w:rPr>
          <w:rFonts w:ascii="Times New Roman" w:hAnsi="Times New Roman"/>
          <w:sz w:val="24"/>
          <w:szCs w:val="24"/>
        </w:rPr>
        <w:t>)</w:t>
      </w:r>
      <w:r w:rsidR="004A12B5" w:rsidRPr="001C0E22">
        <w:rPr>
          <w:rFonts w:ascii="Times New Roman" w:hAnsi="Times New Roman"/>
          <w:sz w:val="24"/>
          <w:szCs w:val="24"/>
        </w:rPr>
        <w:t>, размещенными в пределах транспортно-коммунальной (инженерной инфраструкт</w:t>
      </w:r>
      <w:r w:rsidR="004A12B5" w:rsidRPr="001C0E22">
        <w:rPr>
          <w:rFonts w:ascii="Times New Roman" w:hAnsi="Times New Roman"/>
          <w:sz w:val="24"/>
          <w:szCs w:val="24"/>
        </w:rPr>
        <w:t>у</w:t>
      </w:r>
      <w:r w:rsidR="004A12B5" w:rsidRPr="001C0E22">
        <w:rPr>
          <w:rFonts w:ascii="Times New Roman" w:hAnsi="Times New Roman"/>
          <w:sz w:val="24"/>
          <w:szCs w:val="24"/>
        </w:rPr>
        <w:t>ры) зоны «</w:t>
      </w:r>
      <w:proofErr w:type="spellStart"/>
      <w:r w:rsidR="004A12B5" w:rsidRPr="001C0E22">
        <w:rPr>
          <w:rFonts w:ascii="Times New Roman" w:hAnsi="Times New Roman"/>
          <w:sz w:val="24"/>
          <w:szCs w:val="24"/>
        </w:rPr>
        <w:t>Тк</w:t>
      </w:r>
      <w:proofErr w:type="spellEnd"/>
      <w:r w:rsidR="004A12B5" w:rsidRPr="001C0E22">
        <w:rPr>
          <w:rFonts w:ascii="Times New Roman" w:hAnsi="Times New Roman"/>
          <w:sz w:val="24"/>
          <w:szCs w:val="24"/>
        </w:rPr>
        <w:t>»,</w:t>
      </w:r>
      <w:r w:rsidRPr="001C0E22">
        <w:rPr>
          <w:rFonts w:ascii="Times New Roman" w:hAnsi="Times New Roman"/>
          <w:sz w:val="24"/>
          <w:szCs w:val="24"/>
        </w:rPr>
        <w:t xml:space="preserve"> </w:t>
      </w:r>
      <w:r w:rsidR="004A12B5" w:rsidRPr="001C0E22">
        <w:rPr>
          <w:rFonts w:ascii="Times New Roman" w:hAnsi="Times New Roman"/>
          <w:sz w:val="24"/>
          <w:szCs w:val="24"/>
        </w:rPr>
        <w:t>и земельными участками кадастров</w:t>
      </w:r>
      <w:r w:rsidR="001C0E22" w:rsidRPr="001C0E22">
        <w:rPr>
          <w:rFonts w:ascii="Times New Roman" w:hAnsi="Times New Roman"/>
          <w:sz w:val="24"/>
          <w:szCs w:val="24"/>
        </w:rPr>
        <w:t>ых</w:t>
      </w:r>
      <w:r w:rsidR="004A12B5" w:rsidRPr="001C0E22">
        <w:rPr>
          <w:rFonts w:ascii="Times New Roman" w:hAnsi="Times New Roman"/>
          <w:sz w:val="24"/>
          <w:szCs w:val="24"/>
        </w:rPr>
        <w:t xml:space="preserve"> квартал</w:t>
      </w:r>
      <w:r w:rsidR="001C0E22" w:rsidRPr="001C0E22">
        <w:rPr>
          <w:rFonts w:ascii="Times New Roman" w:hAnsi="Times New Roman"/>
          <w:sz w:val="24"/>
          <w:szCs w:val="24"/>
        </w:rPr>
        <w:t>ов</w:t>
      </w:r>
      <w:r w:rsidR="004A12B5" w:rsidRPr="001C0E22">
        <w:rPr>
          <w:rFonts w:ascii="Times New Roman" w:hAnsi="Times New Roman"/>
          <w:sz w:val="24"/>
          <w:szCs w:val="24"/>
        </w:rPr>
        <w:t xml:space="preserve"> 26:33:080138</w:t>
      </w:r>
      <w:r w:rsidR="001C0E22" w:rsidRPr="001C0E22">
        <w:rPr>
          <w:rFonts w:ascii="Times New Roman" w:hAnsi="Times New Roman"/>
          <w:sz w:val="24"/>
          <w:szCs w:val="24"/>
        </w:rPr>
        <w:t xml:space="preserve"> и 26:33:080139</w:t>
      </w:r>
      <w:r w:rsidR="004A12B5" w:rsidRPr="001C0E22">
        <w:rPr>
          <w:rFonts w:ascii="Times New Roman" w:hAnsi="Times New Roman"/>
          <w:sz w:val="24"/>
          <w:szCs w:val="24"/>
        </w:rPr>
        <w:t xml:space="preserve">, расположенными в пределах зоны </w:t>
      </w:r>
      <w:proofErr w:type="spellStart"/>
      <w:r w:rsidR="004A12B5" w:rsidRPr="001C0E22">
        <w:rPr>
          <w:rFonts w:ascii="Times New Roman" w:hAnsi="Times New Roman"/>
          <w:sz w:val="24"/>
          <w:szCs w:val="24"/>
        </w:rPr>
        <w:t>среднеэтажной</w:t>
      </w:r>
      <w:proofErr w:type="spellEnd"/>
      <w:r w:rsidR="004A12B5" w:rsidRPr="001C0E22">
        <w:rPr>
          <w:rFonts w:ascii="Times New Roman" w:hAnsi="Times New Roman"/>
          <w:sz w:val="24"/>
          <w:szCs w:val="24"/>
        </w:rPr>
        <w:t xml:space="preserve"> жилой застройки «Ж-3» и </w:t>
      </w:r>
      <w:r w:rsidR="004A12B5" w:rsidRPr="001C0E22">
        <w:rPr>
          <w:rFonts w:ascii="Times New Roman" w:hAnsi="Times New Roman"/>
          <w:sz w:val="24"/>
          <w:szCs w:val="24"/>
        </w:rPr>
        <w:lastRenderedPageBreak/>
        <w:t>зоны общественного использования объектов капитального строительства «Ос».</w:t>
      </w:r>
      <w:proofErr w:type="gramEnd"/>
    </w:p>
    <w:p w:rsidR="00CD4BAA" w:rsidRDefault="00CD4BAA" w:rsidP="004A12B5">
      <w:pPr>
        <w:pStyle w:val="ad"/>
        <w:spacing w:line="360" w:lineRule="auto"/>
        <w:ind w:firstLine="709"/>
        <w:jc w:val="both"/>
        <w:rPr>
          <w:rFonts w:ascii="Times New Roman" w:hAnsi="Times New Roman"/>
          <w:sz w:val="24"/>
          <w:szCs w:val="24"/>
        </w:rPr>
      </w:pPr>
      <w:r w:rsidRPr="001C0E22">
        <w:rPr>
          <w:rFonts w:ascii="Times New Roman" w:hAnsi="Times New Roman"/>
          <w:sz w:val="24"/>
          <w:szCs w:val="24"/>
        </w:rPr>
        <w:t xml:space="preserve">Координаты </w:t>
      </w:r>
      <w:proofErr w:type="gramStart"/>
      <w:r w:rsidR="00484863" w:rsidRPr="001C0E22">
        <w:rPr>
          <w:rFonts w:ascii="Times New Roman" w:hAnsi="Times New Roman"/>
          <w:sz w:val="24"/>
          <w:szCs w:val="24"/>
        </w:rPr>
        <w:t>поворотных точек красной</w:t>
      </w:r>
      <w:r w:rsidR="00484863">
        <w:rPr>
          <w:rFonts w:ascii="Times New Roman" w:hAnsi="Times New Roman"/>
          <w:sz w:val="24"/>
          <w:szCs w:val="24"/>
        </w:rPr>
        <w:t xml:space="preserve"> линии застройки, представленных на че</w:t>
      </w:r>
      <w:r w:rsidR="00484863">
        <w:rPr>
          <w:rFonts w:ascii="Times New Roman" w:hAnsi="Times New Roman"/>
          <w:sz w:val="24"/>
          <w:szCs w:val="24"/>
        </w:rPr>
        <w:t>р</w:t>
      </w:r>
      <w:r w:rsidR="00484863">
        <w:rPr>
          <w:rFonts w:ascii="Times New Roman" w:hAnsi="Times New Roman"/>
          <w:sz w:val="24"/>
          <w:szCs w:val="24"/>
        </w:rPr>
        <w:t>тежах межевания территории указаны</w:t>
      </w:r>
      <w:proofErr w:type="gramEnd"/>
      <w:r>
        <w:rPr>
          <w:rFonts w:ascii="Times New Roman" w:hAnsi="Times New Roman"/>
          <w:sz w:val="24"/>
          <w:szCs w:val="24"/>
        </w:rPr>
        <w:t xml:space="preserve"> в таблице 5</w:t>
      </w:r>
      <w:r w:rsidR="00484863">
        <w:rPr>
          <w:rFonts w:ascii="Times New Roman" w:hAnsi="Times New Roman"/>
          <w:sz w:val="24"/>
          <w:szCs w:val="24"/>
        </w:rPr>
        <w:t>.</w:t>
      </w:r>
    </w:p>
    <w:p w:rsidR="00444338" w:rsidRDefault="00444338" w:rsidP="004A12B5">
      <w:pPr>
        <w:pStyle w:val="ad"/>
        <w:spacing w:line="360" w:lineRule="auto"/>
        <w:ind w:firstLine="709"/>
        <w:jc w:val="both"/>
        <w:rPr>
          <w:rFonts w:ascii="Times New Roman" w:hAnsi="Times New Roman"/>
          <w:sz w:val="24"/>
          <w:szCs w:val="24"/>
        </w:rPr>
      </w:pPr>
    </w:p>
    <w:p w:rsidR="00444338" w:rsidRPr="00444338" w:rsidRDefault="00444338" w:rsidP="00444338">
      <w:pPr>
        <w:pStyle w:val="afc"/>
        <w:keepNext/>
        <w:spacing w:line="360" w:lineRule="auto"/>
        <w:ind w:left="0"/>
        <w:rPr>
          <w:b/>
          <w:sz w:val="24"/>
        </w:rPr>
      </w:pPr>
      <w:r w:rsidRPr="00444338">
        <w:rPr>
          <w:b/>
          <w:sz w:val="24"/>
        </w:rPr>
        <w:t xml:space="preserve">Таблица </w:t>
      </w:r>
      <w:r w:rsidR="00CD4BAA">
        <w:rPr>
          <w:b/>
          <w:sz w:val="24"/>
        </w:rPr>
        <w:t>5</w:t>
      </w:r>
      <w:r w:rsidRPr="00444338">
        <w:rPr>
          <w:b/>
          <w:sz w:val="24"/>
        </w:rPr>
        <w:t xml:space="preserve"> — Каталог координат</w:t>
      </w:r>
      <w:r w:rsidR="00CD4BAA">
        <w:rPr>
          <w:b/>
          <w:sz w:val="24"/>
        </w:rPr>
        <w:t xml:space="preserve"> поворотных точек красной линии застройки</w:t>
      </w:r>
    </w:p>
    <w:p w:rsidR="002C079A" w:rsidRDefault="002C079A" w:rsidP="003136D4">
      <w:pPr>
        <w:pStyle w:val="ad"/>
        <w:spacing w:line="360" w:lineRule="auto"/>
        <w:jc w:val="center"/>
        <w:rPr>
          <w:rFonts w:ascii="Times New Roman" w:hAnsi="Times New Roman"/>
          <w:color w:val="000000"/>
          <w:sz w:val="24"/>
          <w:szCs w:val="24"/>
        </w:rPr>
        <w:sectPr w:rsidR="002C079A" w:rsidSect="000E3986">
          <w:footerReference w:type="default" r:id="rId22"/>
          <w:type w:val="continuous"/>
          <w:pgSz w:w="11906" w:h="16838" w:code="9"/>
          <w:pgMar w:top="1134" w:right="851" w:bottom="1134" w:left="1701" w:header="709" w:footer="85" w:gutter="0"/>
          <w:cols w:space="708"/>
          <w:docGrid w:linePitch="381"/>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1573"/>
        <w:gridCol w:w="1939"/>
      </w:tblGrid>
      <w:tr w:rsidR="00444338" w:rsidRPr="0067407C" w:rsidTr="003136D4">
        <w:trPr>
          <w:trHeight w:val="300"/>
          <w:tblHeader/>
          <w:jc w:val="center"/>
        </w:trPr>
        <w:tc>
          <w:tcPr>
            <w:tcW w:w="1176" w:type="pct"/>
            <w:tcBorders>
              <w:top w:val="single" w:sz="4" w:space="0" w:color="auto"/>
              <w:left w:val="single" w:sz="4" w:space="0" w:color="auto"/>
              <w:bottom w:val="single" w:sz="4" w:space="0" w:color="auto"/>
              <w:right w:val="single" w:sz="4" w:space="0" w:color="auto"/>
            </w:tcBorders>
            <w:vAlign w:val="center"/>
            <w:hideMark/>
          </w:tcPr>
          <w:p w:rsidR="00444338" w:rsidRPr="0067407C" w:rsidRDefault="00444338" w:rsidP="003136D4">
            <w:pPr>
              <w:pStyle w:val="ad"/>
              <w:spacing w:line="360" w:lineRule="auto"/>
              <w:jc w:val="center"/>
              <w:rPr>
                <w:rFonts w:ascii="Times New Roman" w:hAnsi="Times New Roman"/>
                <w:color w:val="000000"/>
                <w:sz w:val="24"/>
                <w:szCs w:val="24"/>
              </w:rPr>
            </w:pPr>
            <w:r>
              <w:rPr>
                <w:rFonts w:ascii="Times New Roman" w:hAnsi="Times New Roman"/>
                <w:color w:val="000000"/>
                <w:sz w:val="24"/>
                <w:szCs w:val="24"/>
              </w:rPr>
              <w:lastRenderedPageBreak/>
              <w:t>№ то</w:t>
            </w:r>
            <w:r>
              <w:rPr>
                <w:rFonts w:ascii="Times New Roman" w:hAnsi="Times New Roman"/>
                <w:color w:val="000000"/>
                <w:sz w:val="24"/>
                <w:szCs w:val="24"/>
              </w:rPr>
              <w:t>ч</w:t>
            </w:r>
            <w:r>
              <w:rPr>
                <w:rFonts w:ascii="Times New Roman" w:hAnsi="Times New Roman"/>
                <w:color w:val="000000"/>
                <w:sz w:val="24"/>
                <w:szCs w:val="24"/>
              </w:rPr>
              <w:t>ки</w:t>
            </w: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42816" w:rsidRDefault="00444338" w:rsidP="003136D4">
            <w:pPr>
              <w:pStyle w:val="ad"/>
              <w:spacing w:line="360" w:lineRule="auto"/>
              <w:jc w:val="center"/>
              <w:rPr>
                <w:rFonts w:ascii="Times New Roman" w:hAnsi="Times New Roman"/>
                <w:color w:val="000000"/>
                <w:sz w:val="24"/>
                <w:szCs w:val="24"/>
              </w:rPr>
            </w:pPr>
            <w:r>
              <w:rPr>
                <w:rFonts w:ascii="Times New Roman" w:hAnsi="Times New Roman"/>
                <w:color w:val="000000"/>
                <w:sz w:val="24"/>
                <w:szCs w:val="24"/>
              </w:rPr>
              <w:t xml:space="preserve">Координата </w:t>
            </w:r>
            <w:r w:rsidRPr="0067407C">
              <w:rPr>
                <w:rFonts w:ascii="Times New Roman" w:hAnsi="Times New Roman"/>
                <w:color w:val="000000"/>
                <w:sz w:val="24"/>
                <w:szCs w:val="24"/>
                <w:lang w:val="en-US"/>
              </w:rPr>
              <w:t>X</w:t>
            </w:r>
            <w:r>
              <w:rPr>
                <w:rFonts w:ascii="Times New Roman" w:hAnsi="Times New Roman"/>
                <w:color w:val="000000"/>
                <w:sz w:val="24"/>
                <w:szCs w:val="24"/>
              </w:rPr>
              <w:t>, м</w:t>
            </w:r>
          </w:p>
        </w:tc>
        <w:tc>
          <w:tcPr>
            <w:tcW w:w="2047" w:type="pct"/>
            <w:tcBorders>
              <w:top w:val="single" w:sz="4" w:space="0" w:color="auto"/>
              <w:left w:val="single" w:sz="4" w:space="0" w:color="auto"/>
              <w:bottom w:val="single" w:sz="4" w:space="0" w:color="auto"/>
              <w:right w:val="single" w:sz="4" w:space="0" w:color="auto"/>
            </w:tcBorders>
            <w:noWrap/>
            <w:vAlign w:val="center"/>
            <w:hideMark/>
          </w:tcPr>
          <w:p w:rsidR="00444338" w:rsidRPr="00442816" w:rsidRDefault="00444338" w:rsidP="003136D4">
            <w:pPr>
              <w:pStyle w:val="ad"/>
              <w:spacing w:line="360" w:lineRule="auto"/>
              <w:jc w:val="center"/>
              <w:rPr>
                <w:rFonts w:ascii="Times New Roman" w:hAnsi="Times New Roman"/>
                <w:color w:val="000000"/>
                <w:sz w:val="24"/>
                <w:szCs w:val="24"/>
              </w:rPr>
            </w:pPr>
            <w:r>
              <w:rPr>
                <w:rFonts w:ascii="Times New Roman" w:hAnsi="Times New Roman"/>
                <w:color w:val="000000"/>
                <w:sz w:val="24"/>
                <w:szCs w:val="24"/>
              </w:rPr>
              <w:t xml:space="preserve">Координата </w:t>
            </w:r>
            <w:r w:rsidRPr="0067407C">
              <w:rPr>
                <w:rFonts w:ascii="Times New Roman" w:hAnsi="Times New Roman"/>
                <w:color w:val="000000"/>
                <w:sz w:val="24"/>
                <w:szCs w:val="24"/>
                <w:lang w:val="en-US"/>
              </w:rPr>
              <w:t>Y</w:t>
            </w:r>
            <w:r>
              <w:rPr>
                <w:rFonts w:ascii="Times New Roman" w:hAnsi="Times New Roman"/>
                <w:color w:val="000000"/>
                <w:sz w:val="24"/>
                <w:szCs w:val="24"/>
              </w:rPr>
              <w:t>, м</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366 156,92</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1 401 818,85</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366 165,05</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1 401 803,84</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366 175,10</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1 401 784,35</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366 190,86</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1 401 752,05</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366 215,63</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1 401 691,05</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366 229,83</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1 401 698,18</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366 230,63</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1 401 695,74</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366 232,67</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1 401 653,47</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366 242,97</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1 401 573,76</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366 244,00</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1 401 545,64</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366 245,26</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1 401 517,02</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366 246,44</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1 401 491,57</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366 247,06</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1 401 491,65</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366 274,02</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1 401 499,36</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rPr>
            </w:pPr>
            <w:r w:rsidRPr="00484863">
              <w:rPr>
                <w:rFonts w:ascii="Times New Roman" w:hAnsi="Times New Roman"/>
                <w:sz w:val="24"/>
                <w:szCs w:val="24"/>
                <w:lang w:val="en-US"/>
              </w:rPr>
              <w:t>366 281,5</w:t>
            </w:r>
            <w:r w:rsidRPr="00484863">
              <w:rPr>
                <w:rFonts w:ascii="Times New Roman" w:hAnsi="Times New Roman"/>
                <w:sz w:val="24"/>
                <w:szCs w:val="24"/>
              </w:rPr>
              <w:t>9</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1 401 503,81</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366 293,54</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1 401 507,64</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366 296,23</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1 401 499,54</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366 318,81</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1 401 507,78</w:t>
            </w:r>
          </w:p>
        </w:tc>
      </w:tr>
      <w:tr w:rsidR="00444338" w:rsidRPr="0067407C"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366 326,81</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1 401 510,53</w:t>
            </w:r>
          </w:p>
        </w:tc>
      </w:tr>
      <w:tr w:rsidR="00444338"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444338" w:rsidRPr="00484863" w:rsidRDefault="0044433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366 356,40</w:t>
            </w:r>
          </w:p>
        </w:tc>
        <w:tc>
          <w:tcPr>
            <w:tcW w:w="2047" w:type="pct"/>
            <w:tcBorders>
              <w:top w:val="single" w:sz="4" w:space="0" w:color="auto"/>
              <w:left w:val="single" w:sz="4" w:space="0" w:color="auto"/>
              <w:bottom w:val="single" w:sz="4" w:space="0" w:color="auto"/>
              <w:right w:val="single" w:sz="4" w:space="0" w:color="auto"/>
            </w:tcBorders>
            <w:noWrap/>
            <w:vAlign w:val="center"/>
          </w:tcPr>
          <w:p w:rsidR="00444338"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1 401 521,60</w:t>
            </w:r>
          </w:p>
        </w:tc>
      </w:tr>
      <w:tr w:rsidR="00CD4BAA"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366 351,55</w:t>
            </w:r>
          </w:p>
        </w:tc>
        <w:tc>
          <w:tcPr>
            <w:tcW w:w="2047" w:type="pct"/>
            <w:tcBorders>
              <w:top w:val="single" w:sz="4" w:space="0" w:color="auto"/>
              <w:left w:val="single" w:sz="4" w:space="0" w:color="auto"/>
              <w:bottom w:val="single" w:sz="4" w:space="0" w:color="auto"/>
              <w:right w:val="single" w:sz="4" w:space="0" w:color="auto"/>
            </w:tcBorders>
            <w:noWrap/>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1 401 536,48</w:t>
            </w:r>
          </w:p>
        </w:tc>
      </w:tr>
      <w:tr w:rsidR="00CD4BAA"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366 383,28</w:t>
            </w:r>
          </w:p>
        </w:tc>
        <w:tc>
          <w:tcPr>
            <w:tcW w:w="2047" w:type="pct"/>
            <w:tcBorders>
              <w:top w:val="single" w:sz="4" w:space="0" w:color="auto"/>
              <w:left w:val="single" w:sz="4" w:space="0" w:color="auto"/>
              <w:bottom w:val="single" w:sz="4" w:space="0" w:color="auto"/>
              <w:right w:val="single" w:sz="4" w:space="0" w:color="auto"/>
            </w:tcBorders>
            <w:noWrap/>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1 401 545,83</w:t>
            </w:r>
          </w:p>
        </w:tc>
      </w:tr>
      <w:tr w:rsidR="00CD4BAA"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366 378,49</w:t>
            </w:r>
          </w:p>
        </w:tc>
        <w:tc>
          <w:tcPr>
            <w:tcW w:w="2047" w:type="pct"/>
            <w:tcBorders>
              <w:top w:val="single" w:sz="4" w:space="0" w:color="auto"/>
              <w:left w:val="single" w:sz="4" w:space="0" w:color="auto"/>
              <w:bottom w:val="single" w:sz="4" w:space="0" w:color="auto"/>
              <w:right w:val="single" w:sz="4" w:space="0" w:color="auto"/>
            </w:tcBorders>
            <w:noWrap/>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1 401 558,26</w:t>
            </w:r>
          </w:p>
        </w:tc>
      </w:tr>
      <w:tr w:rsidR="00CD4BAA"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366 365,07</w:t>
            </w:r>
          </w:p>
        </w:tc>
        <w:tc>
          <w:tcPr>
            <w:tcW w:w="2047" w:type="pct"/>
            <w:tcBorders>
              <w:top w:val="single" w:sz="4" w:space="0" w:color="auto"/>
              <w:left w:val="single" w:sz="4" w:space="0" w:color="auto"/>
              <w:bottom w:val="single" w:sz="4" w:space="0" w:color="auto"/>
              <w:right w:val="single" w:sz="4" w:space="0" w:color="auto"/>
            </w:tcBorders>
            <w:noWrap/>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1 401 597,64</w:t>
            </w:r>
          </w:p>
        </w:tc>
      </w:tr>
      <w:tr w:rsidR="00CD4BAA"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366 352,48</w:t>
            </w:r>
          </w:p>
        </w:tc>
        <w:tc>
          <w:tcPr>
            <w:tcW w:w="2047" w:type="pct"/>
            <w:tcBorders>
              <w:top w:val="single" w:sz="4" w:space="0" w:color="auto"/>
              <w:left w:val="single" w:sz="4" w:space="0" w:color="auto"/>
              <w:bottom w:val="single" w:sz="4" w:space="0" w:color="auto"/>
              <w:right w:val="single" w:sz="4" w:space="0" w:color="auto"/>
            </w:tcBorders>
            <w:noWrap/>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1 401 632,67</w:t>
            </w:r>
          </w:p>
        </w:tc>
      </w:tr>
      <w:tr w:rsidR="00CD4BAA"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366 338,46</w:t>
            </w:r>
          </w:p>
        </w:tc>
        <w:tc>
          <w:tcPr>
            <w:tcW w:w="2047" w:type="pct"/>
            <w:tcBorders>
              <w:top w:val="single" w:sz="4" w:space="0" w:color="auto"/>
              <w:left w:val="single" w:sz="4" w:space="0" w:color="auto"/>
              <w:bottom w:val="single" w:sz="4" w:space="0" w:color="auto"/>
              <w:right w:val="single" w:sz="4" w:space="0" w:color="auto"/>
            </w:tcBorders>
            <w:noWrap/>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1 401 673,34</w:t>
            </w:r>
          </w:p>
        </w:tc>
      </w:tr>
      <w:tr w:rsidR="00CD4BAA"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366 333,90</w:t>
            </w:r>
          </w:p>
        </w:tc>
        <w:tc>
          <w:tcPr>
            <w:tcW w:w="2047" w:type="pct"/>
            <w:tcBorders>
              <w:top w:val="single" w:sz="4" w:space="0" w:color="auto"/>
              <w:left w:val="single" w:sz="4" w:space="0" w:color="auto"/>
              <w:bottom w:val="single" w:sz="4" w:space="0" w:color="auto"/>
              <w:right w:val="single" w:sz="4" w:space="0" w:color="auto"/>
            </w:tcBorders>
            <w:noWrap/>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1 401 687,76</w:t>
            </w:r>
          </w:p>
        </w:tc>
      </w:tr>
      <w:tr w:rsidR="00CD4BAA"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366 309,20</w:t>
            </w:r>
          </w:p>
        </w:tc>
        <w:tc>
          <w:tcPr>
            <w:tcW w:w="2047" w:type="pct"/>
            <w:tcBorders>
              <w:top w:val="single" w:sz="4" w:space="0" w:color="auto"/>
              <w:left w:val="single" w:sz="4" w:space="0" w:color="auto"/>
              <w:bottom w:val="single" w:sz="4" w:space="0" w:color="auto"/>
              <w:right w:val="single" w:sz="4" w:space="0" w:color="auto"/>
            </w:tcBorders>
            <w:noWrap/>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1 401 752,16</w:t>
            </w:r>
          </w:p>
        </w:tc>
      </w:tr>
      <w:tr w:rsidR="00CD4BAA"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366 303,79</w:t>
            </w:r>
          </w:p>
        </w:tc>
        <w:tc>
          <w:tcPr>
            <w:tcW w:w="2047" w:type="pct"/>
            <w:tcBorders>
              <w:top w:val="single" w:sz="4" w:space="0" w:color="auto"/>
              <w:left w:val="single" w:sz="4" w:space="0" w:color="auto"/>
              <w:bottom w:val="single" w:sz="4" w:space="0" w:color="auto"/>
              <w:right w:val="single" w:sz="4" w:space="0" w:color="auto"/>
            </w:tcBorders>
            <w:noWrap/>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1 401 767,00</w:t>
            </w:r>
          </w:p>
        </w:tc>
      </w:tr>
      <w:tr w:rsidR="00CD4BAA"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366 297,29</w:t>
            </w:r>
          </w:p>
        </w:tc>
        <w:tc>
          <w:tcPr>
            <w:tcW w:w="2047" w:type="pct"/>
            <w:tcBorders>
              <w:top w:val="single" w:sz="4" w:space="0" w:color="auto"/>
              <w:left w:val="single" w:sz="4" w:space="0" w:color="auto"/>
              <w:bottom w:val="single" w:sz="4" w:space="0" w:color="auto"/>
              <w:right w:val="single" w:sz="4" w:space="0" w:color="auto"/>
            </w:tcBorders>
            <w:noWrap/>
            <w:vAlign w:val="center"/>
          </w:tcPr>
          <w:p w:rsidR="00CD4BAA" w:rsidRPr="00484863" w:rsidRDefault="00CD4BAA" w:rsidP="003136D4">
            <w:pPr>
              <w:pStyle w:val="ad"/>
              <w:spacing w:line="360" w:lineRule="auto"/>
              <w:jc w:val="center"/>
              <w:rPr>
                <w:rFonts w:ascii="Times New Roman" w:hAnsi="Times New Roman"/>
                <w:sz w:val="24"/>
                <w:szCs w:val="24"/>
                <w:lang w:val="en-US"/>
              </w:rPr>
            </w:pPr>
            <w:r w:rsidRPr="00484863">
              <w:rPr>
                <w:rFonts w:ascii="Times New Roman" w:hAnsi="Times New Roman"/>
                <w:sz w:val="24"/>
                <w:szCs w:val="24"/>
                <w:lang w:val="en-US"/>
              </w:rPr>
              <w:t>1 401 785,54</w:t>
            </w:r>
          </w:p>
        </w:tc>
      </w:tr>
      <w:tr w:rsidR="00CD4BAA"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CD4BAA" w:rsidRPr="00BD5CB8" w:rsidRDefault="00CD4BAA"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CD4BAA" w:rsidRPr="00BD5CB8" w:rsidRDefault="00CD4BAA" w:rsidP="003136D4">
            <w:pPr>
              <w:pStyle w:val="ad"/>
              <w:spacing w:line="360" w:lineRule="auto"/>
              <w:jc w:val="center"/>
              <w:rPr>
                <w:rFonts w:ascii="Times New Roman" w:hAnsi="Times New Roman"/>
                <w:sz w:val="24"/>
                <w:szCs w:val="24"/>
                <w:lang w:val="en-US"/>
              </w:rPr>
            </w:pPr>
            <w:r w:rsidRPr="00BD5CB8">
              <w:rPr>
                <w:rFonts w:ascii="Times New Roman" w:hAnsi="Times New Roman"/>
                <w:sz w:val="24"/>
                <w:szCs w:val="24"/>
                <w:lang w:val="en-US"/>
              </w:rPr>
              <w:t>366 297,11</w:t>
            </w:r>
          </w:p>
        </w:tc>
        <w:tc>
          <w:tcPr>
            <w:tcW w:w="2047" w:type="pct"/>
            <w:tcBorders>
              <w:top w:val="single" w:sz="4" w:space="0" w:color="auto"/>
              <w:left w:val="single" w:sz="4" w:space="0" w:color="auto"/>
              <w:bottom w:val="single" w:sz="4" w:space="0" w:color="auto"/>
              <w:right w:val="single" w:sz="4" w:space="0" w:color="auto"/>
            </w:tcBorders>
            <w:noWrap/>
            <w:vAlign w:val="center"/>
          </w:tcPr>
          <w:p w:rsidR="00CD4BAA" w:rsidRPr="00BD5CB8" w:rsidRDefault="00CD4BAA" w:rsidP="003136D4">
            <w:pPr>
              <w:pStyle w:val="ad"/>
              <w:spacing w:line="360" w:lineRule="auto"/>
              <w:jc w:val="center"/>
              <w:rPr>
                <w:rFonts w:ascii="Times New Roman" w:hAnsi="Times New Roman"/>
                <w:sz w:val="24"/>
                <w:szCs w:val="24"/>
                <w:lang w:val="en-US"/>
              </w:rPr>
            </w:pPr>
            <w:r w:rsidRPr="00BD5CB8">
              <w:rPr>
                <w:rFonts w:ascii="Times New Roman" w:hAnsi="Times New Roman"/>
                <w:sz w:val="24"/>
                <w:szCs w:val="24"/>
                <w:lang w:val="en-US"/>
              </w:rPr>
              <w:t>1 401 791,66</w:t>
            </w:r>
          </w:p>
        </w:tc>
      </w:tr>
      <w:tr w:rsidR="00CD4BAA"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CD4BAA" w:rsidRPr="002C079A" w:rsidRDefault="00CD4BAA"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CD4BAA" w:rsidRPr="00BD5CB8" w:rsidRDefault="00CD4BAA" w:rsidP="003136D4">
            <w:pPr>
              <w:pStyle w:val="ad"/>
              <w:spacing w:line="360" w:lineRule="auto"/>
              <w:jc w:val="center"/>
              <w:rPr>
                <w:rFonts w:ascii="Times New Roman" w:hAnsi="Times New Roman"/>
                <w:sz w:val="24"/>
                <w:szCs w:val="24"/>
                <w:lang w:val="en-US"/>
              </w:rPr>
            </w:pPr>
            <w:r w:rsidRPr="00BD5CB8">
              <w:rPr>
                <w:rFonts w:ascii="Times New Roman" w:hAnsi="Times New Roman"/>
                <w:sz w:val="24"/>
                <w:szCs w:val="24"/>
                <w:lang w:val="en-US"/>
              </w:rPr>
              <w:t>366 280,25</w:t>
            </w:r>
          </w:p>
        </w:tc>
        <w:tc>
          <w:tcPr>
            <w:tcW w:w="2047" w:type="pct"/>
            <w:tcBorders>
              <w:top w:val="single" w:sz="4" w:space="0" w:color="auto"/>
              <w:left w:val="single" w:sz="4" w:space="0" w:color="auto"/>
              <w:bottom w:val="single" w:sz="4" w:space="0" w:color="auto"/>
              <w:right w:val="single" w:sz="4" w:space="0" w:color="auto"/>
            </w:tcBorders>
            <w:noWrap/>
            <w:vAlign w:val="center"/>
          </w:tcPr>
          <w:p w:rsidR="00CD4BAA" w:rsidRPr="00BD5CB8" w:rsidRDefault="00CD4BAA" w:rsidP="003136D4">
            <w:pPr>
              <w:pStyle w:val="ad"/>
              <w:spacing w:line="360" w:lineRule="auto"/>
              <w:jc w:val="center"/>
              <w:rPr>
                <w:rFonts w:ascii="Times New Roman" w:hAnsi="Times New Roman"/>
                <w:sz w:val="24"/>
                <w:szCs w:val="24"/>
                <w:lang w:val="en-US"/>
              </w:rPr>
            </w:pPr>
            <w:r w:rsidRPr="00BD5CB8">
              <w:rPr>
                <w:rFonts w:ascii="Times New Roman" w:hAnsi="Times New Roman"/>
                <w:sz w:val="24"/>
                <w:szCs w:val="24"/>
                <w:lang w:val="en-US"/>
              </w:rPr>
              <w:t>1 401 841,04</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Pr>
                <w:rFonts w:ascii="Times New Roman" w:hAnsi="Times New Roman"/>
                <w:sz w:val="24"/>
                <w:szCs w:val="24"/>
                <w:lang w:val="en-US"/>
              </w:rPr>
              <w:t>366 257,06</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Pr>
                <w:rFonts w:ascii="Times New Roman" w:hAnsi="Times New Roman"/>
                <w:sz w:val="24"/>
                <w:szCs w:val="24"/>
                <w:lang w:val="en-US"/>
              </w:rPr>
              <w:t>1 401 909,06</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366 255,98</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Pr>
                <w:rFonts w:ascii="Times New Roman" w:hAnsi="Times New Roman"/>
                <w:sz w:val="24"/>
                <w:szCs w:val="24"/>
                <w:lang w:val="en-US"/>
              </w:rPr>
              <w:t>1 401 908,60</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366 251,07</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1 401 921,22</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366 251,72</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1 401 923,31</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Pr>
                <w:rFonts w:ascii="Times New Roman" w:hAnsi="Times New Roman"/>
                <w:sz w:val="24"/>
                <w:szCs w:val="24"/>
                <w:lang w:val="en-US"/>
              </w:rPr>
              <w:t>366 252,90</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1 401 924,26</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366 236,90</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BD5CB8" w:rsidRDefault="00BD5CB8" w:rsidP="003136D4">
            <w:pPr>
              <w:pStyle w:val="ad"/>
              <w:spacing w:line="360" w:lineRule="auto"/>
              <w:jc w:val="center"/>
              <w:rPr>
                <w:rFonts w:ascii="Times New Roman" w:hAnsi="Times New Roman"/>
                <w:sz w:val="24"/>
                <w:szCs w:val="24"/>
                <w:highlight w:val="yellow"/>
              </w:rPr>
            </w:pPr>
            <w:r w:rsidRPr="00BD5CB8">
              <w:rPr>
                <w:rFonts w:ascii="Times New Roman" w:hAnsi="Times New Roman"/>
                <w:sz w:val="24"/>
                <w:szCs w:val="24"/>
              </w:rPr>
              <w:t>1 401 972,14</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366 230,79</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1 401 989,45</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BD5CB8" w:rsidRDefault="00BD5CB8" w:rsidP="003136D4">
            <w:pPr>
              <w:pStyle w:val="ad"/>
              <w:spacing w:line="360" w:lineRule="auto"/>
              <w:jc w:val="center"/>
              <w:rPr>
                <w:rFonts w:ascii="Times New Roman" w:hAnsi="Times New Roman"/>
                <w:sz w:val="24"/>
                <w:szCs w:val="24"/>
                <w:highlight w:val="yellow"/>
              </w:rPr>
            </w:pPr>
            <w:r w:rsidRPr="00BD5CB8">
              <w:rPr>
                <w:rFonts w:ascii="Times New Roman" w:hAnsi="Times New Roman"/>
                <w:sz w:val="24"/>
                <w:szCs w:val="24"/>
                <w:lang w:val="en-US"/>
              </w:rPr>
              <w:t>366 226,1</w:t>
            </w:r>
            <w:r>
              <w:rPr>
                <w:rFonts w:ascii="Times New Roman" w:hAnsi="Times New Roman"/>
                <w:sz w:val="24"/>
                <w:szCs w:val="24"/>
              </w:rPr>
              <w:t>8</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1 401 992,39</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366 223,68</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1 401 992,89</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BD5CB8" w:rsidRDefault="00BD5CB8" w:rsidP="003136D4">
            <w:pPr>
              <w:pStyle w:val="ad"/>
              <w:spacing w:line="360" w:lineRule="auto"/>
              <w:jc w:val="center"/>
              <w:rPr>
                <w:rFonts w:ascii="Times New Roman" w:hAnsi="Times New Roman"/>
                <w:sz w:val="24"/>
                <w:szCs w:val="24"/>
                <w:highlight w:val="yellow"/>
              </w:rPr>
            </w:pPr>
            <w:r w:rsidRPr="00BD5CB8">
              <w:rPr>
                <w:rFonts w:ascii="Times New Roman" w:hAnsi="Times New Roman"/>
                <w:sz w:val="24"/>
                <w:szCs w:val="24"/>
                <w:lang w:val="en-US"/>
              </w:rPr>
              <w:t>366 223,2</w:t>
            </w:r>
            <w:r>
              <w:rPr>
                <w:rFonts w:ascii="Times New Roman" w:hAnsi="Times New Roman"/>
                <w:sz w:val="24"/>
                <w:szCs w:val="24"/>
              </w:rPr>
              <w:t>0</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1 401 992,76</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366 212,17</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1 401 989,21</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Pr>
                <w:rFonts w:ascii="Times New Roman" w:hAnsi="Times New Roman"/>
                <w:sz w:val="24"/>
                <w:szCs w:val="24"/>
                <w:lang w:val="en-US"/>
              </w:rPr>
              <w:t>366 191,19</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1 401 982,06</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366 177,90</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1 401 975,66</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366 179,90</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1 401 974,48</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366 139,17</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1 401 960,38</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366 132,74</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1 401 958,42</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366 127,78</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1 401 956,77</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366 100,16</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1 401 947,78</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366 099,69</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1 401 947,71</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366 102,47</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1 401 941,57</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366 105,05</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1 401 935,87</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366 108,79</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1 401 928,74</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Pr>
                <w:rFonts w:ascii="Times New Roman" w:hAnsi="Times New Roman"/>
                <w:sz w:val="24"/>
                <w:szCs w:val="24"/>
                <w:lang w:val="en-US"/>
              </w:rPr>
              <w:t>366 109,73</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1 401 920,14</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366 110,64</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1 401 911,87</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366 116,46</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1 401 894,70</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BD5CB8" w:rsidRDefault="00BD5CB8" w:rsidP="003136D4">
            <w:pPr>
              <w:pStyle w:val="ad"/>
              <w:spacing w:line="360" w:lineRule="auto"/>
              <w:jc w:val="center"/>
              <w:rPr>
                <w:rFonts w:ascii="Times New Roman" w:hAnsi="Times New Roman"/>
                <w:sz w:val="24"/>
                <w:szCs w:val="24"/>
                <w:highlight w:val="yellow"/>
              </w:rPr>
            </w:pPr>
            <w:r w:rsidRPr="00BD5CB8">
              <w:rPr>
                <w:rFonts w:ascii="Times New Roman" w:hAnsi="Times New Roman"/>
                <w:sz w:val="24"/>
                <w:szCs w:val="24"/>
                <w:lang w:val="en-US"/>
              </w:rPr>
              <w:t>366 123,5</w:t>
            </w:r>
            <w:r>
              <w:rPr>
                <w:rFonts w:ascii="Times New Roman" w:hAnsi="Times New Roman"/>
                <w:sz w:val="24"/>
                <w:szCs w:val="24"/>
              </w:rPr>
              <w:t>2</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1 401 883,55</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366 134,00</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1 401 865,99</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366 134,19</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1 401 865,66</w:t>
            </w:r>
          </w:p>
        </w:tc>
      </w:tr>
      <w:tr w:rsidR="00263F50"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263F50" w:rsidRPr="002C079A" w:rsidRDefault="00263F50"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366 140,58</w:t>
            </w:r>
          </w:p>
        </w:tc>
        <w:tc>
          <w:tcPr>
            <w:tcW w:w="2047" w:type="pct"/>
            <w:tcBorders>
              <w:top w:val="single" w:sz="4" w:space="0" w:color="auto"/>
              <w:left w:val="single" w:sz="4" w:space="0" w:color="auto"/>
              <w:bottom w:val="single" w:sz="4" w:space="0" w:color="auto"/>
              <w:right w:val="single" w:sz="4" w:space="0" w:color="auto"/>
            </w:tcBorders>
            <w:noWrap/>
            <w:vAlign w:val="center"/>
          </w:tcPr>
          <w:p w:rsidR="00263F50"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1 401 853,13</w:t>
            </w:r>
          </w:p>
        </w:tc>
      </w:tr>
      <w:tr w:rsidR="00BD5CB8"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BD5CB8" w:rsidRPr="002C079A" w:rsidRDefault="00BD5CB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BD5CB8"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366 148,69</w:t>
            </w:r>
          </w:p>
        </w:tc>
        <w:tc>
          <w:tcPr>
            <w:tcW w:w="2047" w:type="pct"/>
            <w:tcBorders>
              <w:top w:val="single" w:sz="4" w:space="0" w:color="auto"/>
              <w:left w:val="single" w:sz="4" w:space="0" w:color="auto"/>
              <w:bottom w:val="single" w:sz="4" w:space="0" w:color="auto"/>
              <w:right w:val="single" w:sz="4" w:space="0" w:color="auto"/>
            </w:tcBorders>
            <w:noWrap/>
            <w:vAlign w:val="center"/>
          </w:tcPr>
          <w:p w:rsidR="00BD5CB8"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1 401 835,13</w:t>
            </w:r>
          </w:p>
        </w:tc>
      </w:tr>
      <w:tr w:rsidR="00BD5CB8"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BD5CB8" w:rsidRPr="002C079A" w:rsidRDefault="00BD5CB8" w:rsidP="00CD4BAA">
            <w:pPr>
              <w:pStyle w:val="ad"/>
              <w:widowControl w:val="0"/>
              <w:numPr>
                <w:ilvl w:val="0"/>
                <w:numId w:val="33"/>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BD5CB8"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366 151,84</w:t>
            </w:r>
          </w:p>
        </w:tc>
        <w:tc>
          <w:tcPr>
            <w:tcW w:w="2047" w:type="pct"/>
            <w:tcBorders>
              <w:top w:val="single" w:sz="4" w:space="0" w:color="auto"/>
              <w:left w:val="single" w:sz="4" w:space="0" w:color="auto"/>
              <w:bottom w:val="single" w:sz="4" w:space="0" w:color="auto"/>
              <w:right w:val="single" w:sz="4" w:space="0" w:color="auto"/>
            </w:tcBorders>
            <w:noWrap/>
            <w:vAlign w:val="center"/>
          </w:tcPr>
          <w:p w:rsidR="00BD5CB8" w:rsidRPr="00887ED0" w:rsidRDefault="00BD5CB8" w:rsidP="003136D4">
            <w:pPr>
              <w:pStyle w:val="ad"/>
              <w:spacing w:line="360" w:lineRule="auto"/>
              <w:jc w:val="center"/>
              <w:rPr>
                <w:rFonts w:ascii="Times New Roman" w:hAnsi="Times New Roman"/>
                <w:sz w:val="24"/>
                <w:szCs w:val="24"/>
                <w:highlight w:val="yellow"/>
                <w:lang w:val="en-US"/>
              </w:rPr>
            </w:pPr>
            <w:r w:rsidRPr="00BD5CB8">
              <w:rPr>
                <w:rFonts w:ascii="Times New Roman" w:hAnsi="Times New Roman"/>
                <w:sz w:val="24"/>
                <w:szCs w:val="24"/>
                <w:lang w:val="en-US"/>
              </w:rPr>
              <w:t>1 401 826,44</w:t>
            </w:r>
          </w:p>
        </w:tc>
      </w:tr>
      <w:tr w:rsidR="00BD5CB8" w:rsidRPr="00B33232" w:rsidTr="003136D4">
        <w:trPr>
          <w:trHeight w:val="300"/>
          <w:jc w:val="center"/>
        </w:trPr>
        <w:tc>
          <w:tcPr>
            <w:tcW w:w="1176" w:type="pct"/>
            <w:tcBorders>
              <w:top w:val="single" w:sz="4" w:space="0" w:color="auto"/>
              <w:left w:val="single" w:sz="4" w:space="0" w:color="auto"/>
              <w:bottom w:val="single" w:sz="4" w:space="0" w:color="auto"/>
              <w:right w:val="single" w:sz="4" w:space="0" w:color="auto"/>
            </w:tcBorders>
            <w:vAlign w:val="center"/>
          </w:tcPr>
          <w:p w:rsidR="00BD5CB8" w:rsidRPr="002C079A" w:rsidRDefault="00BD5CB8" w:rsidP="002C079A">
            <w:pPr>
              <w:pStyle w:val="ad"/>
              <w:widowControl w:val="0"/>
              <w:numPr>
                <w:ilvl w:val="0"/>
                <w:numId w:val="35"/>
              </w:numPr>
              <w:autoSpaceDE w:val="0"/>
              <w:autoSpaceDN w:val="0"/>
              <w:adjustRightInd w:val="0"/>
              <w:spacing w:line="360" w:lineRule="auto"/>
              <w:ind w:left="0" w:firstLine="0"/>
              <w:jc w:val="center"/>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vAlign w:val="center"/>
          </w:tcPr>
          <w:p w:rsidR="00BD5CB8" w:rsidRPr="00887ED0" w:rsidRDefault="002C079A" w:rsidP="003136D4">
            <w:pPr>
              <w:pStyle w:val="ad"/>
              <w:spacing w:line="360" w:lineRule="auto"/>
              <w:jc w:val="center"/>
              <w:rPr>
                <w:rFonts w:ascii="Times New Roman" w:hAnsi="Times New Roman"/>
                <w:sz w:val="24"/>
                <w:szCs w:val="24"/>
                <w:highlight w:val="yellow"/>
                <w:lang w:val="en-US"/>
              </w:rPr>
            </w:pPr>
            <w:r w:rsidRPr="002C079A">
              <w:rPr>
                <w:rFonts w:ascii="Times New Roman" w:hAnsi="Times New Roman"/>
                <w:sz w:val="24"/>
                <w:szCs w:val="24"/>
                <w:lang w:val="en-US"/>
              </w:rPr>
              <w:t>366 156,92</w:t>
            </w:r>
          </w:p>
        </w:tc>
        <w:tc>
          <w:tcPr>
            <w:tcW w:w="2047" w:type="pct"/>
            <w:tcBorders>
              <w:top w:val="single" w:sz="4" w:space="0" w:color="auto"/>
              <w:left w:val="single" w:sz="4" w:space="0" w:color="auto"/>
              <w:bottom w:val="single" w:sz="4" w:space="0" w:color="auto"/>
              <w:right w:val="single" w:sz="4" w:space="0" w:color="auto"/>
            </w:tcBorders>
            <w:noWrap/>
            <w:vAlign w:val="center"/>
          </w:tcPr>
          <w:p w:rsidR="00BD5CB8" w:rsidRPr="00887ED0" w:rsidRDefault="002C079A" w:rsidP="003136D4">
            <w:pPr>
              <w:pStyle w:val="ad"/>
              <w:spacing w:line="360" w:lineRule="auto"/>
              <w:jc w:val="center"/>
              <w:rPr>
                <w:rFonts w:ascii="Times New Roman" w:hAnsi="Times New Roman"/>
                <w:sz w:val="24"/>
                <w:szCs w:val="24"/>
                <w:highlight w:val="yellow"/>
                <w:lang w:val="en-US"/>
              </w:rPr>
            </w:pPr>
            <w:r>
              <w:rPr>
                <w:rFonts w:ascii="Times New Roman" w:hAnsi="Times New Roman"/>
                <w:sz w:val="24"/>
                <w:szCs w:val="24"/>
                <w:lang w:val="en-US"/>
              </w:rPr>
              <w:t>1 401 818,85</w:t>
            </w:r>
          </w:p>
        </w:tc>
      </w:tr>
    </w:tbl>
    <w:p w:rsidR="002C079A" w:rsidRDefault="002C079A" w:rsidP="004A12B5">
      <w:pPr>
        <w:pStyle w:val="ad"/>
        <w:spacing w:line="360" w:lineRule="auto"/>
        <w:ind w:firstLine="709"/>
        <w:jc w:val="both"/>
        <w:rPr>
          <w:rFonts w:ascii="Times New Roman" w:hAnsi="Times New Roman"/>
          <w:sz w:val="24"/>
          <w:szCs w:val="24"/>
        </w:rPr>
        <w:sectPr w:rsidR="002C079A" w:rsidSect="002C079A">
          <w:type w:val="continuous"/>
          <w:pgSz w:w="11906" w:h="16838" w:code="9"/>
          <w:pgMar w:top="1134" w:right="851" w:bottom="1134" w:left="1701" w:header="709" w:footer="85" w:gutter="0"/>
          <w:cols w:num="2" w:space="708"/>
          <w:docGrid w:linePitch="381"/>
        </w:sectPr>
      </w:pPr>
    </w:p>
    <w:p w:rsidR="00444338" w:rsidRDefault="00444338" w:rsidP="00C151B1">
      <w:pPr>
        <w:pStyle w:val="ad"/>
        <w:spacing w:line="360" w:lineRule="auto"/>
        <w:ind w:firstLine="709"/>
        <w:jc w:val="both"/>
        <w:rPr>
          <w:rFonts w:ascii="Times New Roman" w:hAnsi="Times New Roman"/>
          <w:sz w:val="24"/>
          <w:szCs w:val="24"/>
        </w:rPr>
      </w:pPr>
    </w:p>
    <w:p w:rsidR="000A2BF4" w:rsidRDefault="000A2BF4" w:rsidP="00C151B1">
      <w:pPr>
        <w:pStyle w:val="ad"/>
        <w:spacing w:line="360" w:lineRule="auto"/>
        <w:ind w:firstLine="709"/>
        <w:jc w:val="both"/>
        <w:rPr>
          <w:rFonts w:ascii="Times New Roman" w:hAnsi="Times New Roman"/>
          <w:sz w:val="24"/>
          <w:szCs w:val="24"/>
        </w:rPr>
      </w:pPr>
      <w:r>
        <w:rPr>
          <w:rFonts w:ascii="Times New Roman" w:hAnsi="Times New Roman"/>
          <w:sz w:val="24"/>
          <w:szCs w:val="24"/>
        </w:rPr>
        <w:t xml:space="preserve">На чертеже межевания территории также отображены линии отступа от красных линий, установленные в соответствии с </w:t>
      </w:r>
      <w:r w:rsidRPr="00155A4D">
        <w:rPr>
          <w:rFonts w:ascii="Times New Roman" w:hAnsi="Times New Roman"/>
          <w:sz w:val="24"/>
          <w:szCs w:val="24"/>
        </w:rPr>
        <w:t>Правила</w:t>
      </w:r>
      <w:r>
        <w:rPr>
          <w:rFonts w:ascii="Times New Roman" w:hAnsi="Times New Roman"/>
          <w:sz w:val="24"/>
          <w:szCs w:val="24"/>
        </w:rPr>
        <w:t>ми</w:t>
      </w:r>
      <w:r w:rsidRPr="00155A4D">
        <w:rPr>
          <w:rFonts w:ascii="Times New Roman" w:hAnsi="Times New Roman"/>
          <w:sz w:val="24"/>
          <w:szCs w:val="24"/>
        </w:rPr>
        <w:t xml:space="preserve"> землепользования и застройки мун</w:t>
      </w:r>
      <w:r w:rsidRPr="00155A4D">
        <w:rPr>
          <w:rFonts w:ascii="Times New Roman" w:hAnsi="Times New Roman"/>
          <w:sz w:val="24"/>
          <w:szCs w:val="24"/>
        </w:rPr>
        <w:t>и</w:t>
      </w:r>
      <w:r w:rsidRPr="00155A4D">
        <w:rPr>
          <w:rFonts w:ascii="Times New Roman" w:hAnsi="Times New Roman"/>
          <w:sz w:val="24"/>
          <w:szCs w:val="24"/>
        </w:rPr>
        <w:t>ципального образования города-курорта Пятигорска, утвержденны</w:t>
      </w:r>
      <w:r>
        <w:rPr>
          <w:rFonts w:ascii="Times New Roman" w:hAnsi="Times New Roman"/>
          <w:sz w:val="24"/>
          <w:szCs w:val="24"/>
        </w:rPr>
        <w:t>ми</w:t>
      </w:r>
      <w:r w:rsidRPr="00155A4D">
        <w:rPr>
          <w:rFonts w:ascii="Times New Roman" w:hAnsi="Times New Roman"/>
          <w:sz w:val="24"/>
          <w:szCs w:val="24"/>
        </w:rPr>
        <w:t xml:space="preserve"> к решению Думы города Пятигорска от 12.11.2014 г. №35–47 РД «Об утверждении Правил землепользов</w:t>
      </w:r>
      <w:r w:rsidRPr="00155A4D">
        <w:rPr>
          <w:rFonts w:ascii="Times New Roman" w:hAnsi="Times New Roman"/>
          <w:sz w:val="24"/>
          <w:szCs w:val="24"/>
        </w:rPr>
        <w:t>а</w:t>
      </w:r>
      <w:r w:rsidRPr="00155A4D">
        <w:rPr>
          <w:rFonts w:ascii="Times New Roman" w:hAnsi="Times New Roman"/>
          <w:sz w:val="24"/>
          <w:szCs w:val="24"/>
        </w:rPr>
        <w:t>ния и застройки муниципального образования города-курорта Пятигорска»</w:t>
      </w:r>
      <w:r>
        <w:rPr>
          <w:rFonts w:ascii="Times New Roman" w:hAnsi="Times New Roman"/>
          <w:sz w:val="24"/>
          <w:szCs w:val="24"/>
        </w:rPr>
        <w:t>.</w:t>
      </w:r>
    </w:p>
    <w:p w:rsidR="000A2BF4" w:rsidRPr="004116BA" w:rsidRDefault="000A2BF4" w:rsidP="00C151B1">
      <w:pPr>
        <w:widowControl w:val="0"/>
        <w:ind w:firstLine="709"/>
        <w:rPr>
          <w:sz w:val="24"/>
          <w:szCs w:val="24"/>
        </w:rPr>
      </w:pPr>
      <w:r>
        <w:rPr>
          <w:sz w:val="24"/>
          <w:szCs w:val="24"/>
        </w:rPr>
        <w:t xml:space="preserve">Для зоны </w:t>
      </w:r>
      <w:proofErr w:type="spellStart"/>
      <w:r w:rsidRPr="000A2BF4">
        <w:rPr>
          <w:sz w:val="24"/>
          <w:szCs w:val="24"/>
        </w:rPr>
        <w:t>среднеэтажной</w:t>
      </w:r>
      <w:proofErr w:type="spellEnd"/>
      <w:r w:rsidRPr="000A2BF4">
        <w:rPr>
          <w:sz w:val="24"/>
          <w:szCs w:val="24"/>
        </w:rPr>
        <w:t xml:space="preserve"> жилой застройки </w:t>
      </w:r>
      <w:r>
        <w:rPr>
          <w:sz w:val="24"/>
          <w:szCs w:val="24"/>
        </w:rPr>
        <w:t>«Ж</w:t>
      </w:r>
      <w:r w:rsidRPr="000A2BF4">
        <w:rPr>
          <w:sz w:val="24"/>
          <w:szCs w:val="24"/>
        </w:rPr>
        <w:t>-3</w:t>
      </w:r>
      <w:r>
        <w:rPr>
          <w:sz w:val="24"/>
          <w:szCs w:val="24"/>
        </w:rPr>
        <w:t>» м</w:t>
      </w:r>
      <w:r w:rsidRPr="004116BA">
        <w:rPr>
          <w:sz w:val="24"/>
          <w:szCs w:val="24"/>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w:t>
      </w:r>
      <w:r w:rsidRPr="004116BA">
        <w:rPr>
          <w:sz w:val="24"/>
          <w:szCs w:val="24"/>
        </w:rPr>
        <w:t>е</w:t>
      </w:r>
      <w:r w:rsidRPr="004116BA">
        <w:rPr>
          <w:sz w:val="24"/>
          <w:szCs w:val="24"/>
        </w:rPr>
        <w:t>ний</w:t>
      </w:r>
      <w:r>
        <w:rPr>
          <w:sz w:val="24"/>
          <w:szCs w:val="24"/>
        </w:rPr>
        <w:t xml:space="preserve"> определены следующие показатели</w:t>
      </w:r>
      <w:r w:rsidRPr="004116BA">
        <w:rPr>
          <w:sz w:val="24"/>
          <w:szCs w:val="24"/>
        </w:rPr>
        <w:t>:</w:t>
      </w:r>
    </w:p>
    <w:p w:rsidR="000A2BF4" w:rsidRPr="004116BA" w:rsidRDefault="000A2BF4" w:rsidP="00C151B1">
      <w:pPr>
        <w:widowControl w:val="0"/>
        <w:ind w:firstLine="709"/>
        <w:rPr>
          <w:sz w:val="24"/>
          <w:szCs w:val="24"/>
        </w:rPr>
      </w:pPr>
      <w:r w:rsidRPr="004116BA">
        <w:rPr>
          <w:sz w:val="24"/>
          <w:szCs w:val="24"/>
        </w:rPr>
        <w:t>Минимальные отступы от границ земельных участков:</w:t>
      </w:r>
    </w:p>
    <w:p w:rsidR="000A2BF4" w:rsidRPr="004116BA" w:rsidRDefault="000A2BF4" w:rsidP="00C151B1">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4116BA">
        <w:rPr>
          <w:rFonts w:ascii="Times New Roman" w:hAnsi="Times New Roman"/>
          <w:sz w:val="24"/>
          <w:szCs w:val="24"/>
        </w:rPr>
        <w:t>отступ от красной линии:</w:t>
      </w:r>
    </w:p>
    <w:p w:rsidR="000A2BF4" w:rsidRPr="004116BA" w:rsidRDefault="000A2BF4" w:rsidP="00C151B1">
      <w:pPr>
        <w:pStyle w:val="ad"/>
        <w:widowControl w:val="0"/>
        <w:numPr>
          <w:ilvl w:val="0"/>
          <w:numId w:val="30"/>
        </w:numPr>
        <w:tabs>
          <w:tab w:val="left" w:pos="1134"/>
        </w:tabs>
        <w:autoSpaceDE w:val="0"/>
        <w:autoSpaceDN w:val="0"/>
        <w:adjustRightInd w:val="0"/>
        <w:spacing w:line="360" w:lineRule="auto"/>
        <w:jc w:val="both"/>
        <w:rPr>
          <w:rFonts w:ascii="Times New Roman" w:hAnsi="Times New Roman"/>
          <w:sz w:val="24"/>
          <w:szCs w:val="24"/>
        </w:rPr>
      </w:pPr>
      <w:r w:rsidRPr="004116BA">
        <w:rPr>
          <w:rFonts w:ascii="Times New Roman" w:hAnsi="Times New Roman"/>
          <w:sz w:val="24"/>
          <w:szCs w:val="24"/>
        </w:rPr>
        <w:t>до жилых зданий с квартирами в первых этажах на магистральных улицах — не менее 6 м;</w:t>
      </w:r>
    </w:p>
    <w:p w:rsidR="000A2BF4" w:rsidRPr="004116BA" w:rsidRDefault="000A2BF4" w:rsidP="00C151B1">
      <w:pPr>
        <w:pStyle w:val="ad"/>
        <w:widowControl w:val="0"/>
        <w:numPr>
          <w:ilvl w:val="0"/>
          <w:numId w:val="30"/>
        </w:numPr>
        <w:tabs>
          <w:tab w:val="left" w:pos="1134"/>
        </w:tabs>
        <w:autoSpaceDE w:val="0"/>
        <w:autoSpaceDN w:val="0"/>
        <w:adjustRightInd w:val="0"/>
        <w:spacing w:line="360" w:lineRule="auto"/>
        <w:jc w:val="both"/>
        <w:rPr>
          <w:rFonts w:ascii="Times New Roman" w:hAnsi="Times New Roman"/>
          <w:sz w:val="24"/>
          <w:szCs w:val="24"/>
        </w:rPr>
      </w:pPr>
      <w:r w:rsidRPr="004116BA">
        <w:rPr>
          <w:rFonts w:ascii="Times New Roman" w:hAnsi="Times New Roman"/>
          <w:sz w:val="24"/>
          <w:szCs w:val="24"/>
        </w:rPr>
        <w:t>до прочих — не менее 3 м;</w:t>
      </w:r>
    </w:p>
    <w:p w:rsidR="000A2BF4" w:rsidRPr="004116BA" w:rsidRDefault="000A2BF4" w:rsidP="00C151B1">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4116BA">
        <w:rPr>
          <w:rFonts w:ascii="Times New Roman" w:hAnsi="Times New Roman"/>
          <w:sz w:val="24"/>
          <w:szCs w:val="24"/>
        </w:rPr>
        <w:t>жилые дома со встроенными общественными помещениями в первых этажах допускается размещать по красной линии;</w:t>
      </w:r>
    </w:p>
    <w:p w:rsidR="000A2BF4" w:rsidRPr="004116BA" w:rsidRDefault="000A2BF4" w:rsidP="00C151B1">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4116BA">
        <w:rPr>
          <w:rFonts w:ascii="Times New Roman" w:hAnsi="Times New Roman"/>
          <w:sz w:val="24"/>
          <w:szCs w:val="24"/>
        </w:rPr>
        <w:t>в районах сложившейся жилой застройки допускается размещение жилых зд</w:t>
      </w:r>
      <w:r w:rsidRPr="004116BA">
        <w:rPr>
          <w:rFonts w:ascii="Times New Roman" w:hAnsi="Times New Roman"/>
          <w:sz w:val="24"/>
          <w:szCs w:val="24"/>
        </w:rPr>
        <w:t>а</w:t>
      </w:r>
      <w:r w:rsidRPr="004116BA">
        <w:rPr>
          <w:rFonts w:ascii="Times New Roman" w:hAnsi="Times New Roman"/>
          <w:sz w:val="24"/>
          <w:szCs w:val="24"/>
        </w:rPr>
        <w:t>ний по красной линии;</w:t>
      </w:r>
    </w:p>
    <w:p w:rsidR="000A2BF4" w:rsidRPr="004116BA" w:rsidRDefault="000A2BF4" w:rsidP="00C151B1">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4116BA">
        <w:rPr>
          <w:rFonts w:ascii="Times New Roman" w:hAnsi="Times New Roman"/>
          <w:sz w:val="24"/>
          <w:szCs w:val="24"/>
        </w:rPr>
        <w:t>отступ от границ соседнего земельного участка — 6 м.</w:t>
      </w:r>
    </w:p>
    <w:p w:rsidR="000A2BF4" w:rsidRPr="004116BA" w:rsidRDefault="000A2BF4" w:rsidP="00C151B1">
      <w:pPr>
        <w:widowControl w:val="0"/>
        <w:ind w:firstLine="709"/>
        <w:rPr>
          <w:sz w:val="24"/>
          <w:szCs w:val="24"/>
        </w:rPr>
      </w:pPr>
      <w:r w:rsidRPr="004116BA">
        <w:rPr>
          <w:sz w:val="24"/>
          <w:szCs w:val="24"/>
        </w:rPr>
        <w:t>Допускается уменьшение отступа от границ соседнего участка и строительство ж</w:t>
      </w:r>
      <w:r w:rsidRPr="004116BA">
        <w:rPr>
          <w:sz w:val="24"/>
          <w:szCs w:val="24"/>
        </w:rPr>
        <w:t>и</w:t>
      </w:r>
      <w:r w:rsidRPr="004116BA">
        <w:rPr>
          <w:sz w:val="24"/>
          <w:szCs w:val="24"/>
        </w:rPr>
        <w:t>лых домов на границе с соседним участком, при условии получения согласования вл</w:t>
      </w:r>
      <w:r w:rsidRPr="004116BA">
        <w:rPr>
          <w:sz w:val="24"/>
          <w:szCs w:val="24"/>
        </w:rPr>
        <w:t>а</w:t>
      </w:r>
      <w:r w:rsidRPr="004116BA">
        <w:rPr>
          <w:sz w:val="24"/>
          <w:szCs w:val="24"/>
        </w:rPr>
        <w:t>дельца или арендатора соседнего земельного участка и соблюдения технических регл</w:t>
      </w:r>
      <w:r w:rsidRPr="004116BA">
        <w:rPr>
          <w:sz w:val="24"/>
          <w:szCs w:val="24"/>
        </w:rPr>
        <w:t>а</w:t>
      </w:r>
      <w:r w:rsidRPr="004116BA">
        <w:rPr>
          <w:sz w:val="24"/>
          <w:szCs w:val="24"/>
        </w:rPr>
        <w:t>ментов, санитарных и противопожарных требований.</w:t>
      </w:r>
    </w:p>
    <w:p w:rsidR="000A2BF4" w:rsidRPr="004116BA" w:rsidRDefault="000A2BF4" w:rsidP="00C151B1">
      <w:pPr>
        <w:widowControl w:val="0"/>
        <w:ind w:firstLine="709"/>
        <w:rPr>
          <w:sz w:val="24"/>
          <w:szCs w:val="24"/>
          <w:u w:val="single"/>
        </w:rPr>
      </w:pPr>
      <w:r>
        <w:rPr>
          <w:sz w:val="24"/>
          <w:szCs w:val="24"/>
        </w:rPr>
        <w:t xml:space="preserve">Для зоны </w:t>
      </w:r>
      <w:r w:rsidRPr="000A2BF4">
        <w:rPr>
          <w:sz w:val="24"/>
          <w:szCs w:val="24"/>
        </w:rPr>
        <w:t>общественного использования объектов капитального строительства</w:t>
      </w:r>
      <w:r>
        <w:rPr>
          <w:sz w:val="24"/>
          <w:szCs w:val="24"/>
        </w:rPr>
        <w:t xml:space="preserve"> «Ос» м</w:t>
      </w:r>
      <w:r w:rsidRPr="004116BA">
        <w:rPr>
          <w:sz w:val="24"/>
          <w:szCs w:val="24"/>
        </w:rPr>
        <w:t>инимальные отступы от границ земельных участков в целях определения мест д</w:t>
      </w:r>
      <w:r w:rsidRPr="004116BA">
        <w:rPr>
          <w:sz w:val="24"/>
          <w:szCs w:val="24"/>
        </w:rPr>
        <w:t>о</w:t>
      </w:r>
      <w:r w:rsidRPr="004116BA">
        <w:rPr>
          <w:sz w:val="24"/>
          <w:szCs w:val="24"/>
        </w:rPr>
        <w:lastRenderedPageBreak/>
        <w:t>пустимого размещения зданий, строений, сооружений, за пределами которых запрещено строительство зданий, строений, сооружений</w:t>
      </w:r>
      <w:r w:rsidR="00444338" w:rsidRPr="00444338">
        <w:rPr>
          <w:sz w:val="24"/>
          <w:szCs w:val="24"/>
        </w:rPr>
        <w:t xml:space="preserve"> </w:t>
      </w:r>
      <w:r w:rsidR="00444338">
        <w:rPr>
          <w:sz w:val="24"/>
          <w:szCs w:val="24"/>
        </w:rPr>
        <w:t>определены следующие показатели</w:t>
      </w:r>
      <w:r w:rsidRPr="004116BA">
        <w:rPr>
          <w:sz w:val="24"/>
          <w:szCs w:val="24"/>
        </w:rPr>
        <w:t>:</w:t>
      </w:r>
    </w:p>
    <w:p w:rsidR="000A2BF4" w:rsidRPr="004116BA" w:rsidRDefault="000A2BF4" w:rsidP="000A2BF4">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4116BA">
        <w:rPr>
          <w:rFonts w:ascii="Times New Roman" w:hAnsi="Times New Roman"/>
          <w:sz w:val="24"/>
          <w:szCs w:val="24"/>
        </w:rPr>
        <w:t>минимальные отступы от границ земельных участков не подлежат установл</w:t>
      </w:r>
      <w:r w:rsidRPr="004116BA">
        <w:rPr>
          <w:rFonts w:ascii="Times New Roman" w:hAnsi="Times New Roman"/>
          <w:sz w:val="24"/>
          <w:szCs w:val="24"/>
        </w:rPr>
        <w:t>е</w:t>
      </w:r>
      <w:r w:rsidRPr="004116BA">
        <w:rPr>
          <w:rFonts w:ascii="Times New Roman" w:hAnsi="Times New Roman"/>
          <w:sz w:val="24"/>
          <w:szCs w:val="24"/>
        </w:rPr>
        <w:t>нию.</w:t>
      </w:r>
    </w:p>
    <w:p w:rsidR="000A2BF4" w:rsidRPr="004116BA" w:rsidRDefault="000A2BF4" w:rsidP="000A2BF4">
      <w:pPr>
        <w:widowControl w:val="0"/>
        <w:ind w:firstLine="709"/>
        <w:rPr>
          <w:sz w:val="24"/>
          <w:szCs w:val="24"/>
        </w:rPr>
      </w:pPr>
      <w:r w:rsidRPr="004116BA">
        <w:rPr>
          <w:sz w:val="24"/>
          <w:szCs w:val="24"/>
        </w:rPr>
        <w:t>Допускается строительство объектов на границе с соседним участком, при условии получения согласования владельца или арендатора соседнего земельного участка и с</w:t>
      </w:r>
      <w:r w:rsidRPr="004116BA">
        <w:rPr>
          <w:sz w:val="24"/>
          <w:szCs w:val="24"/>
        </w:rPr>
        <w:t>о</w:t>
      </w:r>
      <w:r w:rsidRPr="004116BA">
        <w:rPr>
          <w:sz w:val="24"/>
          <w:szCs w:val="24"/>
        </w:rPr>
        <w:t>блюдения технических регламентов, санитарных и противопожарных требований.</w:t>
      </w:r>
    </w:p>
    <w:p w:rsidR="000A2BF4" w:rsidRPr="004116BA" w:rsidRDefault="000A2BF4" w:rsidP="000A2BF4">
      <w:pPr>
        <w:widowControl w:val="0"/>
        <w:suppressAutoHyphens/>
        <w:ind w:firstLine="709"/>
        <w:rPr>
          <w:sz w:val="24"/>
          <w:szCs w:val="24"/>
        </w:rPr>
      </w:pPr>
      <w:r w:rsidRPr="004116BA">
        <w:rPr>
          <w:sz w:val="24"/>
          <w:szCs w:val="24"/>
        </w:rPr>
        <w:t>Общеобразовательные учреждения и дошкольные образовательные учреждения, размещаемые в отдельных зданиях, должны располагаться на участках с отступом зданий от красных линий не менее чем на 25 метров, в реконструируемых кварталах — не менее 15 метров.</w:t>
      </w:r>
    </w:p>
    <w:p w:rsidR="000A2BF4" w:rsidRPr="004116BA" w:rsidRDefault="000A2BF4" w:rsidP="000A2BF4">
      <w:pPr>
        <w:widowControl w:val="0"/>
        <w:suppressAutoHyphens/>
        <w:ind w:firstLine="709"/>
        <w:rPr>
          <w:sz w:val="24"/>
          <w:szCs w:val="24"/>
        </w:rPr>
      </w:pPr>
      <w:r w:rsidRPr="004116BA">
        <w:rPr>
          <w:sz w:val="24"/>
          <w:szCs w:val="24"/>
        </w:rPr>
        <w:t>От границы участка дошкольного учреждения до проездов должно быть не менее 25 метров.</w:t>
      </w:r>
    </w:p>
    <w:p w:rsidR="000A2BF4" w:rsidRDefault="000A2BF4" w:rsidP="00444338">
      <w:pPr>
        <w:widowControl w:val="0"/>
        <w:suppressAutoHyphens/>
        <w:ind w:firstLine="709"/>
        <w:rPr>
          <w:sz w:val="24"/>
          <w:szCs w:val="24"/>
        </w:rPr>
      </w:pPr>
      <w:r w:rsidRPr="004116BA">
        <w:rPr>
          <w:sz w:val="24"/>
          <w:szCs w:val="24"/>
        </w:rPr>
        <w:t>До лечебных корпусов — не менее 30 м.</w:t>
      </w:r>
    </w:p>
    <w:p w:rsidR="002D4A2A" w:rsidRPr="00140141" w:rsidRDefault="002D4A2A" w:rsidP="002D4A2A">
      <w:pPr>
        <w:pStyle w:val="ad"/>
        <w:spacing w:line="360" w:lineRule="auto"/>
        <w:ind w:firstLine="709"/>
        <w:jc w:val="both"/>
        <w:rPr>
          <w:rFonts w:ascii="Times New Roman" w:hAnsi="Times New Roman"/>
          <w:sz w:val="24"/>
          <w:szCs w:val="24"/>
        </w:rPr>
      </w:pPr>
      <w:proofErr w:type="gramStart"/>
      <w:r w:rsidRPr="007E2DD3">
        <w:rPr>
          <w:rFonts w:ascii="Times New Roman" w:hAnsi="Times New Roman"/>
          <w:sz w:val="24"/>
          <w:szCs w:val="24"/>
        </w:rPr>
        <w:t>На территории проекта планировки объекты культурного наследия, включенные в единый государственный реестр объектов культурного наследия народов Российской Ф</w:t>
      </w:r>
      <w:r w:rsidRPr="007E2DD3">
        <w:rPr>
          <w:rFonts w:ascii="Times New Roman" w:hAnsi="Times New Roman"/>
          <w:sz w:val="24"/>
          <w:szCs w:val="24"/>
        </w:rPr>
        <w:t>е</w:t>
      </w:r>
      <w:r w:rsidRPr="007E2DD3">
        <w:rPr>
          <w:rFonts w:ascii="Times New Roman" w:hAnsi="Times New Roman"/>
          <w:sz w:val="24"/>
          <w:szCs w:val="24"/>
        </w:rPr>
        <w:t>дерации, выявленные объекты культурного наследия и объекты археологического насл</w:t>
      </w:r>
      <w:r w:rsidRPr="007E2DD3">
        <w:rPr>
          <w:rFonts w:ascii="Times New Roman" w:hAnsi="Times New Roman"/>
          <w:sz w:val="24"/>
          <w:szCs w:val="24"/>
        </w:rPr>
        <w:t>е</w:t>
      </w:r>
      <w:r w:rsidRPr="007E2DD3">
        <w:rPr>
          <w:rFonts w:ascii="Times New Roman" w:hAnsi="Times New Roman"/>
          <w:sz w:val="24"/>
          <w:szCs w:val="24"/>
        </w:rPr>
        <w:t>дия отсутствуют.</w:t>
      </w:r>
      <w:proofErr w:type="gramEnd"/>
    </w:p>
    <w:p w:rsidR="00C151B1" w:rsidRDefault="002D4A2A" w:rsidP="00C151B1">
      <w:pPr>
        <w:pStyle w:val="ad"/>
        <w:spacing w:line="360" w:lineRule="auto"/>
        <w:ind w:firstLine="709"/>
        <w:jc w:val="both"/>
        <w:rPr>
          <w:rFonts w:ascii="Times New Roman" w:hAnsi="Times New Roman"/>
          <w:sz w:val="24"/>
          <w:szCs w:val="24"/>
        </w:rPr>
      </w:pPr>
      <w:r w:rsidRPr="007E2DD3">
        <w:rPr>
          <w:rFonts w:ascii="Times New Roman" w:hAnsi="Times New Roman"/>
          <w:sz w:val="24"/>
          <w:szCs w:val="24"/>
        </w:rPr>
        <w:t>Проектируемый квартал полностью располагается в зоне с особыми условиями и</w:t>
      </w:r>
      <w:r w:rsidRPr="007E2DD3">
        <w:rPr>
          <w:rFonts w:ascii="Times New Roman" w:hAnsi="Times New Roman"/>
          <w:sz w:val="24"/>
          <w:szCs w:val="24"/>
        </w:rPr>
        <w:t>с</w:t>
      </w:r>
      <w:r w:rsidRPr="007E2DD3">
        <w:rPr>
          <w:rFonts w:ascii="Times New Roman" w:hAnsi="Times New Roman"/>
          <w:sz w:val="24"/>
          <w:szCs w:val="24"/>
        </w:rPr>
        <w:t xml:space="preserve">пользования </w:t>
      </w:r>
      <w:r w:rsidRPr="00C151B1">
        <w:rPr>
          <w:rFonts w:ascii="Times New Roman" w:hAnsi="Times New Roman"/>
          <w:sz w:val="24"/>
          <w:szCs w:val="24"/>
        </w:rPr>
        <w:t>территории «Вторая зона округа санитарной охраны г. Пятигорска (зона ограничений)». Вокруг квартала на территории улиц располагается охранная зона инж</w:t>
      </w:r>
      <w:r w:rsidRPr="00C151B1">
        <w:rPr>
          <w:rFonts w:ascii="Times New Roman" w:hAnsi="Times New Roman"/>
          <w:sz w:val="24"/>
          <w:szCs w:val="24"/>
        </w:rPr>
        <w:t>е</w:t>
      </w:r>
      <w:r w:rsidRPr="00C151B1">
        <w:rPr>
          <w:rFonts w:ascii="Times New Roman" w:hAnsi="Times New Roman"/>
          <w:sz w:val="24"/>
          <w:szCs w:val="24"/>
        </w:rPr>
        <w:t>нерных коммуникаций «Граница охранной зоны подводящего газопровода высокого и среднего давления и распределительные газопроводы высокого, среднего и низкого да</w:t>
      </w:r>
      <w:r w:rsidRPr="00C151B1">
        <w:rPr>
          <w:rFonts w:ascii="Times New Roman" w:hAnsi="Times New Roman"/>
          <w:sz w:val="24"/>
          <w:szCs w:val="24"/>
        </w:rPr>
        <w:t>в</w:t>
      </w:r>
      <w:r w:rsidRPr="00C151B1">
        <w:rPr>
          <w:rFonts w:ascii="Times New Roman" w:hAnsi="Times New Roman"/>
          <w:sz w:val="24"/>
          <w:szCs w:val="24"/>
        </w:rPr>
        <w:t>ления с ШГРП №105 по ул. Братская» (таблица 6).</w:t>
      </w:r>
      <w:r w:rsidR="00C151B1" w:rsidRPr="00C151B1">
        <w:rPr>
          <w:rFonts w:ascii="Times New Roman" w:hAnsi="Times New Roman"/>
          <w:sz w:val="24"/>
          <w:szCs w:val="24"/>
        </w:rPr>
        <w:t xml:space="preserve"> Подводящие газопроводы находятся в охранной зоне «Распределительные газопроводы среднего</w:t>
      </w:r>
      <w:r w:rsidR="00C151B1" w:rsidRPr="00526663">
        <w:rPr>
          <w:rFonts w:ascii="Times New Roman" w:hAnsi="Times New Roman"/>
          <w:sz w:val="24"/>
          <w:szCs w:val="24"/>
        </w:rPr>
        <w:t xml:space="preserve"> и низкого давления, вводы и вводные газопроводы с газовым колодцем низкого давления ГК№ 613 по пер. </w:t>
      </w:r>
      <w:proofErr w:type="spellStart"/>
      <w:r w:rsidR="00C151B1" w:rsidRPr="00526663">
        <w:rPr>
          <w:rFonts w:ascii="Times New Roman" w:hAnsi="Times New Roman"/>
          <w:sz w:val="24"/>
          <w:szCs w:val="24"/>
        </w:rPr>
        <w:t>Надречный</w:t>
      </w:r>
      <w:proofErr w:type="spellEnd"/>
      <w:r w:rsidR="00C151B1" w:rsidRPr="00526663">
        <w:rPr>
          <w:rFonts w:ascii="Times New Roman" w:hAnsi="Times New Roman"/>
          <w:sz w:val="24"/>
          <w:szCs w:val="24"/>
        </w:rPr>
        <w:t xml:space="preserve"> 11</w:t>
      </w:r>
      <w:r w:rsidR="00C151B1">
        <w:rPr>
          <w:rFonts w:ascii="Times New Roman" w:hAnsi="Times New Roman"/>
          <w:sz w:val="24"/>
          <w:szCs w:val="24"/>
        </w:rPr>
        <w:t>».</w:t>
      </w:r>
    </w:p>
    <w:p w:rsidR="00C151B1" w:rsidRPr="00734766" w:rsidRDefault="00C151B1" w:rsidP="00C151B1">
      <w:pPr>
        <w:pStyle w:val="ad"/>
        <w:spacing w:line="360" w:lineRule="auto"/>
        <w:ind w:firstLine="709"/>
        <w:jc w:val="both"/>
        <w:rPr>
          <w:rFonts w:ascii="Times New Roman" w:hAnsi="Times New Roman"/>
          <w:sz w:val="24"/>
          <w:szCs w:val="24"/>
        </w:rPr>
      </w:pPr>
      <w:r>
        <w:rPr>
          <w:rFonts w:ascii="Times New Roman" w:hAnsi="Times New Roman"/>
          <w:sz w:val="24"/>
          <w:szCs w:val="24"/>
        </w:rPr>
        <w:t>В восточной части проектируемого квартала на территории многоэтажной застро</w:t>
      </w:r>
      <w:r>
        <w:rPr>
          <w:rFonts w:ascii="Times New Roman" w:hAnsi="Times New Roman"/>
          <w:sz w:val="24"/>
          <w:szCs w:val="24"/>
        </w:rPr>
        <w:t>й</w:t>
      </w:r>
      <w:r>
        <w:rPr>
          <w:rFonts w:ascii="Times New Roman" w:hAnsi="Times New Roman"/>
          <w:sz w:val="24"/>
          <w:szCs w:val="24"/>
        </w:rPr>
        <w:t>ки располагается охранная зона «</w:t>
      </w:r>
      <w:r w:rsidRPr="00526663">
        <w:rPr>
          <w:rFonts w:ascii="Times New Roman" w:hAnsi="Times New Roman"/>
          <w:sz w:val="24"/>
          <w:szCs w:val="24"/>
        </w:rPr>
        <w:t>Охранная зона электросетевого комплекса №8 от пит</w:t>
      </w:r>
      <w:r w:rsidRPr="00526663">
        <w:rPr>
          <w:rFonts w:ascii="Times New Roman" w:hAnsi="Times New Roman"/>
          <w:sz w:val="24"/>
          <w:szCs w:val="24"/>
        </w:rPr>
        <w:t>а</w:t>
      </w:r>
      <w:r w:rsidRPr="00526663">
        <w:rPr>
          <w:rFonts w:ascii="Times New Roman" w:hAnsi="Times New Roman"/>
          <w:sz w:val="24"/>
          <w:szCs w:val="24"/>
        </w:rPr>
        <w:t xml:space="preserve">ющего центра "Тяговая-307". Участки: ТП 71-ТП 252, ТП 252-ТП 534, ТП 252-ТП 307, ТП 307-ТП 397, ТП 71-ТП 186 (до опоры </w:t>
      </w:r>
      <w:proofErr w:type="gramStart"/>
      <w:r w:rsidRPr="00526663">
        <w:rPr>
          <w:rFonts w:ascii="Times New Roman" w:hAnsi="Times New Roman"/>
          <w:sz w:val="24"/>
          <w:szCs w:val="24"/>
        </w:rPr>
        <w:t>ВЛ</w:t>
      </w:r>
      <w:proofErr w:type="gramEnd"/>
      <w:r w:rsidRPr="00526663">
        <w:rPr>
          <w:rFonts w:ascii="Times New Roman" w:hAnsi="Times New Roman"/>
          <w:sz w:val="24"/>
          <w:szCs w:val="24"/>
        </w:rPr>
        <w:t>)</w:t>
      </w:r>
      <w:r>
        <w:rPr>
          <w:rFonts w:ascii="Times New Roman" w:hAnsi="Times New Roman"/>
          <w:sz w:val="24"/>
          <w:szCs w:val="24"/>
        </w:rPr>
        <w:t>».</w:t>
      </w:r>
    </w:p>
    <w:p w:rsidR="00C151B1" w:rsidRPr="00140141" w:rsidRDefault="00C151B1" w:rsidP="002D4A2A">
      <w:pPr>
        <w:pStyle w:val="ad"/>
        <w:spacing w:line="360" w:lineRule="auto"/>
        <w:ind w:firstLine="709"/>
        <w:jc w:val="both"/>
        <w:rPr>
          <w:rFonts w:ascii="Times New Roman" w:hAnsi="Times New Roman"/>
          <w:sz w:val="24"/>
          <w:szCs w:val="24"/>
        </w:rPr>
      </w:pPr>
    </w:p>
    <w:p w:rsidR="002D4A2A" w:rsidRPr="007E2DD3" w:rsidRDefault="002D4A2A" w:rsidP="002D4A2A">
      <w:pPr>
        <w:pStyle w:val="afc"/>
        <w:keepNext/>
        <w:spacing w:line="360" w:lineRule="auto"/>
        <w:ind w:left="0"/>
        <w:rPr>
          <w:b/>
          <w:sz w:val="24"/>
        </w:rPr>
      </w:pPr>
      <w:r w:rsidRPr="007E2DD3">
        <w:rPr>
          <w:b/>
          <w:sz w:val="24"/>
        </w:rPr>
        <w:lastRenderedPageBreak/>
        <w:t xml:space="preserve">Таблица </w:t>
      </w:r>
      <w:r>
        <w:rPr>
          <w:b/>
          <w:sz w:val="24"/>
        </w:rPr>
        <w:t>6</w:t>
      </w:r>
      <w:r w:rsidRPr="007E2DD3">
        <w:rPr>
          <w:b/>
          <w:sz w:val="24"/>
        </w:rPr>
        <w:t xml:space="preserve"> — Зоны с ограниченным использованием территории,</w:t>
      </w:r>
      <w:r w:rsidRPr="007E2DD3">
        <w:rPr>
          <w:b/>
          <w:sz w:val="24"/>
        </w:rPr>
        <w:br/>
        <w:t>находящиеся в проектируемом квартале</w:t>
      </w:r>
    </w:p>
    <w:tbl>
      <w:tblPr>
        <w:tblStyle w:val="ac"/>
        <w:tblW w:w="5000" w:type="pct"/>
        <w:tblLook w:val="04A0" w:firstRow="1" w:lastRow="0" w:firstColumn="1" w:lastColumn="0" w:noHBand="0" w:noVBand="1"/>
      </w:tblPr>
      <w:tblGrid>
        <w:gridCol w:w="1356"/>
        <w:gridCol w:w="1000"/>
        <w:gridCol w:w="2295"/>
        <w:gridCol w:w="970"/>
        <w:gridCol w:w="3949"/>
      </w:tblGrid>
      <w:tr w:rsidR="002D4A2A" w:rsidRPr="007E2DD3" w:rsidTr="00C151B1">
        <w:tc>
          <w:tcPr>
            <w:tcW w:w="708" w:type="pct"/>
          </w:tcPr>
          <w:p w:rsidR="002D4A2A" w:rsidRPr="007E2DD3" w:rsidRDefault="002D4A2A" w:rsidP="00D86950">
            <w:pPr>
              <w:pStyle w:val="ad"/>
              <w:spacing w:line="360" w:lineRule="auto"/>
              <w:jc w:val="both"/>
              <w:rPr>
                <w:rFonts w:ascii="Times New Roman" w:hAnsi="Times New Roman"/>
                <w:sz w:val="24"/>
                <w:szCs w:val="24"/>
              </w:rPr>
            </w:pPr>
            <w:r w:rsidRPr="007E2DD3">
              <w:rPr>
                <w:rFonts w:ascii="Times New Roman" w:hAnsi="Times New Roman"/>
                <w:sz w:val="24"/>
                <w:szCs w:val="24"/>
              </w:rPr>
              <w:t>Номер</w:t>
            </w:r>
          </w:p>
        </w:tc>
        <w:tc>
          <w:tcPr>
            <w:tcW w:w="522" w:type="pct"/>
          </w:tcPr>
          <w:p w:rsidR="002D4A2A" w:rsidRPr="007E2DD3" w:rsidRDefault="002D4A2A" w:rsidP="00D86950">
            <w:pPr>
              <w:pStyle w:val="ad"/>
              <w:spacing w:line="360" w:lineRule="auto"/>
              <w:jc w:val="both"/>
              <w:rPr>
                <w:rFonts w:ascii="Times New Roman" w:hAnsi="Times New Roman"/>
                <w:sz w:val="24"/>
                <w:szCs w:val="24"/>
              </w:rPr>
            </w:pPr>
            <w:r w:rsidRPr="007E2DD3">
              <w:rPr>
                <w:rFonts w:ascii="Times New Roman" w:hAnsi="Times New Roman"/>
                <w:sz w:val="24"/>
                <w:szCs w:val="24"/>
              </w:rPr>
              <w:t>Тип</w:t>
            </w:r>
          </w:p>
        </w:tc>
        <w:tc>
          <w:tcPr>
            <w:tcW w:w="1199" w:type="pct"/>
          </w:tcPr>
          <w:p w:rsidR="002D4A2A" w:rsidRPr="007E2DD3" w:rsidRDefault="002D4A2A" w:rsidP="00D86950">
            <w:pPr>
              <w:pStyle w:val="ad"/>
              <w:spacing w:line="360" w:lineRule="auto"/>
              <w:jc w:val="both"/>
              <w:rPr>
                <w:rFonts w:ascii="Times New Roman" w:hAnsi="Times New Roman"/>
                <w:sz w:val="24"/>
                <w:szCs w:val="24"/>
              </w:rPr>
            </w:pPr>
            <w:r w:rsidRPr="007E2DD3">
              <w:rPr>
                <w:rFonts w:ascii="Times New Roman" w:hAnsi="Times New Roman"/>
                <w:sz w:val="24"/>
                <w:szCs w:val="24"/>
              </w:rPr>
              <w:t>Вид</w:t>
            </w:r>
          </w:p>
        </w:tc>
        <w:tc>
          <w:tcPr>
            <w:tcW w:w="507" w:type="pct"/>
          </w:tcPr>
          <w:p w:rsidR="002D4A2A" w:rsidRPr="007E2DD3" w:rsidRDefault="002D4A2A" w:rsidP="00D86950">
            <w:pPr>
              <w:pStyle w:val="ad"/>
              <w:spacing w:line="360" w:lineRule="auto"/>
              <w:jc w:val="both"/>
              <w:rPr>
                <w:rFonts w:ascii="Times New Roman" w:hAnsi="Times New Roman"/>
                <w:sz w:val="24"/>
                <w:szCs w:val="24"/>
              </w:rPr>
            </w:pPr>
            <w:r w:rsidRPr="007E2DD3">
              <w:rPr>
                <w:rFonts w:ascii="Times New Roman" w:hAnsi="Times New Roman"/>
                <w:sz w:val="24"/>
                <w:szCs w:val="24"/>
              </w:rPr>
              <w:t>Индекс</w:t>
            </w:r>
          </w:p>
        </w:tc>
        <w:tc>
          <w:tcPr>
            <w:tcW w:w="2063" w:type="pct"/>
          </w:tcPr>
          <w:p w:rsidR="002D4A2A" w:rsidRPr="007E2DD3" w:rsidRDefault="002D4A2A" w:rsidP="00D86950">
            <w:pPr>
              <w:pStyle w:val="ad"/>
              <w:spacing w:line="360" w:lineRule="auto"/>
              <w:jc w:val="both"/>
              <w:rPr>
                <w:rFonts w:ascii="Times New Roman" w:hAnsi="Times New Roman"/>
                <w:sz w:val="24"/>
                <w:szCs w:val="24"/>
              </w:rPr>
            </w:pPr>
            <w:r w:rsidRPr="007E2DD3">
              <w:rPr>
                <w:rFonts w:ascii="Times New Roman" w:hAnsi="Times New Roman"/>
                <w:sz w:val="24"/>
                <w:szCs w:val="24"/>
              </w:rPr>
              <w:t>Наименование/описание</w:t>
            </w:r>
          </w:p>
        </w:tc>
      </w:tr>
      <w:tr w:rsidR="00C151B1" w:rsidRPr="007E2DD3" w:rsidTr="00C151B1">
        <w:tc>
          <w:tcPr>
            <w:tcW w:w="708" w:type="pct"/>
          </w:tcPr>
          <w:p w:rsidR="00C151B1" w:rsidRPr="00734766" w:rsidRDefault="00C151B1" w:rsidP="00C151B1">
            <w:pPr>
              <w:pStyle w:val="ad"/>
              <w:spacing w:line="360" w:lineRule="auto"/>
              <w:jc w:val="both"/>
              <w:rPr>
                <w:rFonts w:ascii="Times New Roman" w:hAnsi="Times New Roman"/>
                <w:sz w:val="24"/>
                <w:szCs w:val="24"/>
              </w:rPr>
            </w:pPr>
            <w:r w:rsidRPr="00734766">
              <w:rPr>
                <w:rFonts w:ascii="Times New Roman" w:hAnsi="Times New Roman"/>
                <w:sz w:val="24"/>
                <w:szCs w:val="24"/>
              </w:rPr>
              <w:t>26.33.2.11</w:t>
            </w:r>
          </w:p>
        </w:tc>
        <w:tc>
          <w:tcPr>
            <w:tcW w:w="522" w:type="pct"/>
          </w:tcPr>
          <w:p w:rsidR="00C151B1" w:rsidRPr="00734766" w:rsidRDefault="00C151B1" w:rsidP="00C151B1">
            <w:pPr>
              <w:pStyle w:val="ad"/>
              <w:spacing w:line="360" w:lineRule="auto"/>
              <w:jc w:val="both"/>
              <w:rPr>
                <w:rFonts w:ascii="Times New Roman" w:hAnsi="Times New Roman"/>
                <w:sz w:val="24"/>
                <w:szCs w:val="24"/>
              </w:rPr>
            </w:pPr>
            <w:r w:rsidRPr="00734766">
              <w:rPr>
                <w:rFonts w:ascii="Times New Roman" w:hAnsi="Times New Roman"/>
                <w:sz w:val="24"/>
                <w:szCs w:val="24"/>
              </w:rPr>
              <w:t>ЗОУИТ</w:t>
            </w:r>
          </w:p>
        </w:tc>
        <w:tc>
          <w:tcPr>
            <w:tcW w:w="1199" w:type="pct"/>
          </w:tcPr>
          <w:p w:rsidR="00C151B1" w:rsidRPr="00734766" w:rsidRDefault="00C151B1" w:rsidP="00C151B1">
            <w:pPr>
              <w:pStyle w:val="ad"/>
              <w:spacing w:line="360" w:lineRule="auto"/>
              <w:jc w:val="both"/>
              <w:rPr>
                <w:rFonts w:ascii="Times New Roman" w:hAnsi="Times New Roman"/>
                <w:sz w:val="24"/>
                <w:szCs w:val="24"/>
              </w:rPr>
            </w:pPr>
            <w:r w:rsidRPr="00734766">
              <w:rPr>
                <w:rFonts w:ascii="Times New Roman" w:hAnsi="Times New Roman"/>
                <w:sz w:val="24"/>
                <w:szCs w:val="24"/>
              </w:rPr>
              <w:t>Санитарный разрыв (санитарная полоса отчуждения)</w:t>
            </w:r>
          </w:p>
        </w:tc>
        <w:tc>
          <w:tcPr>
            <w:tcW w:w="507" w:type="pct"/>
          </w:tcPr>
          <w:p w:rsidR="00C151B1" w:rsidRPr="00734766" w:rsidRDefault="00C151B1" w:rsidP="00C151B1">
            <w:pPr>
              <w:pStyle w:val="ad"/>
              <w:spacing w:line="360" w:lineRule="auto"/>
              <w:jc w:val="center"/>
              <w:rPr>
                <w:rFonts w:ascii="Times New Roman" w:hAnsi="Times New Roman"/>
                <w:sz w:val="24"/>
                <w:szCs w:val="24"/>
              </w:rPr>
            </w:pPr>
            <w:r w:rsidRPr="00734766">
              <w:rPr>
                <w:rFonts w:ascii="Times New Roman" w:hAnsi="Times New Roman"/>
                <w:sz w:val="24"/>
                <w:szCs w:val="24"/>
              </w:rPr>
              <w:t>–</w:t>
            </w:r>
          </w:p>
        </w:tc>
        <w:tc>
          <w:tcPr>
            <w:tcW w:w="2063" w:type="pct"/>
          </w:tcPr>
          <w:p w:rsidR="00C151B1" w:rsidRPr="00734766" w:rsidRDefault="00C151B1" w:rsidP="00C151B1">
            <w:pPr>
              <w:pStyle w:val="ad"/>
              <w:spacing w:line="360" w:lineRule="auto"/>
              <w:jc w:val="both"/>
              <w:rPr>
                <w:rFonts w:ascii="Times New Roman" w:hAnsi="Times New Roman"/>
                <w:sz w:val="24"/>
                <w:szCs w:val="24"/>
              </w:rPr>
            </w:pPr>
            <w:r w:rsidRPr="00734766">
              <w:rPr>
                <w:rFonts w:ascii="Times New Roman" w:hAnsi="Times New Roman"/>
                <w:sz w:val="24"/>
                <w:szCs w:val="24"/>
              </w:rPr>
              <w:t>Вторая зона округа санитарной охраны г. Пятигорска (зона огран</w:t>
            </w:r>
            <w:r w:rsidRPr="00734766">
              <w:rPr>
                <w:rFonts w:ascii="Times New Roman" w:hAnsi="Times New Roman"/>
                <w:sz w:val="24"/>
                <w:szCs w:val="24"/>
              </w:rPr>
              <w:t>и</w:t>
            </w:r>
            <w:r w:rsidRPr="00734766">
              <w:rPr>
                <w:rFonts w:ascii="Times New Roman" w:hAnsi="Times New Roman"/>
                <w:sz w:val="24"/>
                <w:szCs w:val="24"/>
              </w:rPr>
              <w:t>чений)</w:t>
            </w:r>
          </w:p>
        </w:tc>
      </w:tr>
      <w:tr w:rsidR="00C151B1" w:rsidTr="00C151B1">
        <w:tc>
          <w:tcPr>
            <w:tcW w:w="708" w:type="pct"/>
          </w:tcPr>
          <w:p w:rsidR="00C151B1" w:rsidRPr="00734766" w:rsidRDefault="00C151B1" w:rsidP="00C151B1">
            <w:pPr>
              <w:pStyle w:val="ad"/>
              <w:spacing w:line="360" w:lineRule="auto"/>
              <w:jc w:val="both"/>
              <w:rPr>
                <w:rFonts w:ascii="Times New Roman" w:hAnsi="Times New Roman"/>
                <w:sz w:val="24"/>
                <w:szCs w:val="24"/>
              </w:rPr>
            </w:pPr>
            <w:r w:rsidRPr="00734766">
              <w:rPr>
                <w:rFonts w:ascii="Times New Roman" w:hAnsi="Times New Roman"/>
                <w:sz w:val="24"/>
                <w:szCs w:val="24"/>
              </w:rPr>
              <w:t>26.33.2.335</w:t>
            </w:r>
          </w:p>
        </w:tc>
        <w:tc>
          <w:tcPr>
            <w:tcW w:w="522" w:type="pct"/>
          </w:tcPr>
          <w:p w:rsidR="00C151B1" w:rsidRPr="00734766" w:rsidRDefault="00C151B1" w:rsidP="00C151B1">
            <w:pPr>
              <w:pStyle w:val="ad"/>
              <w:spacing w:line="360" w:lineRule="auto"/>
              <w:jc w:val="both"/>
              <w:rPr>
                <w:rFonts w:ascii="Times New Roman" w:hAnsi="Times New Roman"/>
                <w:sz w:val="24"/>
                <w:szCs w:val="24"/>
              </w:rPr>
            </w:pPr>
            <w:r w:rsidRPr="00734766">
              <w:rPr>
                <w:rFonts w:ascii="Times New Roman" w:hAnsi="Times New Roman"/>
                <w:sz w:val="24"/>
                <w:szCs w:val="24"/>
              </w:rPr>
              <w:t>ЗОУИТ</w:t>
            </w:r>
          </w:p>
        </w:tc>
        <w:tc>
          <w:tcPr>
            <w:tcW w:w="1199" w:type="pct"/>
          </w:tcPr>
          <w:p w:rsidR="00C151B1" w:rsidRPr="00734766" w:rsidRDefault="00C151B1" w:rsidP="00C151B1">
            <w:pPr>
              <w:pStyle w:val="ad"/>
              <w:spacing w:line="360" w:lineRule="auto"/>
              <w:jc w:val="both"/>
              <w:rPr>
                <w:rFonts w:ascii="Times New Roman" w:hAnsi="Times New Roman"/>
                <w:sz w:val="24"/>
                <w:szCs w:val="24"/>
              </w:rPr>
            </w:pPr>
            <w:r w:rsidRPr="00734766">
              <w:rPr>
                <w:rFonts w:ascii="Times New Roman" w:hAnsi="Times New Roman"/>
                <w:sz w:val="24"/>
                <w:szCs w:val="24"/>
              </w:rPr>
              <w:t>Охранная зона и</w:t>
            </w:r>
            <w:r w:rsidRPr="00734766">
              <w:rPr>
                <w:rFonts w:ascii="Times New Roman" w:hAnsi="Times New Roman"/>
                <w:sz w:val="24"/>
                <w:szCs w:val="24"/>
              </w:rPr>
              <w:t>н</w:t>
            </w:r>
            <w:r w:rsidRPr="00734766">
              <w:rPr>
                <w:rFonts w:ascii="Times New Roman" w:hAnsi="Times New Roman"/>
                <w:sz w:val="24"/>
                <w:szCs w:val="24"/>
              </w:rPr>
              <w:t>женерных комм</w:t>
            </w:r>
            <w:r w:rsidRPr="00734766">
              <w:rPr>
                <w:rFonts w:ascii="Times New Roman" w:hAnsi="Times New Roman"/>
                <w:sz w:val="24"/>
                <w:szCs w:val="24"/>
              </w:rPr>
              <w:t>у</w:t>
            </w:r>
            <w:r w:rsidRPr="00734766">
              <w:rPr>
                <w:rFonts w:ascii="Times New Roman" w:hAnsi="Times New Roman"/>
                <w:sz w:val="24"/>
                <w:szCs w:val="24"/>
              </w:rPr>
              <w:t>никаций</w:t>
            </w:r>
          </w:p>
        </w:tc>
        <w:tc>
          <w:tcPr>
            <w:tcW w:w="507" w:type="pct"/>
          </w:tcPr>
          <w:p w:rsidR="00C151B1" w:rsidRPr="00734766" w:rsidRDefault="00C151B1" w:rsidP="00C151B1">
            <w:pPr>
              <w:pStyle w:val="ad"/>
              <w:spacing w:line="360" w:lineRule="auto"/>
              <w:jc w:val="center"/>
              <w:rPr>
                <w:rFonts w:ascii="Times New Roman" w:hAnsi="Times New Roman"/>
                <w:sz w:val="24"/>
                <w:szCs w:val="24"/>
              </w:rPr>
            </w:pPr>
            <w:r w:rsidRPr="00734766">
              <w:rPr>
                <w:rFonts w:ascii="Times New Roman" w:hAnsi="Times New Roman"/>
                <w:sz w:val="24"/>
                <w:szCs w:val="24"/>
              </w:rPr>
              <w:t>–</w:t>
            </w:r>
          </w:p>
        </w:tc>
        <w:tc>
          <w:tcPr>
            <w:tcW w:w="2063" w:type="pct"/>
          </w:tcPr>
          <w:p w:rsidR="00C151B1" w:rsidRPr="00734766" w:rsidRDefault="00C151B1" w:rsidP="00C151B1">
            <w:pPr>
              <w:pStyle w:val="ad"/>
              <w:spacing w:line="360" w:lineRule="auto"/>
              <w:jc w:val="both"/>
              <w:rPr>
                <w:rFonts w:ascii="Times New Roman" w:hAnsi="Times New Roman"/>
                <w:sz w:val="24"/>
                <w:szCs w:val="24"/>
              </w:rPr>
            </w:pPr>
            <w:r w:rsidRPr="00734766">
              <w:rPr>
                <w:rFonts w:ascii="Times New Roman" w:hAnsi="Times New Roman"/>
                <w:sz w:val="24"/>
                <w:szCs w:val="24"/>
              </w:rPr>
              <w:t>Граница охранной зоны подвод</w:t>
            </w:r>
            <w:r w:rsidRPr="00734766">
              <w:rPr>
                <w:rFonts w:ascii="Times New Roman" w:hAnsi="Times New Roman"/>
                <w:sz w:val="24"/>
                <w:szCs w:val="24"/>
              </w:rPr>
              <w:t>я</w:t>
            </w:r>
            <w:r w:rsidRPr="00734766">
              <w:rPr>
                <w:rFonts w:ascii="Times New Roman" w:hAnsi="Times New Roman"/>
                <w:sz w:val="24"/>
                <w:szCs w:val="24"/>
              </w:rPr>
              <w:t>щего газопровода высокого и сре</w:t>
            </w:r>
            <w:r w:rsidRPr="00734766">
              <w:rPr>
                <w:rFonts w:ascii="Times New Roman" w:hAnsi="Times New Roman"/>
                <w:sz w:val="24"/>
                <w:szCs w:val="24"/>
              </w:rPr>
              <w:t>д</w:t>
            </w:r>
            <w:r w:rsidRPr="00734766">
              <w:rPr>
                <w:rFonts w:ascii="Times New Roman" w:hAnsi="Times New Roman"/>
                <w:sz w:val="24"/>
                <w:szCs w:val="24"/>
              </w:rPr>
              <w:t xml:space="preserve">него давления и распределительные </w:t>
            </w:r>
            <w:proofErr w:type="spellStart"/>
            <w:r w:rsidRPr="00734766">
              <w:rPr>
                <w:rFonts w:ascii="Times New Roman" w:hAnsi="Times New Roman"/>
                <w:sz w:val="24"/>
                <w:szCs w:val="24"/>
              </w:rPr>
              <w:t>гадопроводы</w:t>
            </w:r>
            <w:proofErr w:type="spellEnd"/>
            <w:r w:rsidRPr="00734766">
              <w:rPr>
                <w:rFonts w:ascii="Times New Roman" w:hAnsi="Times New Roman"/>
                <w:sz w:val="24"/>
                <w:szCs w:val="24"/>
              </w:rPr>
              <w:t xml:space="preserve"> высокого, среднего и низкого давления с ШГРП №105 по ул. Братская</w:t>
            </w:r>
          </w:p>
        </w:tc>
      </w:tr>
      <w:tr w:rsidR="00C151B1" w:rsidTr="00C151B1">
        <w:tc>
          <w:tcPr>
            <w:tcW w:w="708" w:type="pct"/>
          </w:tcPr>
          <w:p w:rsidR="00C151B1" w:rsidRPr="00526663" w:rsidRDefault="00C151B1" w:rsidP="00C151B1">
            <w:pPr>
              <w:pStyle w:val="ad"/>
              <w:spacing w:line="360" w:lineRule="auto"/>
              <w:jc w:val="both"/>
              <w:rPr>
                <w:rFonts w:ascii="Times New Roman" w:hAnsi="Times New Roman"/>
                <w:sz w:val="24"/>
                <w:szCs w:val="24"/>
              </w:rPr>
            </w:pPr>
            <w:r w:rsidRPr="00526663">
              <w:rPr>
                <w:rFonts w:ascii="Times New Roman" w:hAnsi="Times New Roman"/>
                <w:sz w:val="24"/>
                <w:szCs w:val="24"/>
              </w:rPr>
              <w:t>26.33.2.359</w:t>
            </w:r>
          </w:p>
        </w:tc>
        <w:tc>
          <w:tcPr>
            <w:tcW w:w="522" w:type="pct"/>
          </w:tcPr>
          <w:p w:rsidR="00C151B1" w:rsidRPr="00526663" w:rsidRDefault="00C151B1" w:rsidP="00C151B1">
            <w:pPr>
              <w:pStyle w:val="ad"/>
              <w:spacing w:line="360" w:lineRule="auto"/>
              <w:jc w:val="both"/>
              <w:rPr>
                <w:rFonts w:ascii="Times New Roman" w:hAnsi="Times New Roman"/>
                <w:sz w:val="24"/>
                <w:szCs w:val="24"/>
              </w:rPr>
            </w:pPr>
            <w:r w:rsidRPr="00526663">
              <w:rPr>
                <w:rFonts w:ascii="Times New Roman" w:hAnsi="Times New Roman"/>
                <w:sz w:val="24"/>
                <w:szCs w:val="24"/>
              </w:rPr>
              <w:t>ЗОУИТ</w:t>
            </w:r>
          </w:p>
        </w:tc>
        <w:tc>
          <w:tcPr>
            <w:tcW w:w="1199" w:type="pct"/>
          </w:tcPr>
          <w:p w:rsidR="00C151B1" w:rsidRPr="00526663" w:rsidRDefault="00C151B1" w:rsidP="00C151B1">
            <w:pPr>
              <w:pStyle w:val="ad"/>
              <w:spacing w:line="360" w:lineRule="auto"/>
              <w:jc w:val="center"/>
              <w:rPr>
                <w:rFonts w:ascii="Times New Roman" w:hAnsi="Times New Roman"/>
                <w:sz w:val="24"/>
                <w:szCs w:val="24"/>
              </w:rPr>
            </w:pPr>
            <w:r w:rsidRPr="00526663">
              <w:rPr>
                <w:rFonts w:ascii="Times New Roman" w:hAnsi="Times New Roman"/>
                <w:sz w:val="24"/>
                <w:szCs w:val="24"/>
              </w:rPr>
              <w:t>–</w:t>
            </w:r>
          </w:p>
        </w:tc>
        <w:tc>
          <w:tcPr>
            <w:tcW w:w="507" w:type="pct"/>
          </w:tcPr>
          <w:p w:rsidR="00C151B1" w:rsidRPr="00526663" w:rsidRDefault="00C151B1" w:rsidP="00C151B1">
            <w:pPr>
              <w:pStyle w:val="ad"/>
              <w:spacing w:line="360" w:lineRule="auto"/>
              <w:jc w:val="center"/>
              <w:rPr>
                <w:rFonts w:ascii="Times New Roman" w:hAnsi="Times New Roman"/>
                <w:sz w:val="24"/>
                <w:szCs w:val="24"/>
              </w:rPr>
            </w:pPr>
            <w:r w:rsidRPr="00526663">
              <w:rPr>
                <w:rFonts w:ascii="Times New Roman" w:hAnsi="Times New Roman"/>
                <w:sz w:val="24"/>
                <w:szCs w:val="24"/>
              </w:rPr>
              <w:t>–</w:t>
            </w:r>
          </w:p>
        </w:tc>
        <w:tc>
          <w:tcPr>
            <w:tcW w:w="2063" w:type="pct"/>
          </w:tcPr>
          <w:p w:rsidR="00C151B1" w:rsidRPr="00526663" w:rsidRDefault="00C151B1" w:rsidP="00C151B1">
            <w:pPr>
              <w:pStyle w:val="ad"/>
              <w:spacing w:line="360" w:lineRule="auto"/>
              <w:jc w:val="both"/>
              <w:rPr>
                <w:rFonts w:ascii="Times New Roman" w:hAnsi="Times New Roman"/>
                <w:sz w:val="24"/>
                <w:szCs w:val="24"/>
              </w:rPr>
            </w:pPr>
            <w:r w:rsidRPr="00526663">
              <w:rPr>
                <w:rFonts w:ascii="Times New Roman" w:hAnsi="Times New Roman"/>
                <w:sz w:val="24"/>
                <w:szCs w:val="24"/>
              </w:rPr>
              <w:t xml:space="preserve">Распределительные газопроводы среднего и низкого давления, вводы и вводные газопроводы с газовым колодцем низкого давления ГК№ 613 по пер. </w:t>
            </w:r>
            <w:proofErr w:type="spellStart"/>
            <w:r w:rsidRPr="00526663">
              <w:rPr>
                <w:rFonts w:ascii="Times New Roman" w:hAnsi="Times New Roman"/>
                <w:sz w:val="24"/>
                <w:szCs w:val="24"/>
              </w:rPr>
              <w:t>Надречный</w:t>
            </w:r>
            <w:proofErr w:type="spellEnd"/>
            <w:r w:rsidRPr="00526663">
              <w:rPr>
                <w:rFonts w:ascii="Times New Roman" w:hAnsi="Times New Roman"/>
                <w:sz w:val="24"/>
                <w:szCs w:val="24"/>
              </w:rPr>
              <w:t xml:space="preserve"> 11</w:t>
            </w:r>
          </w:p>
        </w:tc>
      </w:tr>
      <w:tr w:rsidR="00C151B1" w:rsidTr="00C151B1">
        <w:tc>
          <w:tcPr>
            <w:tcW w:w="708" w:type="pct"/>
          </w:tcPr>
          <w:p w:rsidR="00C151B1" w:rsidRPr="00526663" w:rsidRDefault="00C151B1" w:rsidP="00C151B1">
            <w:pPr>
              <w:pStyle w:val="ad"/>
              <w:spacing w:line="360" w:lineRule="auto"/>
              <w:jc w:val="both"/>
              <w:rPr>
                <w:rFonts w:ascii="Times New Roman" w:hAnsi="Times New Roman"/>
                <w:sz w:val="24"/>
                <w:szCs w:val="24"/>
              </w:rPr>
            </w:pPr>
            <w:r w:rsidRPr="00526663">
              <w:rPr>
                <w:rFonts w:ascii="Times New Roman" w:hAnsi="Times New Roman"/>
                <w:sz w:val="24"/>
                <w:szCs w:val="24"/>
              </w:rPr>
              <w:t>26.33.2.134</w:t>
            </w:r>
          </w:p>
        </w:tc>
        <w:tc>
          <w:tcPr>
            <w:tcW w:w="522" w:type="pct"/>
          </w:tcPr>
          <w:p w:rsidR="00C151B1" w:rsidRPr="00526663" w:rsidRDefault="00C151B1" w:rsidP="00C151B1">
            <w:pPr>
              <w:pStyle w:val="ad"/>
              <w:spacing w:line="360" w:lineRule="auto"/>
              <w:jc w:val="both"/>
              <w:rPr>
                <w:rFonts w:ascii="Times New Roman" w:hAnsi="Times New Roman"/>
                <w:sz w:val="24"/>
                <w:szCs w:val="24"/>
              </w:rPr>
            </w:pPr>
            <w:r w:rsidRPr="00526663">
              <w:rPr>
                <w:rFonts w:ascii="Times New Roman" w:hAnsi="Times New Roman"/>
                <w:sz w:val="24"/>
                <w:szCs w:val="24"/>
              </w:rPr>
              <w:t>ЗОУИТ</w:t>
            </w:r>
          </w:p>
        </w:tc>
        <w:tc>
          <w:tcPr>
            <w:tcW w:w="1199" w:type="pct"/>
          </w:tcPr>
          <w:p w:rsidR="00C151B1" w:rsidRPr="00526663" w:rsidRDefault="00C151B1" w:rsidP="00C151B1">
            <w:pPr>
              <w:pStyle w:val="ad"/>
              <w:spacing w:line="360" w:lineRule="auto"/>
              <w:jc w:val="center"/>
              <w:rPr>
                <w:rFonts w:ascii="Times New Roman" w:hAnsi="Times New Roman"/>
                <w:sz w:val="24"/>
                <w:szCs w:val="24"/>
              </w:rPr>
            </w:pPr>
            <w:r w:rsidRPr="00526663">
              <w:rPr>
                <w:rFonts w:ascii="Times New Roman" w:hAnsi="Times New Roman"/>
                <w:sz w:val="24"/>
                <w:szCs w:val="24"/>
              </w:rPr>
              <w:t>–</w:t>
            </w:r>
          </w:p>
        </w:tc>
        <w:tc>
          <w:tcPr>
            <w:tcW w:w="507" w:type="pct"/>
          </w:tcPr>
          <w:p w:rsidR="00C151B1" w:rsidRPr="00526663" w:rsidRDefault="00C151B1" w:rsidP="00C151B1">
            <w:pPr>
              <w:pStyle w:val="ad"/>
              <w:spacing w:line="360" w:lineRule="auto"/>
              <w:jc w:val="center"/>
              <w:rPr>
                <w:rFonts w:ascii="Times New Roman" w:hAnsi="Times New Roman"/>
                <w:sz w:val="24"/>
                <w:szCs w:val="24"/>
              </w:rPr>
            </w:pPr>
            <w:r w:rsidRPr="00526663">
              <w:rPr>
                <w:rFonts w:ascii="Times New Roman" w:hAnsi="Times New Roman"/>
                <w:sz w:val="24"/>
                <w:szCs w:val="24"/>
              </w:rPr>
              <w:t>–</w:t>
            </w:r>
          </w:p>
        </w:tc>
        <w:tc>
          <w:tcPr>
            <w:tcW w:w="2063" w:type="pct"/>
          </w:tcPr>
          <w:p w:rsidR="00C151B1" w:rsidRPr="00526663" w:rsidRDefault="00C151B1" w:rsidP="00C151B1">
            <w:pPr>
              <w:pStyle w:val="ad"/>
              <w:spacing w:line="360" w:lineRule="auto"/>
              <w:jc w:val="both"/>
              <w:rPr>
                <w:rFonts w:ascii="Times New Roman" w:hAnsi="Times New Roman"/>
                <w:sz w:val="24"/>
                <w:szCs w:val="24"/>
              </w:rPr>
            </w:pPr>
            <w:r w:rsidRPr="00526663">
              <w:rPr>
                <w:rFonts w:ascii="Times New Roman" w:hAnsi="Times New Roman"/>
                <w:sz w:val="24"/>
                <w:szCs w:val="24"/>
              </w:rPr>
              <w:t>Охранная зона электросетевого комплекса №8 от питающего це</w:t>
            </w:r>
            <w:r w:rsidRPr="00526663">
              <w:rPr>
                <w:rFonts w:ascii="Times New Roman" w:hAnsi="Times New Roman"/>
                <w:sz w:val="24"/>
                <w:szCs w:val="24"/>
              </w:rPr>
              <w:t>н</w:t>
            </w:r>
            <w:r w:rsidRPr="00526663">
              <w:rPr>
                <w:rFonts w:ascii="Times New Roman" w:hAnsi="Times New Roman"/>
                <w:sz w:val="24"/>
                <w:szCs w:val="24"/>
              </w:rPr>
              <w:t xml:space="preserve">тра "Тяговая-307". Участки: ТП 71-ТП 252, ТП 252-ТП 534, ТП 252-ТП 307, ТП 307-ТП 397, ТП 71-ТП 186 (до опоры </w:t>
            </w:r>
            <w:proofErr w:type="gramStart"/>
            <w:r w:rsidRPr="00526663">
              <w:rPr>
                <w:rFonts w:ascii="Times New Roman" w:hAnsi="Times New Roman"/>
                <w:sz w:val="24"/>
                <w:szCs w:val="24"/>
              </w:rPr>
              <w:t>ВЛ</w:t>
            </w:r>
            <w:proofErr w:type="gramEnd"/>
            <w:r w:rsidRPr="00526663">
              <w:rPr>
                <w:rFonts w:ascii="Times New Roman" w:hAnsi="Times New Roman"/>
                <w:sz w:val="24"/>
                <w:szCs w:val="24"/>
              </w:rPr>
              <w:t>)</w:t>
            </w:r>
          </w:p>
        </w:tc>
      </w:tr>
    </w:tbl>
    <w:p w:rsidR="002D4A2A" w:rsidRPr="002D4A2A" w:rsidRDefault="002D4A2A" w:rsidP="002D4A2A">
      <w:pPr>
        <w:widowControl w:val="0"/>
        <w:ind w:firstLine="709"/>
        <w:rPr>
          <w:sz w:val="24"/>
          <w:szCs w:val="24"/>
        </w:rPr>
      </w:pPr>
    </w:p>
    <w:p w:rsidR="00C151B1" w:rsidRDefault="00C151B1" w:rsidP="00C151B1">
      <w:pPr>
        <w:pStyle w:val="ad"/>
        <w:spacing w:line="360" w:lineRule="auto"/>
        <w:ind w:firstLine="709"/>
        <w:jc w:val="both"/>
        <w:rPr>
          <w:rFonts w:ascii="Times New Roman" w:hAnsi="Times New Roman"/>
          <w:sz w:val="24"/>
          <w:szCs w:val="24"/>
        </w:rPr>
      </w:pPr>
      <w:r>
        <w:rPr>
          <w:rFonts w:ascii="Times New Roman" w:hAnsi="Times New Roman"/>
          <w:sz w:val="24"/>
          <w:szCs w:val="24"/>
        </w:rPr>
        <w:t>На территории проекта планировки имеются заброшенные коммуникации от мн</w:t>
      </w:r>
      <w:r>
        <w:rPr>
          <w:rFonts w:ascii="Times New Roman" w:hAnsi="Times New Roman"/>
          <w:sz w:val="24"/>
          <w:szCs w:val="24"/>
        </w:rPr>
        <w:t>о</w:t>
      </w:r>
      <w:r>
        <w:rPr>
          <w:rFonts w:ascii="Times New Roman" w:hAnsi="Times New Roman"/>
          <w:sz w:val="24"/>
          <w:szCs w:val="24"/>
        </w:rPr>
        <w:t>гоэтажной жилой застройки, которая была снесена (схема старой планировки квартала я</w:t>
      </w:r>
      <w:r>
        <w:rPr>
          <w:rFonts w:ascii="Times New Roman" w:hAnsi="Times New Roman"/>
          <w:sz w:val="24"/>
          <w:szCs w:val="24"/>
        </w:rPr>
        <w:t>в</w:t>
      </w:r>
      <w:r>
        <w:rPr>
          <w:rFonts w:ascii="Times New Roman" w:hAnsi="Times New Roman"/>
          <w:sz w:val="24"/>
          <w:szCs w:val="24"/>
        </w:rPr>
        <w:t>ляется приложением к проекту планировки территории). Данные коммуникации не пре</w:t>
      </w:r>
      <w:r>
        <w:rPr>
          <w:rFonts w:ascii="Times New Roman" w:hAnsi="Times New Roman"/>
          <w:sz w:val="24"/>
          <w:szCs w:val="24"/>
        </w:rPr>
        <w:t>д</w:t>
      </w:r>
      <w:r>
        <w:rPr>
          <w:rFonts w:ascii="Times New Roman" w:hAnsi="Times New Roman"/>
          <w:sz w:val="24"/>
          <w:szCs w:val="24"/>
        </w:rPr>
        <w:t>ставляют угрозу проектированию, о чем свидетельствует согласование топографической съемки, выполненной Кривоносовой М. Г. в октябре 2019 года, с коммунальными слу</w:t>
      </w:r>
      <w:r>
        <w:rPr>
          <w:rFonts w:ascii="Times New Roman" w:hAnsi="Times New Roman"/>
          <w:sz w:val="24"/>
          <w:szCs w:val="24"/>
        </w:rPr>
        <w:t>ж</w:t>
      </w:r>
      <w:r>
        <w:rPr>
          <w:rFonts w:ascii="Times New Roman" w:hAnsi="Times New Roman"/>
          <w:sz w:val="24"/>
          <w:szCs w:val="24"/>
        </w:rPr>
        <w:t>бами. Схема с отметками согласования является приложением проекта планировки терр</w:t>
      </w:r>
      <w:r>
        <w:rPr>
          <w:rFonts w:ascii="Times New Roman" w:hAnsi="Times New Roman"/>
          <w:sz w:val="24"/>
          <w:szCs w:val="24"/>
        </w:rPr>
        <w:t>и</w:t>
      </w:r>
      <w:r>
        <w:rPr>
          <w:rFonts w:ascii="Times New Roman" w:hAnsi="Times New Roman"/>
          <w:sz w:val="24"/>
          <w:szCs w:val="24"/>
        </w:rPr>
        <w:t>тории.</w:t>
      </w:r>
    </w:p>
    <w:p w:rsidR="00E150BF" w:rsidRDefault="002D4A2A" w:rsidP="00E150BF">
      <w:pPr>
        <w:widowControl w:val="0"/>
        <w:suppressAutoHyphens/>
        <w:ind w:firstLine="709"/>
        <w:rPr>
          <w:sz w:val="24"/>
          <w:szCs w:val="24"/>
        </w:rPr>
      </w:pPr>
      <w:r>
        <w:rPr>
          <w:sz w:val="24"/>
          <w:szCs w:val="24"/>
        </w:rPr>
        <w:t>Подробные сведения о заброшенных коммуникациях представлены в таблице 7.</w:t>
      </w:r>
    </w:p>
    <w:p w:rsidR="002D4A2A" w:rsidRPr="002D4A2A" w:rsidRDefault="002D4A2A" w:rsidP="002D4A2A">
      <w:pPr>
        <w:widowControl w:val="0"/>
        <w:suppressAutoHyphens/>
        <w:ind w:firstLine="709"/>
        <w:rPr>
          <w:sz w:val="24"/>
          <w:szCs w:val="24"/>
        </w:rPr>
      </w:pPr>
    </w:p>
    <w:p w:rsidR="002D4A2A" w:rsidRPr="00F03D43" w:rsidRDefault="002D4A2A" w:rsidP="002D4A2A">
      <w:pPr>
        <w:pStyle w:val="afc"/>
        <w:keepNext/>
        <w:spacing w:line="360" w:lineRule="auto"/>
        <w:ind w:left="0"/>
        <w:rPr>
          <w:b/>
          <w:sz w:val="24"/>
          <w:szCs w:val="24"/>
        </w:rPr>
      </w:pPr>
      <w:r>
        <w:rPr>
          <w:b/>
          <w:sz w:val="24"/>
          <w:szCs w:val="24"/>
        </w:rPr>
        <w:lastRenderedPageBreak/>
        <w:t>Таблица 7 — Перечень заброшенных линейных сооружений</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2"/>
        <w:gridCol w:w="2217"/>
        <w:gridCol w:w="2311"/>
        <w:gridCol w:w="1899"/>
        <w:gridCol w:w="2601"/>
      </w:tblGrid>
      <w:tr w:rsidR="002D4A2A" w:rsidRPr="00CA36AB" w:rsidTr="00D86950">
        <w:tc>
          <w:tcPr>
            <w:tcW w:w="542" w:type="dxa"/>
            <w:shd w:val="clear" w:color="auto" w:fill="auto"/>
            <w:vAlign w:val="center"/>
          </w:tcPr>
          <w:p w:rsidR="002D4A2A" w:rsidRPr="00CA36AB" w:rsidRDefault="002D4A2A" w:rsidP="00D86950">
            <w:pPr>
              <w:spacing w:line="240" w:lineRule="auto"/>
              <w:contextualSpacing/>
              <w:jc w:val="center"/>
              <w:rPr>
                <w:sz w:val="24"/>
              </w:rPr>
            </w:pPr>
            <w:r w:rsidRPr="00CA36AB">
              <w:rPr>
                <w:sz w:val="24"/>
              </w:rPr>
              <w:t>№</w:t>
            </w:r>
          </w:p>
          <w:p w:rsidR="002D4A2A" w:rsidRPr="00CA36AB" w:rsidRDefault="002D4A2A" w:rsidP="00D86950">
            <w:pPr>
              <w:spacing w:line="240" w:lineRule="auto"/>
              <w:contextualSpacing/>
              <w:jc w:val="center"/>
              <w:rPr>
                <w:sz w:val="24"/>
              </w:rPr>
            </w:pPr>
            <w:proofErr w:type="gramStart"/>
            <w:r w:rsidRPr="00CA36AB">
              <w:rPr>
                <w:sz w:val="24"/>
              </w:rPr>
              <w:t>п</w:t>
            </w:r>
            <w:proofErr w:type="gramEnd"/>
            <w:r w:rsidRPr="00CA36AB">
              <w:rPr>
                <w:sz w:val="24"/>
              </w:rPr>
              <w:t>/п</w:t>
            </w:r>
          </w:p>
        </w:tc>
        <w:tc>
          <w:tcPr>
            <w:tcW w:w="2217" w:type="dxa"/>
            <w:tcBorders>
              <w:bottom w:val="single" w:sz="4" w:space="0" w:color="000000" w:themeColor="text1"/>
            </w:tcBorders>
            <w:shd w:val="clear" w:color="auto" w:fill="auto"/>
            <w:vAlign w:val="center"/>
          </w:tcPr>
          <w:p w:rsidR="002D4A2A" w:rsidRPr="00CA36AB" w:rsidRDefault="002D4A2A" w:rsidP="00D86950">
            <w:pPr>
              <w:spacing w:line="240" w:lineRule="auto"/>
              <w:contextualSpacing/>
              <w:jc w:val="center"/>
              <w:rPr>
                <w:sz w:val="24"/>
              </w:rPr>
            </w:pPr>
            <w:r w:rsidRPr="00CA36AB">
              <w:rPr>
                <w:sz w:val="24"/>
              </w:rPr>
              <w:t xml:space="preserve">Назначение и </w:t>
            </w:r>
            <w:r>
              <w:rPr>
                <w:sz w:val="24"/>
              </w:rPr>
              <w:t>наименование</w:t>
            </w:r>
          </w:p>
        </w:tc>
        <w:tc>
          <w:tcPr>
            <w:tcW w:w="2311" w:type="dxa"/>
            <w:tcBorders>
              <w:bottom w:val="single" w:sz="4" w:space="0" w:color="000000" w:themeColor="text1"/>
            </w:tcBorders>
            <w:shd w:val="clear" w:color="auto" w:fill="auto"/>
            <w:vAlign w:val="center"/>
          </w:tcPr>
          <w:p w:rsidR="002D4A2A" w:rsidRPr="00CA36AB" w:rsidRDefault="002D4A2A" w:rsidP="00D86950">
            <w:pPr>
              <w:spacing w:line="240" w:lineRule="auto"/>
              <w:contextualSpacing/>
              <w:jc w:val="center"/>
              <w:rPr>
                <w:sz w:val="24"/>
              </w:rPr>
            </w:pPr>
            <w:r w:rsidRPr="00CA36AB">
              <w:rPr>
                <w:sz w:val="24"/>
              </w:rPr>
              <w:t>Правообладатель</w:t>
            </w:r>
            <w:r w:rsidRPr="00CA36AB">
              <w:rPr>
                <w:sz w:val="24"/>
                <w:lang w:val="en-US"/>
              </w:rPr>
              <w:t xml:space="preserve"> </w:t>
            </w:r>
            <w:r w:rsidRPr="00CA36AB">
              <w:rPr>
                <w:sz w:val="24"/>
              </w:rPr>
              <w:t>и вид права</w:t>
            </w:r>
          </w:p>
        </w:tc>
        <w:tc>
          <w:tcPr>
            <w:tcW w:w="1897" w:type="dxa"/>
            <w:tcBorders>
              <w:bottom w:val="single" w:sz="4" w:space="0" w:color="000000" w:themeColor="text1"/>
            </w:tcBorders>
            <w:shd w:val="clear" w:color="auto" w:fill="auto"/>
            <w:vAlign w:val="center"/>
          </w:tcPr>
          <w:p w:rsidR="002D4A2A" w:rsidRDefault="002D4A2A" w:rsidP="00D86950">
            <w:pPr>
              <w:spacing w:line="240" w:lineRule="auto"/>
              <w:contextualSpacing/>
              <w:jc w:val="center"/>
              <w:rPr>
                <w:sz w:val="24"/>
              </w:rPr>
            </w:pPr>
            <w:r>
              <w:rPr>
                <w:sz w:val="24"/>
              </w:rPr>
              <w:t xml:space="preserve">Адрес </w:t>
            </w:r>
            <w:proofErr w:type="gramStart"/>
            <w:r>
              <w:rPr>
                <w:sz w:val="24"/>
              </w:rPr>
              <w:t>по</w:t>
            </w:r>
            <w:proofErr w:type="gramEnd"/>
          </w:p>
          <w:p w:rsidR="002D4A2A" w:rsidRPr="00CA36AB" w:rsidRDefault="002D4A2A" w:rsidP="00D86950">
            <w:pPr>
              <w:spacing w:line="240" w:lineRule="auto"/>
              <w:contextualSpacing/>
              <w:jc w:val="center"/>
              <w:rPr>
                <w:sz w:val="24"/>
              </w:rPr>
            </w:pPr>
            <w:r w:rsidRPr="00CA36AB">
              <w:rPr>
                <w:sz w:val="24"/>
              </w:rPr>
              <w:t>документам</w:t>
            </w:r>
          </w:p>
        </w:tc>
        <w:tc>
          <w:tcPr>
            <w:tcW w:w="2603" w:type="dxa"/>
            <w:tcBorders>
              <w:bottom w:val="single" w:sz="4" w:space="0" w:color="000000" w:themeColor="text1"/>
            </w:tcBorders>
            <w:shd w:val="clear" w:color="auto" w:fill="auto"/>
            <w:vAlign w:val="center"/>
          </w:tcPr>
          <w:p w:rsidR="002D4A2A" w:rsidRPr="00CA36AB" w:rsidRDefault="002D4A2A" w:rsidP="00D86950">
            <w:pPr>
              <w:spacing w:line="240" w:lineRule="auto"/>
              <w:contextualSpacing/>
              <w:jc w:val="center"/>
              <w:rPr>
                <w:sz w:val="24"/>
              </w:rPr>
            </w:pPr>
            <w:r>
              <w:rPr>
                <w:sz w:val="24"/>
              </w:rPr>
              <w:t xml:space="preserve">Протяженность, </w:t>
            </w:r>
            <w:r w:rsidRPr="00CA36AB">
              <w:rPr>
                <w:sz w:val="24"/>
              </w:rPr>
              <w:t>ко</w:t>
            </w:r>
            <w:r w:rsidRPr="00CA36AB">
              <w:rPr>
                <w:sz w:val="24"/>
              </w:rPr>
              <w:t>м</w:t>
            </w:r>
            <w:r w:rsidRPr="00CA36AB">
              <w:rPr>
                <w:sz w:val="24"/>
              </w:rPr>
              <w:t>ментарии</w:t>
            </w:r>
          </w:p>
        </w:tc>
      </w:tr>
      <w:tr w:rsidR="002D4A2A" w:rsidRPr="00CA36AB" w:rsidTr="00D86950">
        <w:tc>
          <w:tcPr>
            <w:tcW w:w="542" w:type="dxa"/>
            <w:shd w:val="clear" w:color="auto" w:fill="auto"/>
          </w:tcPr>
          <w:p w:rsidR="002D4A2A" w:rsidRPr="00CA36AB" w:rsidRDefault="002D4A2A" w:rsidP="00D86950">
            <w:pPr>
              <w:spacing w:line="240" w:lineRule="auto"/>
              <w:contextualSpacing/>
              <w:rPr>
                <w:sz w:val="24"/>
              </w:rPr>
            </w:pPr>
            <w:r>
              <w:rPr>
                <w:sz w:val="24"/>
              </w:rPr>
              <w:t>1.</w:t>
            </w:r>
          </w:p>
        </w:tc>
        <w:tc>
          <w:tcPr>
            <w:tcW w:w="2217" w:type="dxa"/>
            <w:tcBorders>
              <w:right w:val="nil"/>
            </w:tcBorders>
            <w:shd w:val="clear" w:color="auto" w:fill="auto"/>
          </w:tcPr>
          <w:p w:rsidR="002D4A2A" w:rsidRPr="001233A0" w:rsidRDefault="002D4A2A" w:rsidP="00D86950">
            <w:pPr>
              <w:spacing w:line="240" w:lineRule="auto"/>
              <w:contextualSpacing/>
              <w:rPr>
                <w:sz w:val="24"/>
              </w:rPr>
            </w:pPr>
            <w:r w:rsidRPr="00C550B4">
              <w:rPr>
                <w:sz w:val="24"/>
              </w:rPr>
              <w:t>26:33:000000:19087</w:t>
            </w:r>
          </w:p>
        </w:tc>
        <w:tc>
          <w:tcPr>
            <w:tcW w:w="2311" w:type="dxa"/>
            <w:tcBorders>
              <w:left w:val="nil"/>
              <w:right w:val="nil"/>
            </w:tcBorders>
            <w:shd w:val="clear" w:color="auto" w:fill="auto"/>
          </w:tcPr>
          <w:p w:rsidR="002D4A2A" w:rsidRPr="00CA36AB" w:rsidRDefault="002D4A2A" w:rsidP="00D86950">
            <w:pPr>
              <w:spacing w:line="240" w:lineRule="auto"/>
              <w:contextualSpacing/>
              <w:rPr>
                <w:sz w:val="24"/>
              </w:rPr>
            </w:pPr>
          </w:p>
        </w:tc>
        <w:tc>
          <w:tcPr>
            <w:tcW w:w="1897" w:type="dxa"/>
            <w:tcBorders>
              <w:left w:val="nil"/>
              <w:right w:val="nil"/>
            </w:tcBorders>
            <w:shd w:val="clear" w:color="auto" w:fill="auto"/>
          </w:tcPr>
          <w:p w:rsidR="002D4A2A" w:rsidRPr="00CA36AB" w:rsidRDefault="002D4A2A" w:rsidP="00D86950">
            <w:pPr>
              <w:spacing w:line="240" w:lineRule="auto"/>
              <w:contextualSpacing/>
              <w:rPr>
                <w:sz w:val="24"/>
              </w:rPr>
            </w:pPr>
          </w:p>
        </w:tc>
        <w:tc>
          <w:tcPr>
            <w:tcW w:w="2603" w:type="dxa"/>
            <w:tcBorders>
              <w:left w:val="nil"/>
            </w:tcBorders>
            <w:shd w:val="clear" w:color="auto" w:fill="auto"/>
          </w:tcPr>
          <w:p w:rsidR="002D4A2A" w:rsidRPr="00CA36AB" w:rsidRDefault="002D4A2A" w:rsidP="00D86950">
            <w:pPr>
              <w:spacing w:line="240" w:lineRule="auto"/>
              <w:contextualSpacing/>
              <w:rPr>
                <w:sz w:val="24"/>
              </w:rPr>
            </w:pPr>
          </w:p>
        </w:tc>
      </w:tr>
      <w:tr w:rsidR="002D4A2A" w:rsidRPr="00CA36AB" w:rsidTr="00D86950">
        <w:tc>
          <w:tcPr>
            <w:tcW w:w="542" w:type="dxa"/>
            <w:shd w:val="clear" w:color="auto" w:fill="auto"/>
          </w:tcPr>
          <w:p w:rsidR="002D4A2A" w:rsidRPr="00CA36AB" w:rsidRDefault="002D4A2A" w:rsidP="00D86950">
            <w:pPr>
              <w:spacing w:line="240" w:lineRule="auto"/>
              <w:contextualSpacing/>
              <w:rPr>
                <w:sz w:val="24"/>
              </w:rPr>
            </w:pPr>
          </w:p>
        </w:tc>
        <w:tc>
          <w:tcPr>
            <w:tcW w:w="2217" w:type="dxa"/>
            <w:tcBorders>
              <w:bottom w:val="single" w:sz="4" w:space="0" w:color="000000" w:themeColor="text1"/>
            </w:tcBorders>
            <w:shd w:val="clear" w:color="auto" w:fill="auto"/>
          </w:tcPr>
          <w:p w:rsidR="002D4A2A" w:rsidRPr="001233A0" w:rsidRDefault="002D4A2A" w:rsidP="00D86950">
            <w:pPr>
              <w:spacing w:line="240" w:lineRule="auto"/>
              <w:contextualSpacing/>
              <w:rPr>
                <w:sz w:val="24"/>
              </w:rPr>
            </w:pPr>
            <w:r w:rsidRPr="00BE7760">
              <w:rPr>
                <w:sz w:val="24"/>
              </w:rPr>
              <w:t>10.3. сооружения канализации</w:t>
            </w:r>
            <w:r>
              <w:rPr>
                <w:sz w:val="24"/>
              </w:rPr>
              <w:t>; к</w:t>
            </w:r>
            <w:r w:rsidRPr="00BE7760">
              <w:rPr>
                <w:sz w:val="24"/>
              </w:rPr>
              <w:t>ан</w:t>
            </w:r>
            <w:r w:rsidRPr="00BE7760">
              <w:rPr>
                <w:sz w:val="24"/>
              </w:rPr>
              <w:t>а</w:t>
            </w:r>
            <w:r w:rsidRPr="00BE7760">
              <w:rPr>
                <w:sz w:val="24"/>
              </w:rPr>
              <w:t>лизационный в</w:t>
            </w:r>
            <w:r w:rsidRPr="00BE7760">
              <w:rPr>
                <w:sz w:val="24"/>
              </w:rPr>
              <w:t>ы</w:t>
            </w:r>
            <w:r w:rsidRPr="00BE7760">
              <w:rPr>
                <w:sz w:val="24"/>
              </w:rPr>
              <w:t>пуск</w:t>
            </w:r>
          </w:p>
        </w:tc>
        <w:tc>
          <w:tcPr>
            <w:tcW w:w="2311" w:type="dxa"/>
            <w:tcBorders>
              <w:bottom w:val="single" w:sz="4" w:space="0" w:color="000000" w:themeColor="text1"/>
            </w:tcBorders>
            <w:shd w:val="clear" w:color="auto" w:fill="auto"/>
          </w:tcPr>
          <w:p w:rsidR="002D4A2A" w:rsidRPr="00CA36AB" w:rsidRDefault="002D4A2A" w:rsidP="00D86950">
            <w:pPr>
              <w:spacing w:line="240" w:lineRule="auto"/>
              <w:contextualSpacing/>
              <w:rPr>
                <w:sz w:val="24"/>
              </w:rPr>
            </w:pPr>
            <w:r w:rsidRPr="00BE7760">
              <w:rPr>
                <w:sz w:val="24"/>
              </w:rPr>
              <w:t>Муниципальное о</w:t>
            </w:r>
            <w:r w:rsidRPr="00BE7760">
              <w:rPr>
                <w:sz w:val="24"/>
              </w:rPr>
              <w:t>б</w:t>
            </w:r>
            <w:r w:rsidRPr="00BE7760">
              <w:rPr>
                <w:sz w:val="24"/>
              </w:rPr>
              <w:t>разование город-курорт Пятигорск</w:t>
            </w:r>
            <w:r>
              <w:rPr>
                <w:sz w:val="24"/>
              </w:rPr>
              <w:t xml:space="preserve"> </w:t>
            </w:r>
            <w:r w:rsidRPr="00A14F7D">
              <w:rPr>
                <w:sz w:val="24"/>
              </w:rPr>
              <w:t>Собственность, № 26:33:000000:19087-26/001/2018-2 от 11.07.2018</w:t>
            </w:r>
          </w:p>
        </w:tc>
        <w:tc>
          <w:tcPr>
            <w:tcW w:w="1897" w:type="dxa"/>
            <w:tcBorders>
              <w:bottom w:val="single" w:sz="4" w:space="0" w:color="000000" w:themeColor="text1"/>
            </w:tcBorders>
            <w:shd w:val="clear" w:color="auto" w:fill="auto"/>
          </w:tcPr>
          <w:p w:rsidR="002D4A2A" w:rsidRPr="00CA36AB" w:rsidRDefault="002D4A2A" w:rsidP="00D86950">
            <w:pPr>
              <w:spacing w:line="240" w:lineRule="auto"/>
              <w:contextualSpacing/>
              <w:rPr>
                <w:sz w:val="24"/>
              </w:rPr>
            </w:pPr>
            <w:r w:rsidRPr="00A14F7D">
              <w:rPr>
                <w:sz w:val="24"/>
              </w:rPr>
              <w:t xml:space="preserve">Ставропольский край, </w:t>
            </w:r>
            <w:proofErr w:type="gramStart"/>
            <w:r w:rsidRPr="00A14F7D">
              <w:rPr>
                <w:sz w:val="24"/>
              </w:rPr>
              <w:t>г</w:t>
            </w:r>
            <w:proofErr w:type="gramEnd"/>
            <w:r w:rsidRPr="00A14F7D">
              <w:rPr>
                <w:sz w:val="24"/>
              </w:rPr>
              <w:t xml:space="preserve"> Пят</w:t>
            </w:r>
            <w:r w:rsidRPr="00A14F7D">
              <w:rPr>
                <w:sz w:val="24"/>
              </w:rPr>
              <w:t>и</w:t>
            </w:r>
            <w:r w:rsidRPr="00A14F7D">
              <w:rPr>
                <w:sz w:val="24"/>
              </w:rPr>
              <w:t>горск, в пред</w:t>
            </w:r>
            <w:r w:rsidRPr="00A14F7D">
              <w:rPr>
                <w:sz w:val="24"/>
              </w:rPr>
              <w:t>е</w:t>
            </w:r>
            <w:r w:rsidRPr="00A14F7D">
              <w:rPr>
                <w:sz w:val="24"/>
              </w:rPr>
              <w:t>лах улиц Пал</w:t>
            </w:r>
            <w:r w:rsidRPr="00A14F7D">
              <w:rPr>
                <w:sz w:val="24"/>
              </w:rPr>
              <w:t>ь</w:t>
            </w:r>
            <w:r w:rsidRPr="00A14F7D">
              <w:rPr>
                <w:sz w:val="24"/>
              </w:rPr>
              <w:t>миро Тольятти, Ермолова и Спортивно</w:t>
            </w:r>
          </w:p>
        </w:tc>
        <w:tc>
          <w:tcPr>
            <w:tcW w:w="2603" w:type="dxa"/>
            <w:tcBorders>
              <w:bottom w:val="single" w:sz="4" w:space="0" w:color="000000" w:themeColor="text1"/>
            </w:tcBorders>
            <w:shd w:val="clear" w:color="auto" w:fill="auto"/>
          </w:tcPr>
          <w:p w:rsidR="002D4A2A" w:rsidRDefault="002D4A2A" w:rsidP="00D86950">
            <w:pPr>
              <w:spacing w:line="240" w:lineRule="auto"/>
              <w:contextualSpacing/>
              <w:rPr>
                <w:sz w:val="24"/>
              </w:rPr>
            </w:pPr>
            <w:r w:rsidRPr="00A14F7D">
              <w:rPr>
                <w:sz w:val="24"/>
              </w:rPr>
              <w:t>957 м</w:t>
            </w:r>
            <w:r>
              <w:rPr>
                <w:sz w:val="24"/>
              </w:rPr>
              <w:t>;</w:t>
            </w:r>
          </w:p>
          <w:p w:rsidR="002D4A2A" w:rsidRDefault="002D4A2A" w:rsidP="00D86950">
            <w:pPr>
              <w:spacing w:line="240" w:lineRule="auto"/>
              <w:contextualSpacing/>
              <w:rPr>
                <w:sz w:val="24"/>
              </w:rPr>
            </w:pPr>
            <w:r w:rsidRPr="00CA36AB">
              <w:rPr>
                <w:sz w:val="24"/>
              </w:rPr>
              <w:t xml:space="preserve">статус </w:t>
            </w:r>
            <w:proofErr w:type="gramStart"/>
            <w:r w:rsidRPr="00CA36AB">
              <w:rPr>
                <w:sz w:val="24"/>
              </w:rPr>
              <w:t>актуальные</w:t>
            </w:r>
            <w:proofErr w:type="gramEnd"/>
            <w:r>
              <w:rPr>
                <w:sz w:val="24"/>
              </w:rPr>
              <w:t>;</w:t>
            </w:r>
          </w:p>
          <w:p w:rsidR="002D4A2A" w:rsidRDefault="002D4A2A" w:rsidP="00D86950">
            <w:pPr>
              <w:spacing w:line="240" w:lineRule="auto"/>
              <w:contextualSpacing/>
              <w:rPr>
                <w:sz w:val="24"/>
              </w:rPr>
            </w:pPr>
            <w:r>
              <w:rPr>
                <w:sz w:val="24"/>
              </w:rPr>
              <w:t>находится на ЗУ:</w:t>
            </w:r>
          </w:p>
          <w:p w:rsidR="002D4A2A" w:rsidRDefault="002D4A2A" w:rsidP="00D86950">
            <w:pPr>
              <w:spacing w:line="240" w:lineRule="auto"/>
              <w:contextualSpacing/>
              <w:rPr>
                <w:sz w:val="24"/>
              </w:rPr>
            </w:pPr>
            <w:r w:rsidRPr="00A14F7D">
              <w:rPr>
                <w:sz w:val="24"/>
              </w:rPr>
              <w:t>26:33:080138:1</w:t>
            </w:r>
            <w:r>
              <w:rPr>
                <w:sz w:val="24"/>
              </w:rPr>
              <w:t xml:space="preserve"> — </w:t>
            </w:r>
            <w:r w:rsidRPr="00A14F7D">
              <w:rPr>
                <w:sz w:val="24"/>
              </w:rPr>
              <w:t>под многоквартирный дом №45,</w:t>
            </w:r>
          </w:p>
          <w:p w:rsidR="002D4A2A" w:rsidRPr="00CA36AB" w:rsidRDefault="002D4A2A" w:rsidP="00D86950">
            <w:pPr>
              <w:spacing w:line="240" w:lineRule="auto"/>
              <w:contextualSpacing/>
              <w:rPr>
                <w:sz w:val="24"/>
              </w:rPr>
            </w:pPr>
            <w:proofErr w:type="gramStart"/>
            <w:r w:rsidRPr="00A14F7D">
              <w:rPr>
                <w:sz w:val="24"/>
              </w:rPr>
              <w:t>26:33:080138:8</w:t>
            </w:r>
            <w:r>
              <w:rPr>
                <w:sz w:val="24"/>
              </w:rPr>
              <w:t xml:space="preserve"> — под многоквартирным (малоэтажным</w:t>
            </w:r>
            <w:r w:rsidRPr="00A14F7D">
              <w:rPr>
                <w:sz w:val="24"/>
              </w:rPr>
              <w:t xml:space="preserve"> домом,</w:t>
            </w:r>
            <w:r>
              <w:rPr>
                <w:sz w:val="24"/>
              </w:rPr>
              <w:t xml:space="preserve"> </w:t>
            </w:r>
            <w:r w:rsidRPr="00A14F7D">
              <w:rPr>
                <w:sz w:val="24"/>
              </w:rPr>
              <w:t>26:33:080138:171</w:t>
            </w:r>
            <w:r>
              <w:rPr>
                <w:sz w:val="24"/>
              </w:rPr>
              <w:t xml:space="preserve"> — детский сад</w:t>
            </w:r>
            <w:proofErr w:type="gramEnd"/>
          </w:p>
        </w:tc>
      </w:tr>
      <w:tr w:rsidR="002D4A2A" w:rsidRPr="00CA36AB" w:rsidTr="00D86950">
        <w:tc>
          <w:tcPr>
            <w:tcW w:w="542" w:type="dxa"/>
            <w:shd w:val="clear" w:color="auto" w:fill="auto"/>
          </w:tcPr>
          <w:p w:rsidR="002D4A2A" w:rsidRPr="00CA36AB" w:rsidRDefault="002D4A2A" w:rsidP="00D86950">
            <w:pPr>
              <w:spacing w:line="240" w:lineRule="auto"/>
              <w:contextualSpacing/>
              <w:rPr>
                <w:sz w:val="24"/>
              </w:rPr>
            </w:pPr>
            <w:r>
              <w:rPr>
                <w:sz w:val="24"/>
              </w:rPr>
              <w:t>2.</w:t>
            </w:r>
          </w:p>
        </w:tc>
        <w:tc>
          <w:tcPr>
            <w:tcW w:w="2217" w:type="dxa"/>
            <w:tcBorders>
              <w:right w:val="nil"/>
            </w:tcBorders>
            <w:shd w:val="clear" w:color="auto" w:fill="auto"/>
          </w:tcPr>
          <w:p w:rsidR="002D4A2A" w:rsidRPr="001233A0" w:rsidRDefault="002D4A2A" w:rsidP="00D86950">
            <w:pPr>
              <w:spacing w:line="240" w:lineRule="auto"/>
              <w:contextualSpacing/>
              <w:rPr>
                <w:sz w:val="24"/>
              </w:rPr>
            </w:pPr>
            <w:r w:rsidRPr="00C550B4">
              <w:rPr>
                <w:sz w:val="24"/>
              </w:rPr>
              <w:t>26:33:000000:19088</w:t>
            </w:r>
          </w:p>
        </w:tc>
        <w:tc>
          <w:tcPr>
            <w:tcW w:w="2311" w:type="dxa"/>
            <w:tcBorders>
              <w:left w:val="nil"/>
              <w:right w:val="nil"/>
            </w:tcBorders>
            <w:shd w:val="clear" w:color="auto" w:fill="auto"/>
          </w:tcPr>
          <w:p w:rsidR="002D4A2A" w:rsidRPr="00CA36AB" w:rsidRDefault="002D4A2A" w:rsidP="00D86950">
            <w:pPr>
              <w:spacing w:line="240" w:lineRule="auto"/>
              <w:contextualSpacing/>
              <w:rPr>
                <w:sz w:val="24"/>
              </w:rPr>
            </w:pPr>
          </w:p>
        </w:tc>
        <w:tc>
          <w:tcPr>
            <w:tcW w:w="1897" w:type="dxa"/>
            <w:tcBorders>
              <w:left w:val="nil"/>
              <w:right w:val="nil"/>
            </w:tcBorders>
            <w:shd w:val="clear" w:color="auto" w:fill="auto"/>
          </w:tcPr>
          <w:p w:rsidR="002D4A2A" w:rsidRPr="00CA36AB" w:rsidRDefault="002D4A2A" w:rsidP="00D86950">
            <w:pPr>
              <w:spacing w:line="240" w:lineRule="auto"/>
              <w:contextualSpacing/>
              <w:rPr>
                <w:sz w:val="24"/>
              </w:rPr>
            </w:pPr>
          </w:p>
        </w:tc>
        <w:tc>
          <w:tcPr>
            <w:tcW w:w="2603" w:type="dxa"/>
            <w:tcBorders>
              <w:left w:val="nil"/>
            </w:tcBorders>
            <w:shd w:val="clear" w:color="auto" w:fill="auto"/>
          </w:tcPr>
          <w:p w:rsidR="002D4A2A" w:rsidRPr="00CA36AB" w:rsidRDefault="002D4A2A" w:rsidP="00D86950">
            <w:pPr>
              <w:spacing w:line="240" w:lineRule="auto"/>
              <w:contextualSpacing/>
              <w:rPr>
                <w:sz w:val="24"/>
              </w:rPr>
            </w:pPr>
          </w:p>
        </w:tc>
      </w:tr>
      <w:tr w:rsidR="002D4A2A" w:rsidRPr="00CA36AB" w:rsidTr="00D86950">
        <w:tc>
          <w:tcPr>
            <w:tcW w:w="542" w:type="dxa"/>
            <w:shd w:val="clear" w:color="auto" w:fill="auto"/>
          </w:tcPr>
          <w:p w:rsidR="002D4A2A" w:rsidRPr="00CA36AB" w:rsidRDefault="002D4A2A" w:rsidP="00D86950">
            <w:pPr>
              <w:spacing w:line="240" w:lineRule="auto"/>
              <w:contextualSpacing/>
              <w:rPr>
                <w:sz w:val="24"/>
              </w:rPr>
            </w:pPr>
          </w:p>
        </w:tc>
        <w:tc>
          <w:tcPr>
            <w:tcW w:w="2217" w:type="dxa"/>
            <w:tcBorders>
              <w:bottom w:val="single" w:sz="4" w:space="0" w:color="000000" w:themeColor="text1"/>
            </w:tcBorders>
            <w:shd w:val="clear" w:color="auto" w:fill="auto"/>
          </w:tcPr>
          <w:p w:rsidR="002D4A2A" w:rsidRPr="001233A0" w:rsidRDefault="002D4A2A" w:rsidP="00D86950">
            <w:pPr>
              <w:spacing w:line="240" w:lineRule="auto"/>
              <w:contextualSpacing/>
              <w:rPr>
                <w:sz w:val="24"/>
              </w:rPr>
            </w:pPr>
            <w:r w:rsidRPr="00A14F7D">
              <w:rPr>
                <w:sz w:val="24"/>
              </w:rPr>
              <w:t>10. сооружения коммунального хозяйства</w:t>
            </w:r>
            <w:r>
              <w:rPr>
                <w:sz w:val="24"/>
              </w:rPr>
              <w:t>; в</w:t>
            </w:r>
            <w:r w:rsidRPr="00A14F7D">
              <w:rPr>
                <w:sz w:val="24"/>
              </w:rPr>
              <w:t>од</w:t>
            </w:r>
            <w:r w:rsidRPr="00A14F7D">
              <w:rPr>
                <w:sz w:val="24"/>
              </w:rPr>
              <w:t>о</w:t>
            </w:r>
            <w:r w:rsidRPr="00A14F7D">
              <w:rPr>
                <w:sz w:val="24"/>
              </w:rPr>
              <w:t>проводный ввод</w:t>
            </w:r>
          </w:p>
        </w:tc>
        <w:tc>
          <w:tcPr>
            <w:tcW w:w="2311" w:type="dxa"/>
            <w:tcBorders>
              <w:bottom w:val="single" w:sz="4" w:space="0" w:color="000000" w:themeColor="text1"/>
            </w:tcBorders>
            <w:shd w:val="clear" w:color="auto" w:fill="auto"/>
          </w:tcPr>
          <w:p w:rsidR="002D4A2A" w:rsidRPr="00CA36AB" w:rsidRDefault="002D4A2A" w:rsidP="00D86950">
            <w:pPr>
              <w:spacing w:line="240" w:lineRule="auto"/>
              <w:contextualSpacing/>
              <w:rPr>
                <w:sz w:val="24"/>
              </w:rPr>
            </w:pPr>
            <w:r w:rsidRPr="00A14F7D">
              <w:rPr>
                <w:sz w:val="24"/>
              </w:rPr>
              <w:t>Муниципальное о</w:t>
            </w:r>
            <w:r w:rsidRPr="00A14F7D">
              <w:rPr>
                <w:sz w:val="24"/>
              </w:rPr>
              <w:t>б</w:t>
            </w:r>
            <w:r w:rsidRPr="00A14F7D">
              <w:rPr>
                <w:sz w:val="24"/>
              </w:rPr>
              <w:t>разование город-курорт Пятигорск</w:t>
            </w:r>
            <w:r>
              <w:rPr>
                <w:sz w:val="24"/>
              </w:rPr>
              <w:t xml:space="preserve"> </w:t>
            </w:r>
            <w:r w:rsidRPr="00A14F7D">
              <w:rPr>
                <w:sz w:val="24"/>
              </w:rPr>
              <w:t>Собственность, № 26:33:000000:19088-26/018/2017-2 от 19.09.2017</w:t>
            </w:r>
          </w:p>
        </w:tc>
        <w:tc>
          <w:tcPr>
            <w:tcW w:w="1897" w:type="dxa"/>
            <w:tcBorders>
              <w:bottom w:val="single" w:sz="4" w:space="0" w:color="000000" w:themeColor="text1"/>
            </w:tcBorders>
            <w:shd w:val="clear" w:color="auto" w:fill="auto"/>
          </w:tcPr>
          <w:p w:rsidR="002D4A2A" w:rsidRPr="00CA36AB" w:rsidRDefault="002D4A2A" w:rsidP="00D86950">
            <w:pPr>
              <w:spacing w:line="240" w:lineRule="auto"/>
              <w:contextualSpacing/>
              <w:rPr>
                <w:sz w:val="24"/>
              </w:rPr>
            </w:pPr>
            <w:r w:rsidRPr="00A14F7D">
              <w:rPr>
                <w:sz w:val="24"/>
              </w:rPr>
              <w:t>Ставропольский край, г Пят</w:t>
            </w:r>
            <w:r w:rsidRPr="00A14F7D">
              <w:rPr>
                <w:sz w:val="24"/>
              </w:rPr>
              <w:t>и</w:t>
            </w:r>
            <w:r w:rsidRPr="00A14F7D">
              <w:rPr>
                <w:sz w:val="24"/>
              </w:rPr>
              <w:t>горск, в пред</w:t>
            </w:r>
            <w:r w:rsidRPr="00A14F7D">
              <w:rPr>
                <w:sz w:val="24"/>
              </w:rPr>
              <w:t>е</w:t>
            </w:r>
            <w:r w:rsidRPr="00A14F7D">
              <w:rPr>
                <w:sz w:val="24"/>
              </w:rPr>
              <w:t>лах улиц Пал</w:t>
            </w:r>
            <w:r w:rsidRPr="00A14F7D">
              <w:rPr>
                <w:sz w:val="24"/>
              </w:rPr>
              <w:t>ь</w:t>
            </w:r>
            <w:r w:rsidRPr="00A14F7D">
              <w:rPr>
                <w:sz w:val="24"/>
              </w:rPr>
              <w:t xml:space="preserve">миро Тольятти, Ермолова и </w:t>
            </w:r>
            <w:proofErr w:type="gramStart"/>
            <w:r w:rsidRPr="00A14F7D">
              <w:rPr>
                <w:sz w:val="24"/>
              </w:rPr>
              <w:t>Спортивной</w:t>
            </w:r>
            <w:proofErr w:type="gramEnd"/>
          </w:p>
        </w:tc>
        <w:tc>
          <w:tcPr>
            <w:tcW w:w="2603" w:type="dxa"/>
            <w:tcBorders>
              <w:bottom w:val="single" w:sz="4" w:space="0" w:color="000000" w:themeColor="text1"/>
            </w:tcBorders>
            <w:shd w:val="clear" w:color="auto" w:fill="auto"/>
          </w:tcPr>
          <w:p w:rsidR="002D4A2A" w:rsidRDefault="002D4A2A" w:rsidP="00D86950">
            <w:pPr>
              <w:spacing w:line="240" w:lineRule="auto"/>
              <w:contextualSpacing/>
              <w:rPr>
                <w:sz w:val="24"/>
              </w:rPr>
            </w:pPr>
            <w:r w:rsidRPr="00A14F7D">
              <w:rPr>
                <w:sz w:val="24"/>
              </w:rPr>
              <w:t>745 м</w:t>
            </w:r>
            <w:r>
              <w:rPr>
                <w:sz w:val="24"/>
              </w:rPr>
              <w:t>;</w:t>
            </w:r>
          </w:p>
          <w:p w:rsidR="002D4A2A" w:rsidRDefault="002D4A2A" w:rsidP="00D86950">
            <w:pPr>
              <w:spacing w:line="240" w:lineRule="auto"/>
              <w:contextualSpacing/>
              <w:rPr>
                <w:sz w:val="24"/>
              </w:rPr>
            </w:pPr>
            <w:r w:rsidRPr="00CA36AB">
              <w:rPr>
                <w:sz w:val="24"/>
              </w:rPr>
              <w:t xml:space="preserve">статус </w:t>
            </w:r>
            <w:proofErr w:type="gramStart"/>
            <w:r w:rsidRPr="00CA36AB">
              <w:rPr>
                <w:sz w:val="24"/>
              </w:rPr>
              <w:t>актуальные</w:t>
            </w:r>
            <w:proofErr w:type="gramEnd"/>
            <w:r>
              <w:rPr>
                <w:sz w:val="24"/>
              </w:rPr>
              <w:t>;</w:t>
            </w:r>
          </w:p>
          <w:p w:rsidR="002D4A2A" w:rsidRDefault="002D4A2A" w:rsidP="00D86950">
            <w:pPr>
              <w:spacing w:line="240" w:lineRule="auto"/>
              <w:contextualSpacing/>
              <w:rPr>
                <w:sz w:val="24"/>
              </w:rPr>
            </w:pPr>
            <w:r>
              <w:rPr>
                <w:sz w:val="24"/>
              </w:rPr>
              <w:t>находится на ЗУ:</w:t>
            </w:r>
          </w:p>
          <w:p w:rsidR="002D4A2A" w:rsidRPr="00CA36AB" w:rsidRDefault="002D4A2A" w:rsidP="00D86950">
            <w:pPr>
              <w:spacing w:line="240" w:lineRule="auto"/>
              <w:contextualSpacing/>
              <w:rPr>
                <w:sz w:val="24"/>
              </w:rPr>
            </w:pPr>
            <w:proofErr w:type="gramStart"/>
            <w:r w:rsidRPr="008E6968">
              <w:rPr>
                <w:sz w:val="24"/>
              </w:rPr>
              <w:t>26:33:080138:1</w:t>
            </w:r>
            <w:r>
              <w:rPr>
                <w:sz w:val="24"/>
              </w:rPr>
              <w:t xml:space="preserve"> — </w:t>
            </w:r>
            <w:r w:rsidRPr="00A14F7D">
              <w:rPr>
                <w:sz w:val="24"/>
              </w:rPr>
              <w:t>под многоквартирный дом №45</w:t>
            </w:r>
            <w:r w:rsidRPr="008E6968">
              <w:rPr>
                <w:sz w:val="24"/>
              </w:rPr>
              <w:t>,</w:t>
            </w:r>
            <w:r>
              <w:t xml:space="preserve"> </w:t>
            </w:r>
            <w:r w:rsidRPr="008E6968">
              <w:rPr>
                <w:sz w:val="24"/>
              </w:rPr>
              <w:t>26:33:080138:171</w:t>
            </w:r>
            <w:r>
              <w:rPr>
                <w:sz w:val="24"/>
              </w:rPr>
              <w:t xml:space="preserve"> — детский сад</w:t>
            </w:r>
            <w:r w:rsidRPr="008E6968">
              <w:rPr>
                <w:sz w:val="24"/>
              </w:rPr>
              <w:t>,</w:t>
            </w:r>
            <w:r>
              <w:t xml:space="preserve"> </w:t>
            </w:r>
            <w:r w:rsidRPr="008E6968">
              <w:rPr>
                <w:sz w:val="24"/>
              </w:rPr>
              <w:t>26:33:080138:8</w:t>
            </w:r>
            <w:r>
              <w:rPr>
                <w:sz w:val="24"/>
              </w:rPr>
              <w:t xml:space="preserve"> — под многоквартирным (малоэтажным</w:t>
            </w:r>
            <w:r w:rsidRPr="00A14F7D">
              <w:rPr>
                <w:sz w:val="24"/>
              </w:rPr>
              <w:t xml:space="preserve"> домом</w:t>
            </w:r>
            <w:r>
              <w:rPr>
                <w:sz w:val="24"/>
              </w:rPr>
              <w:t xml:space="preserve"> </w:t>
            </w:r>
            <w:proofErr w:type="gramEnd"/>
          </w:p>
        </w:tc>
      </w:tr>
    </w:tbl>
    <w:p w:rsidR="002D4A2A" w:rsidRPr="002D4A2A" w:rsidRDefault="002D4A2A" w:rsidP="002D4A2A">
      <w:pPr>
        <w:pStyle w:val="a4"/>
      </w:pPr>
    </w:p>
    <w:p w:rsidR="002D4A2A" w:rsidRPr="002D4A2A" w:rsidRDefault="002D4A2A" w:rsidP="002D4A2A">
      <w:pPr>
        <w:pStyle w:val="a4"/>
        <w:ind w:firstLine="0"/>
        <w:sectPr w:rsidR="002D4A2A" w:rsidRPr="002D4A2A" w:rsidSect="000E3986">
          <w:type w:val="continuous"/>
          <w:pgSz w:w="11906" w:h="16838" w:code="9"/>
          <w:pgMar w:top="1134" w:right="851" w:bottom="1134" w:left="1701" w:header="709" w:footer="85" w:gutter="0"/>
          <w:cols w:space="708"/>
          <w:docGrid w:linePitch="381"/>
        </w:sectPr>
      </w:pPr>
    </w:p>
    <w:p w:rsidR="00EF4175" w:rsidRPr="00662FE9" w:rsidRDefault="00EF4175" w:rsidP="00EF4175">
      <w:pPr>
        <w:pStyle w:val="3c"/>
        <w:shd w:val="clear" w:color="auto" w:fill="auto"/>
        <w:spacing w:after="0" w:line="360" w:lineRule="auto"/>
        <w:jc w:val="center"/>
        <w:outlineLvl w:val="0"/>
        <w:rPr>
          <w:sz w:val="24"/>
          <w:szCs w:val="24"/>
        </w:rPr>
      </w:pPr>
      <w:r w:rsidRPr="00662FE9">
        <w:rPr>
          <w:sz w:val="24"/>
          <w:szCs w:val="24"/>
        </w:rPr>
        <w:lastRenderedPageBreak/>
        <w:t>РАЗДЕЛ 2</w:t>
      </w:r>
    </w:p>
    <w:p w:rsidR="002952AE" w:rsidRPr="00662FE9" w:rsidRDefault="00F22952" w:rsidP="00EF4175">
      <w:pPr>
        <w:pStyle w:val="3c"/>
        <w:shd w:val="clear" w:color="auto" w:fill="auto"/>
        <w:spacing w:after="0" w:line="360" w:lineRule="auto"/>
        <w:jc w:val="center"/>
        <w:rPr>
          <w:b w:val="0"/>
          <w:sz w:val="24"/>
          <w:szCs w:val="24"/>
        </w:rPr>
      </w:pPr>
      <w:r w:rsidRPr="00662FE9">
        <w:rPr>
          <w:b w:val="0"/>
          <w:sz w:val="24"/>
          <w:szCs w:val="24"/>
        </w:rPr>
        <w:t>ПРОЕКТ МЕЖЕВАНИЯ ТЕРРИТОРИИ</w:t>
      </w:r>
      <w:r w:rsidR="002952AE" w:rsidRPr="00662FE9">
        <w:rPr>
          <w:b w:val="0"/>
          <w:sz w:val="24"/>
          <w:szCs w:val="24"/>
        </w:rPr>
        <w:t>.</w:t>
      </w:r>
    </w:p>
    <w:p w:rsidR="002952AE" w:rsidRPr="00662FE9" w:rsidRDefault="002952AE" w:rsidP="002952AE">
      <w:pPr>
        <w:pStyle w:val="3c"/>
        <w:shd w:val="clear" w:color="auto" w:fill="auto"/>
        <w:spacing w:after="0" w:line="360" w:lineRule="auto"/>
        <w:jc w:val="center"/>
        <w:rPr>
          <w:b w:val="0"/>
          <w:sz w:val="24"/>
          <w:szCs w:val="24"/>
        </w:rPr>
      </w:pPr>
      <w:r w:rsidRPr="00662FE9">
        <w:rPr>
          <w:b w:val="0"/>
          <w:sz w:val="24"/>
          <w:szCs w:val="24"/>
        </w:rPr>
        <w:t>ГРАФИЧЕСКАЯ ЧАСТЬ</w:t>
      </w:r>
    </w:p>
    <w:p w:rsidR="002952AE" w:rsidRPr="00662FE9" w:rsidRDefault="002952AE" w:rsidP="00FF40CD">
      <w:pPr>
        <w:pStyle w:val="ad"/>
        <w:spacing w:line="360" w:lineRule="auto"/>
        <w:ind w:firstLine="709"/>
        <w:jc w:val="both"/>
        <w:rPr>
          <w:rFonts w:ascii="Times New Roman" w:hAnsi="Times New Roman"/>
          <w:sz w:val="24"/>
          <w:szCs w:val="24"/>
          <w:highlight w:val="magenta"/>
        </w:rPr>
      </w:pPr>
    </w:p>
    <w:p w:rsidR="002952AE" w:rsidRPr="00662FE9" w:rsidRDefault="002952AE" w:rsidP="00FF40CD">
      <w:pPr>
        <w:pStyle w:val="ad"/>
        <w:spacing w:line="360" w:lineRule="auto"/>
        <w:ind w:firstLine="709"/>
        <w:jc w:val="both"/>
        <w:rPr>
          <w:rFonts w:ascii="Times New Roman" w:hAnsi="Times New Roman"/>
          <w:sz w:val="24"/>
          <w:szCs w:val="24"/>
        </w:rPr>
      </w:pPr>
      <w:r w:rsidRPr="00662FE9">
        <w:rPr>
          <w:rFonts w:ascii="Times New Roman" w:hAnsi="Times New Roman"/>
          <w:sz w:val="24"/>
          <w:szCs w:val="24"/>
        </w:rPr>
        <w:t>Графические материалы</w:t>
      </w:r>
      <w:r w:rsidR="00662FE9" w:rsidRPr="00662FE9">
        <w:rPr>
          <w:rFonts w:ascii="Times New Roman" w:hAnsi="Times New Roman"/>
          <w:sz w:val="24"/>
          <w:szCs w:val="24"/>
        </w:rPr>
        <w:t>:</w:t>
      </w:r>
    </w:p>
    <w:p w:rsidR="00FF40CD" w:rsidRPr="00662FE9" w:rsidRDefault="00FF40CD" w:rsidP="00FF40CD">
      <w:pPr>
        <w:pStyle w:val="a4"/>
        <w:spacing w:after="0"/>
        <w:ind w:firstLine="709"/>
        <w:rPr>
          <w:sz w:val="24"/>
        </w:rPr>
      </w:pPr>
      <w:r w:rsidRPr="00662FE9">
        <w:rPr>
          <w:sz w:val="24"/>
        </w:rPr>
        <w:t>1. Чертеж межевания территории.</w:t>
      </w:r>
      <w:r w:rsidR="00662FE9">
        <w:rPr>
          <w:sz w:val="24"/>
        </w:rPr>
        <w:t xml:space="preserve"> </w:t>
      </w:r>
      <w:proofErr w:type="gramStart"/>
      <w:r w:rsidRPr="00662FE9">
        <w:rPr>
          <w:sz w:val="24"/>
        </w:rPr>
        <w:t>Разработан</w:t>
      </w:r>
      <w:proofErr w:type="gramEnd"/>
      <w:r w:rsidRPr="00662FE9">
        <w:rPr>
          <w:sz w:val="24"/>
        </w:rPr>
        <w:t xml:space="preserve"> в масштабе 1:1000.</w:t>
      </w:r>
    </w:p>
    <w:p w:rsidR="00FF40CD" w:rsidRPr="00885386" w:rsidRDefault="00FF40CD" w:rsidP="00FF40CD">
      <w:pPr>
        <w:pStyle w:val="ad"/>
        <w:spacing w:line="360" w:lineRule="auto"/>
        <w:ind w:firstLine="709"/>
        <w:jc w:val="both"/>
        <w:rPr>
          <w:rFonts w:ascii="Times New Roman" w:hAnsi="Times New Roman"/>
          <w:sz w:val="24"/>
          <w:szCs w:val="24"/>
        </w:rPr>
      </w:pPr>
      <w:r w:rsidRPr="00885386">
        <w:rPr>
          <w:rFonts w:ascii="Times New Roman" w:hAnsi="Times New Roman"/>
          <w:sz w:val="24"/>
          <w:szCs w:val="24"/>
        </w:rPr>
        <w:t>На чертеже межевания территории отображены:</w:t>
      </w:r>
    </w:p>
    <w:p w:rsidR="007C0E04" w:rsidRPr="0017697D" w:rsidRDefault="007C0E04" w:rsidP="007C0E04">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17697D">
        <w:rPr>
          <w:rFonts w:ascii="Times New Roman" w:hAnsi="Times New Roman"/>
          <w:sz w:val="24"/>
          <w:szCs w:val="24"/>
        </w:rPr>
        <w:t>границы кадастровых кварталов и их кадастровые номера;</w:t>
      </w:r>
    </w:p>
    <w:p w:rsidR="007C0E04" w:rsidRPr="0017697D" w:rsidRDefault="007C0E04" w:rsidP="007C0E04">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17697D">
        <w:rPr>
          <w:rFonts w:ascii="Times New Roman" w:hAnsi="Times New Roman"/>
          <w:sz w:val="24"/>
          <w:szCs w:val="24"/>
        </w:rPr>
        <w:t>границы существующих земельных участков и их кадастровые номера;</w:t>
      </w:r>
    </w:p>
    <w:p w:rsidR="007C0E04" w:rsidRPr="0017697D" w:rsidRDefault="007C0E04" w:rsidP="007C0E04">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17697D">
        <w:rPr>
          <w:rFonts w:ascii="Times New Roman" w:hAnsi="Times New Roman"/>
          <w:sz w:val="24"/>
          <w:szCs w:val="24"/>
        </w:rPr>
        <w:t>границы существующих объектов капитального строительства и их кадастр</w:t>
      </w:r>
      <w:r w:rsidRPr="0017697D">
        <w:rPr>
          <w:rFonts w:ascii="Times New Roman" w:hAnsi="Times New Roman"/>
          <w:sz w:val="24"/>
          <w:szCs w:val="24"/>
        </w:rPr>
        <w:t>о</w:t>
      </w:r>
      <w:r w:rsidRPr="0017697D">
        <w:rPr>
          <w:rFonts w:ascii="Times New Roman" w:hAnsi="Times New Roman"/>
          <w:sz w:val="24"/>
          <w:szCs w:val="24"/>
        </w:rPr>
        <w:t>вые номера;</w:t>
      </w:r>
    </w:p>
    <w:p w:rsidR="00CA1417" w:rsidRPr="00885386" w:rsidRDefault="00CA1417" w:rsidP="00390B3E">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885386">
        <w:rPr>
          <w:rFonts w:ascii="Times New Roman" w:hAnsi="Times New Roman"/>
          <w:sz w:val="24"/>
          <w:szCs w:val="24"/>
        </w:rPr>
        <w:t>г</w:t>
      </w:r>
      <w:r w:rsidR="00390B3E" w:rsidRPr="00885386">
        <w:rPr>
          <w:rFonts w:ascii="Times New Roman" w:hAnsi="Times New Roman"/>
          <w:sz w:val="24"/>
          <w:szCs w:val="24"/>
        </w:rPr>
        <w:t>р</w:t>
      </w:r>
      <w:r w:rsidRPr="00885386">
        <w:rPr>
          <w:rFonts w:ascii="Times New Roman" w:hAnsi="Times New Roman"/>
          <w:sz w:val="24"/>
          <w:szCs w:val="24"/>
        </w:rPr>
        <w:t>аницы планируемых и существующих элементов планировочной структуры;</w:t>
      </w:r>
    </w:p>
    <w:p w:rsidR="00FF40CD" w:rsidRDefault="00CA1417" w:rsidP="00390B3E">
      <w:pPr>
        <w:pStyle w:val="ad"/>
        <w:widowControl w:val="0"/>
        <w:numPr>
          <w:ilvl w:val="0"/>
          <w:numId w:val="19"/>
        </w:numPr>
        <w:tabs>
          <w:tab w:val="left" w:pos="1134"/>
        </w:tabs>
        <w:autoSpaceDE w:val="0"/>
        <w:autoSpaceDN w:val="0"/>
        <w:adjustRightInd w:val="0"/>
        <w:spacing w:line="360" w:lineRule="auto"/>
        <w:ind w:left="0" w:firstLine="709"/>
        <w:jc w:val="both"/>
        <w:rPr>
          <w:rFonts w:ascii="Times New Roman" w:hAnsi="Times New Roman"/>
          <w:sz w:val="24"/>
          <w:szCs w:val="24"/>
        </w:rPr>
      </w:pPr>
      <w:r w:rsidRPr="00885386">
        <w:rPr>
          <w:rFonts w:ascii="Times New Roman" w:hAnsi="Times New Roman"/>
          <w:sz w:val="24"/>
          <w:szCs w:val="24"/>
        </w:rPr>
        <w:t xml:space="preserve">границы, </w:t>
      </w:r>
      <w:r w:rsidR="00885386" w:rsidRPr="00885386">
        <w:rPr>
          <w:rFonts w:ascii="Times New Roman" w:hAnsi="Times New Roman"/>
          <w:sz w:val="24"/>
          <w:szCs w:val="24"/>
        </w:rPr>
        <w:t xml:space="preserve">характерные поворотные точки границы, номера поворотных точек и </w:t>
      </w:r>
      <w:r w:rsidRPr="00885386">
        <w:rPr>
          <w:rFonts w:ascii="Times New Roman" w:hAnsi="Times New Roman"/>
          <w:sz w:val="24"/>
          <w:szCs w:val="24"/>
        </w:rPr>
        <w:t>условны</w:t>
      </w:r>
      <w:r w:rsidR="00885386" w:rsidRPr="00885386">
        <w:rPr>
          <w:rFonts w:ascii="Times New Roman" w:hAnsi="Times New Roman"/>
          <w:sz w:val="24"/>
          <w:szCs w:val="24"/>
        </w:rPr>
        <w:t>й номер</w:t>
      </w:r>
      <w:r w:rsidRPr="00885386">
        <w:rPr>
          <w:rFonts w:ascii="Times New Roman" w:hAnsi="Times New Roman"/>
          <w:sz w:val="24"/>
          <w:szCs w:val="24"/>
        </w:rPr>
        <w:t xml:space="preserve"> образуем</w:t>
      </w:r>
      <w:r w:rsidR="00885386" w:rsidRPr="00885386">
        <w:rPr>
          <w:rFonts w:ascii="Times New Roman" w:hAnsi="Times New Roman"/>
          <w:sz w:val="24"/>
          <w:szCs w:val="24"/>
        </w:rPr>
        <w:t>ого</w:t>
      </w:r>
      <w:r w:rsidRPr="00885386">
        <w:rPr>
          <w:rFonts w:ascii="Times New Roman" w:hAnsi="Times New Roman"/>
          <w:sz w:val="24"/>
          <w:szCs w:val="24"/>
        </w:rPr>
        <w:t xml:space="preserve"> земельн</w:t>
      </w:r>
      <w:r w:rsidR="00885386" w:rsidRPr="00885386">
        <w:rPr>
          <w:rFonts w:ascii="Times New Roman" w:hAnsi="Times New Roman"/>
          <w:sz w:val="24"/>
          <w:szCs w:val="24"/>
        </w:rPr>
        <w:t>ого</w:t>
      </w:r>
      <w:r w:rsidRPr="00885386">
        <w:rPr>
          <w:rFonts w:ascii="Times New Roman" w:hAnsi="Times New Roman"/>
          <w:sz w:val="24"/>
          <w:szCs w:val="24"/>
        </w:rPr>
        <w:t xml:space="preserve"> участк</w:t>
      </w:r>
      <w:r w:rsidR="00885386" w:rsidRPr="00885386">
        <w:rPr>
          <w:rFonts w:ascii="Times New Roman" w:hAnsi="Times New Roman"/>
          <w:sz w:val="24"/>
          <w:szCs w:val="24"/>
        </w:rPr>
        <w:t>а</w:t>
      </w:r>
      <w:r w:rsidRPr="00885386">
        <w:rPr>
          <w:rFonts w:ascii="Times New Roman" w:hAnsi="Times New Roman"/>
          <w:sz w:val="24"/>
          <w:szCs w:val="24"/>
        </w:rPr>
        <w:t>.</w:t>
      </w:r>
    </w:p>
    <w:sectPr w:rsidR="00FF40CD" w:rsidSect="000E3986">
      <w:footerReference w:type="default" r:id="rId23"/>
      <w:pgSz w:w="11906" w:h="16838" w:code="9"/>
      <w:pgMar w:top="1134" w:right="851" w:bottom="1134" w:left="1701" w:header="709" w:footer="85"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22A" w:rsidRDefault="00C7422A" w:rsidP="00560690">
      <w:pPr>
        <w:spacing w:line="240" w:lineRule="auto"/>
      </w:pPr>
      <w:r>
        <w:separator/>
      </w:r>
    </w:p>
  </w:endnote>
  <w:endnote w:type="continuationSeparator" w:id="0">
    <w:p w:rsidR="00C7422A" w:rsidRDefault="00C7422A" w:rsidP="00560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ISOCPEUR">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ГОСТ тип А">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6A" w:rsidRDefault="002C376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6A" w:rsidRDefault="002C376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6A" w:rsidRDefault="002C376A">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page" w:tblpX="1134" w:tblpY="15423"/>
      <w:tblW w:w="10402" w:type="dxa"/>
      <w:tblBorders>
        <w:top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62"/>
      <w:gridCol w:w="562"/>
      <w:gridCol w:w="562"/>
      <w:gridCol w:w="562"/>
      <w:gridCol w:w="844"/>
      <w:gridCol w:w="562"/>
      <w:gridCol w:w="6186"/>
      <w:gridCol w:w="562"/>
    </w:tblGrid>
    <w:tr w:rsidR="00BD5CB8" w:rsidRPr="0017662F">
      <w:trPr>
        <w:trHeight w:hRule="exact" w:val="284"/>
      </w:trPr>
      <w:tc>
        <w:tcPr>
          <w:tcW w:w="562"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844"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6186" w:type="dxa"/>
          <w:vMerge w:val="restart"/>
          <w:shd w:val="clear" w:color="auto" w:fill="auto"/>
          <w:vAlign w:val="center"/>
        </w:tcPr>
        <w:p w:rsidR="00BD5CB8" w:rsidRPr="0017662F" w:rsidRDefault="00BD5CB8" w:rsidP="00865718">
          <w:pPr>
            <w:pStyle w:val="aa"/>
            <w:jc w:val="center"/>
            <w:rPr>
              <w:rFonts w:ascii="ГОСТ тип А" w:hAnsi="ГОСТ тип А"/>
              <w:szCs w:val="28"/>
            </w:rPr>
          </w:pPr>
          <w:r w:rsidRPr="003A2D09">
            <w:rPr>
              <w:sz w:val="22"/>
            </w:rPr>
            <w:t>01030641-0303100001016000005-13-</w:t>
          </w:r>
          <w:r w:rsidRPr="003A2D09">
            <w:rPr>
              <w:rFonts w:eastAsia="Times New Roman"/>
              <w:sz w:val="22"/>
              <w:lang w:eastAsia="ru-RU"/>
            </w:rPr>
            <w:t>ППМТ-ПМ-2.1.1</w:t>
          </w:r>
        </w:p>
      </w:tc>
      <w:tc>
        <w:tcPr>
          <w:tcW w:w="562" w:type="dxa"/>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Лист</w:t>
          </w:r>
        </w:p>
      </w:tc>
    </w:tr>
    <w:tr w:rsidR="00BD5CB8" w:rsidRPr="0017662F">
      <w:trPr>
        <w:trHeight w:hRule="exact" w:val="284"/>
      </w:trPr>
      <w:tc>
        <w:tcPr>
          <w:tcW w:w="562" w:type="dxa"/>
          <w:tcBorders>
            <w:top w:val="single" w:sz="4" w:space="0" w:color="auto"/>
            <w:bottom w:val="single" w:sz="12" w:space="0" w:color="auto"/>
          </w:tcBorders>
          <w:shd w:val="clear" w:color="auto" w:fill="auto"/>
          <w:vAlign w:val="center"/>
        </w:tcPr>
        <w:p w:rsidR="00BD5CB8" w:rsidRPr="0017662F" w:rsidRDefault="00C7422A" w:rsidP="00560690">
          <w:pPr>
            <w:pStyle w:val="aa"/>
            <w:jc w:val="center"/>
            <w:rPr>
              <w:rFonts w:ascii="ГОСТ тип А" w:hAnsi="ГОСТ тип А"/>
              <w:sz w:val="20"/>
              <w:szCs w:val="20"/>
            </w:rPr>
          </w:pPr>
          <w:r>
            <w:rPr>
              <w:rFonts w:ascii="ГОСТ тип А" w:hAnsi="ГОСТ тип А"/>
              <w:noProof/>
              <w:sz w:val="20"/>
              <w:szCs w:val="20"/>
              <w:lang w:eastAsia="ru-RU"/>
            </w:rPr>
            <w:pict>
              <v:rect id="Rectangle 12" o:spid="_x0000_s2053" style="position:absolute;left:0;text-align:left;margin-left:548.55pt;margin-top:787.35pt;width:34.8pt;height:19.8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" o:allowincell="f" filled="f" stroked="f">
                <v:textbox style="mso-next-textbox:#Rectangle 12">
                  <w:txbxContent>
                    <w:p w:rsidR="00BD5CB8" w:rsidRPr="00F14EBC" w:rsidRDefault="00BD5CB8" w:rsidP="00C27C41">
                      <w:pPr>
                        <w:jc w:val="left"/>
                        <w:rPr>
                          <w:rFonts w:ascii="ГОСТ тип А" w:hAnsi="ГОСТ тип А"/>
                          <w:sz w:val="24"/>
                          <w:szCs w:val="24"/>
                        </w:rPr>
                      </w:pPr>
                      <w:r>
                        <w:rPr>
                          <w:rFonts w:ascii="ГОСТ тип А" w:hAnsi="ГОСТ тип А"/>
                          <w:sz w:val="24"/>
                          <w:szCs w:val="24"/>
                        </w:rPr>
                        <w:t>2</w:t>
                      </w:r>
                    </w:p>
                  </w:txbxContent>
                </v:textbox>
                <w10:wrap anchorx="page" anchory="page"/>
              </v:rect>
            </w:pict>
          </w:r>
        </w:p>
      </w:tc>
      <w:tc>
        <w:tcPr>
          <w:tcW w:w="562" w:type="dxa"/>
          <w:tcBorders>
            <w:top w:val="single" w:sz="4" w:space="0" w:color="auto"/>
            <w:bottom w:val="single" w:sz="12"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844" w:type="dxa"/>
          <w:tcBorders>
            <w:top w:val="single" w:sz="4" w:space="0" w:color="auto"/>
            <w:bottom w:val="single" w:sz="12"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6186" w:type="dxa"/>
          <w:vMerge/>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vMerge w:val="restart"/>
          <w:shd w:val="clear" w:color="auto" w:fill="auto"/>
          <w:vAlign w:val="center"/>
        </w:tcPr>
        <w:p w:rsidR="00BD5CB8" w:rsidRPr="0017662F" w:rsidRDefault="00BD5CB8" w:rsidP="00560690">
          <w:pPr>
            <w:pStyle w:val="aa"/>
            <w:jc w:val="center"/>
            <w:rPr>
              <w:rFonts w:ascii="ГОСТ тип А" w:hAnsi="ГОСТ тип А"/>
              <w:sz w:val="20"/>
              <w:szCs w:val="20"/>
            </w:rPr>
          </w:pPr>
        </w:p>
      </w:tc>
    </w:tr>
    <w:tr w:rsidR="00BD5CB8" w:rsidRPr="0017662F">
      <w:trPr>
        <w:trHeight w:hRule="exact" w:val="284"/>
      </w:trPr>
      <w:tc>
        <w:tcPr>
          <w:tcW w:w="562"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Изм.</w:t>
          </w:r>
        </w:p>
      </w:tc>
      <w:tc>
        <w:tcPr>
          <w:tcW w:w="562"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pacing w:val="-17"/>
              <w:sz w:val="20"/>
              <w:szCs w:val="20"/>
            </w:rPr>
          </w:pPr>
          <w:proofErr w:type="spellStart"/>
          <w:r w:rsidRPr="0017662F">
            <w:rPr>
              <w:rFonts w:ascii="ГОСТ тип А" w:hAnsi="ГОСТ тип А"/>
              <w:spacing w:val="-17"/>
              <w:sz w:val="20"/>
              <w:szCs w:val="20"/>
            </w:rPr>
            <w:t>Кол</w:t>
          </w:r>
          <w:proofErr w:type="gramStart"/>
          <w:r w:rsidRPr="0017662F">
            <w:rPr>
              <w:rFonts w:ascii="ГОСТ тип А" w:hAnsi="ГОСТ тип А"/>
              <w:spacing w:val="-17"/>
              <w:sz w:val="20"/>
              <w:szCs w:val="20"/>
            </w:rPr>
            <w:t>.у</w:t>
          </w:r>
          <w:proofErr w:type="gramEnd"/>
          <w:r w:rsidRPr="0017662F">
            <w:rPr>
              <w:rFonts w:ascii="ГОСТ тип А" w:hAnsi="ГОСТ тип А"/>
              <w:spacing w:val="-17"/>
              <w:sz w:val="20"/>
              <w:szCs w:val="20"/>
            </w:rPr>
            <w:t>ч</w:t>
          </w:r>
          <w:proofErr w:type="spellEnd"/>
          <w:r w:rsidRPr="0017662F">
            <w:rPr>
              <w:rFonts w:ascii="ГОСТ тип А" w:hAnsi="ГОСТ тип А"/>
              <w:spacing w:val="-17"/>
              <w:sz w:val="20"/>
              <w:szCs w:val="20"/>
            </w:rPr>
            <w:t>.</w:t>
          </w:r>
        </w:p>
      </w:tc>
      <w:tc>
        <w:tcPr>
          <w:tcW w:w="562"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Лист</w:t>
          </w:r>
        </w:p>
      </w:tc>
      <w:tc>
        <w:tcPr>
          <w:tcW w:w="562"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№док.</w:t>
          </w:r>
        </w:p>
      </w:tc>
      <w:tc>
        <w:tcPr>
          <w:tcW w:w="844"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Подп.</w:t>
          </w:r>
        </w:p>
      </w:tc>
      <w:tc>
        <w:tcPr>
          <w:tcW w:w="562"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Дата</w:t>
          </w:r>
        </w:p>
      </w:tc>
      <w:tc>
        <w:tcPr>
          <w:tcW w:w="6186" w:type="dxa"/>
          <w:vMerge/>
          <w:tcBorders>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vMerge/>
          <w:tcBorders>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r>
    <w:tr w:rsidR="00BD5CB8" w:rsidRPr="0017662F">
      <w:trPr>
        <w:trHeight w:hRule="exact" w:val="284"/>
      </w:trPr>
      <w:tc>
        <w:tcPr>
          <w:tcW w:w="562" w:type="dxa"/>
          <w:tcBorders>
            <w:top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nil"/>
            <w:left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nil"/>
            <w:left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nil"/>
            <w:left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844" w:type="dxa"/>
          <w:tcBorders>
            <w:top w:val="nil"/>
            <w:left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nil"/>
            <w:left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6186" w:type="dxa"/>
          <w:tcBorders>
            <w:top w:val="nil"/>
            <w:left w:val="nil"/>
            <w:bottom w:val="nil"/>
            <w:right w:val="nil"/>
          </w:tcBorders>
          <w:shd w:val="clear" w:color="auto" w:fill="auto"/>
          <w:vAlign w:val="center"/>
        </w:tcPr>
        <w:p w:rsidR="00BD5CB8" w:rsidRPr="0017662F" w:rsidRDefault="00BD5CB8" w:rsidP="00600776">
          <w:pPr>
            <w:pStyle w:val="aa"/>
            <w:jc w:val="right"/>
            <w:rPr>
              <w:rFonts w:ascii="ГОСТ тип А" w:hAnsi="ГОСТ тип А"/>
              <w:sz w:val="20"/>
              <w:szCs w:val="20"/>
            </w:rPr>
          </w:pPr>
        </w:p>
      </w:tc>
      <w:tc>
        <w:tcPr>
          <w:tcW w:w="562" w:type="dxa"/>
          <w:tcBorders>
            <w:top w:val="nil"/>
            <w:left w:val="nil"/>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r>
  </w:tbl>
  <w:p w:rsidR="00BD5CB8" w:rsidRDefault="00BD5CB8">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1135" w:tblpY="13439"/>
      <w:tblW w:w="10404" w:type="dxa"/>
      <w:tblBorders>
        <w:top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62"/>
      <w:gridCol w:w="562"/>
      <w:gridCol w:w="562"/>
      <w:gridCol w:w="582"/>
      <w:gridCol w:w="824"/>
      <w:gridCol w:w="562"/>
      <w:gridCol w:w="3937"/>
      <w:gridCol w:w="844"/>
      <w:gridCol w:w="844"/>
      <w:gridCol w:w="1125"/>
    </w:tblGrid>
    <w:tr w:rsidR="00BD5CB8" w:rsidRPr="0017662F">
      <w:trPr>
        <w:trHeight w:hRule="exact" w:val="567"/>
      </w:trPr>
      <w:tc>
        <w:tcPr>
          <w:tcW w:w="3654" w:type="dxa"/>
          <w:gridSpan w:val="6"/>
          <w:tcBorders>
            <w:top w:val="nil"/>
            <w:bottom w:val="single" w:sz="4" w:space="0" w:color="auto"/>
            <w:right w:val="dashed" w:sz="4" w:space="0" w:color="auto"/>
          </w:tcBorders>
          <w:shd w:val="clear" w:color="auto" w:fill="auto"/>
          <w:vAlign w:val="center"/>
        </w:tcPr>
        <w:p w:rsidR="00BD5CB8" w:rsidRPr="0017662F" w:rsidRDefault="00BD5CB8" w:rsidP="00482AF3">
          <w:pPr>
            <w:pStyle w:val="aa"/>
            <w:jc w:val="center"/>
            <w:rPr>
              <w:rFonts w:ascii="ГОСТ тип А" w:hAnsi="ГОСТ тип А"/>
              <w:i/>
              <w:sz w:val="20"/>
              <w:szCs w:val="20"/>
            </w:rPr>
          </w:pPr>
        </w:p>
      </w:tc>
      <w:tc>
        <w:tcPr>
          <w:tcW w:w="6750" w:type="dxa"/>
          <w:gridSpan w:val="4"/>
          <w:tcBorders>
            <w:top w:val="dashed" w:sz="4" w:space="0" w:color="auto"/>
            <w:left w:val="dashed" w:sz="4" w:space="0" w:color="auto"/>
            <w:bottom w:val="single" w:sz="4" w:space="0" w:color="auto"/>
            <w:right w:val="single" w:sz="4" w:space="0" w:color="auto"/>
          </w:tcBorders>
          <w:shd w:val="clear" w:color="auto" w:fill="auto"/>
          <w:vAlign w:val="center"/>
        </w:tcPr>
        <w:p w:rsidR="00BD5CB8" w:rsidRPr="00480C8D" w:rsidRDefault="00BD5CB8" w:rsidP="0084788F">
          <w:pPr>
            <w:pStyle w:val="a4"/>
            <w:jc w:val="center"/>
            <w:rPr>
              <w:rFonts w:ascii="ГОСТ тип А" w:hAnsi="ГОСТ тип А"/>
              <w:sz w:val="20"/>
              <w:szCs w:val="20"/>
            </w:rPr>
          </w:pPr>
          <w:r>
            <w:rPr>
              <w:sz w:val="20"/>
              <w:szCs w:val="20"/>
            </w:rPr>
            <w:t>Министерство сельского хозяйства Российской Федерации</w:t>
          </w:r>
        </w:p>
      </w:tc>
    </w:tr>
    <w:tr w:rsidR="00BD5CB8" w:rsidRPr="0017662F" w:rsidTr="00C56439">
      <w:trPr>
        <w:trHeight w:hRule="exact" w:val="284"/>
      </w:trPr>
      <w:tc>
        <w:tcPr>
          <w:tcW w:w="562" w:type="dxa"/>
          <w:tcBorders>
            <w:bottom w:val="single" w:sz="4" w:space="0" w:color="auto"/>
          </w:tcBorders>
          <w:shd w:val="clear" w:color="auto" w:fill="auto"/>
          <w:vAlign w:val="center"/>
        </w:tcPr>
        <w:p w:rsidR="00BD5CB8" w:rsidRPr="0017662F" w:rsidRDefault="00BD5CB8" w:rsidP="00482AF3">
          <w:pPr>
            <w:pStyle w:val="aa"/>
            <w:jc w:val="center"/>
            <w:rPr>
              <w:rFonts w:ascii="ГОСТ тип А" w:hAnsi="ГОСТ тип А"/>
              <w:i/>
              <w:sz w:val="20"/>
              <w:szCs w:val="20"/>
            </w:rPr>
          </w:pPr>
        </w:p>
      </w:tc>
      <w:tc>
        <w:tcPr>
          <w:tcW w:w="562" w:type="dxa"/>
          <w:tcBorders>
            <w:bottom w:val="single" w:sz="4" w:space="0" w:color="auto"/>
          </w:tcBorders>
          <w:shd w:val="clear" w:color="auto" w:fill="auto"/>
          <w:vAlign w:val="center"/>
        </w:tcPr>
        <w:p w:rsidR="00BD5CB8" w:rsidRPr="0017662F" w:rsidRDefault="00BD5CB8" w:rsidP="00482AF3">
          <w:pPr>
            <w:pStyle w:val="aa"/>
            <w:jc w:val="center"/>
            <w:rPr>
              <w:rFonts w:ascii="ГОСТ тип А" w:hAnsi="ГОСТ тип А"/>
              <w:i/>
              <w:sz w:val="20"/>
              <w:szCs w:val="20"/>
            </w:rPr>
          </w:pPr>
        </w:p>
      </w:tc>
      <w:tc>
        <w:tcPr>
          <w:tcW w:w="562" w:type="dxa"/>
          <w:tcBorders>
            <w:bottom w:val="single" w:sz="4" w:space="0" w:color="auto"/>
          </w:tcBorders>
          <w:shd w:val="clear" w:color="auto" w:fill="auto"/>
          <w:vAlign w:val="center"/>
        </w:tcPr>
        <w:p w:rsidR="00BD5CB8" w:rsidRPr="0017662F" w:rsidRDefault="00BD5CB8" w:rsidP="00482AF3">
          <w:pPr>
            <w:pStyle w:val="aa"/>
            <w:jc w:val="center"/>
            <w:rPr>
              <w:rFonts w:ascii="ГОСТ тип А" w:hAnsi="ГОСТ тип А"/>
              <w:i/>
              <w:sz w:val="20"/>
              <w:szCs w:val="20"/>
            </w:rPr>
          </w:pPr>
        </w:p>
      </w:tc>
      <w:tc>
        <w:tcPr>
          <w:tcW w:w="582" w:type="dxa"/>
          <w:tcBorders>
            <w:bottom w:val="single" w:sz="4" w:space="0" w:color="auto"/>
          </w:tcBorders>
          <w:shd w:val="clear" w:color="auto" w:fill="auto"/>
          <w:vAlign w:val="center"/>
        </w:tcPr>
        <w:p w:rsidR="00BD5CB8" w:rsidRPr="0017662F" w:rsidRDefault="00BD5CB8" w:rsidP="00482AF3">
          <w:pPr>
            <w:pStyle w:val="aa"/>
            <w:jc w:val="center"/>
            <w:rPr>
              <w:rFonts w:ascii="ГОСТ тип А" w:hAnsi="ГОСТ тип А"/>
              <w:i/>
              <w:sz w:val="20"/>
              <w:szCs w:val="20"/>
            </w:rPr>
          </w:pPr>
        </w:p>
      </w:tc>
      <w:tc>
        <w:tcPr>
          <w:tcW w:w="824" w:type="dxa"/>
          <w:tcBorders>
            <w:bottom w:val="single" w:sz="4" w:space="0" w:color="auto"/>
          </w:tcBorders>
          <w:shd w:val="clear" w:color="auto" w:fill="auto"/>
          <w:vAlign w:val="center"/>
        </w:tcPr>
        <w:p w:rsidR="00BD5CB8" w:rsidRPr="0017662F" w:rsidRDefault="00BD5CB8" w:rsidP="00482AF3">
          <w:pPr>
            <w:pStyle w:val="aa"/>
            <w:jc w:val="center"/>
            <w:rPr>
              <w:rFonts w:ascii="ГОСТ тип А" w:hAnsi="ГОСТ тип А"/>
              <w:i/>
              <w:sz w:val="20"/>
              <w:szCs w:val="20"/>
            </w:rPr>
          </w:pPr>
        </w:p>
      </w:tc>
      <w:tc>
        <w:tcPr>
          <w:tcW w:w="562" w:type="dxa"/>
          <w:tcBorders>
            <w:bottom w:val="single" w:sz="4" w:space="0" w:color="auto"/>
          </w:tcBorders>
          <w:shd w:val="clear" w:color="auto" w:fill="auto"/>
          <w:vAlign w:val="center"/>
        </w:tcPr>
        <w:p w:rsidR="00BD5CB8" w:rsidRPr="0017662F" w:rsidRDefault="00BD5CB8" w:rsidP="00482AF3">
          <w:pPr>
            <w:pStyle w:val="aa"/>
            <w:jc w:val="center"/>
            <w:rPr>
              <w:rFonts w:ascii="ГОСТ тип А" w:hAnsi="ГОСТ тип А"/>
              <w:i/>
              <w:sz w:val="20"/>
              <w:szCs w:val="20"/>
            </w:rPr>
          </w:pPr>
        </w:p>
      </w:tc>
      <w:tc>
        <w:tcPr>
          <w:tcW w:w="6750" w:type="dxa"/>
          <w:gridSpan w:val="4"/>
          <w:vMerge w:val="restart"/>
          <w:tcBorders>
            <w:top w:val="single" w:sz="4" w:space="0" w:color="auto"/>
          </w:tcBorders>
          <w:shd w:val="clear" w:color="auto" w:fill="auto"/>
          <w:vAlign w:val="center"/>
        </w:tcPr>
        <w:p w:rsidR="00BD5CB8" w:rsidRPr="0017662F" w:rsidRDefault="00BD5CB8" w:rsidP="00482AF3">
          <w:pPr>
            <w:pStyle w:val="a4"/>
            <w:jc w:val="center"/>
            <w:rPr>
              <w:rFonts w:ascii="ГОСТ тип А" w:hAnsi="ГОСТ тип А"/>
              <w:sz w:val="8"/>
              <w:szCs w:val="8"/>
            </w:rPr>
          </w:pPr>
        </w:p>
        <w:p w:rsidR="00BD5CB8" w:rsidRPr="0017662F" w:rsidRDefault="00BD5CB8" w:rsidP="003A648C">
          <w:pPr>
            <w:pStyle w:val="a4"/>
            <w:jc w:val="center"/>
            <w:rPr>
              <w:rFonts w:ascii="ГОСТ тип А" w:hAnsi="ГОСТ тип А"/>
              <w:sz w:val="32"/>
              <w:szCs w:val="32"/>
            </w:rPr>
          </w:pPr>
          <w:r w:rsidRPr="009B1109">
            <w:rPr>
              <w:sz w:val="22"/>
            </w:rPr>
            <w:t>2301131015-</w:t>
          </w:r>
          <w:r>
            <w:rPr>
              <w:sz w:val="22"/>
            </w:rPr>
            <w:t>29</w:t>
          </w:r>
          <w:r w:rsidRPr="009B1109">
            <w:rPr>
              <w:sz w:val="22"/>
            </w:rPr>
            <w:t>.0</w:t>
          </w:r>
          <w:r>
            <w:rPr>
              <w:sz w:val="22"/>
            </w:rPr>
            <w:t>2</w:t>
          </w:r>
          <w:r w:rsidRPr="009B1109">
            <w:rPr>
              <w:sz w:val="22"/>
            </w:rPr>
            <w:t>-ППМТ-ПМ</w:t>
          </w:r>
          <w:r>
            <w:rPr>
              <w:rFonts w:eastAsia="Times New Roman"/>
              <w:sz w:val="22"/>
              <w:lang w:eastAsia="ru-RU"/>
            </w:rPr>
            <w:t>-</w:t>
          </w:r>
          <w:r w:rsidRPr="00DD15D9">
            <w:rPr>
              <w:rFonts w:eastAsia="Times New Roman"/>
              <w:sz w:val="22"/>
              <w:lang w:eastAsia="ru-RU"/>
            </w:rPr>
            <w:t>С</w:t>
          </w:r>
        </w:p>
      </w:tc>
    </w:tr>
    <w:tr w:rsidR="00BD5CB8" w:rsidRPr="0017662F" w:rsidTr="00C56439">
      <w:trPr>
        <w:trHeight w:hRule="exact" w:val="284"/>
      </w:trPr>
      <w:tc>
        <w:tcPr>
          <w:tcW w:w="562" w:type="dxa"/>
          <w:tcBorders>
            <w:top w:val="single" w:sz="4" w:space="0" w:color="auto"/>
            <w:bottom w:val="single" w:sz="12" w:space="0" w:color="auto"/>
          </w:tcBorders>
          <w:shd w:val="clear" w:color="auto" w:fill="auto"/>
          <w:vAlign w:val="center"/>
        </w:tcPr>
        <w:p w:rsidR="00BD5CB8" w:rsidRPr="0017662F" w:rsidRDefault="00BD5CB8" w:rsidP="00482AF3">
          <w:pPr>
            <w:pStyle w:val="aa"/>
            <w:jc w:val="center"/>
            <w:rPr>
              <w:rFonts w:ascii="ГОСТ тип А" w:hAnsi="ГОСТ тип А"/>
              <w:i/>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482AF3">
          <w:pPr>
            <w:pStyle w:val="aa"/>
            <w:jc w:val="center"/>
            <w:rPr>
              <w:rFonts w:ascii="ГОСТ тип А" w:hAnsi="ГОСТ тип А"/>
              <w:i/>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482AF3">
          <w:pPr>
            <w:pStyle w:val="aa"/>
            <w:jc w:val="center"/>
            <w:rPr>
              <w:rFonts w:ascii="ГОСТ тип А" w:hAnsi="ГОСТ тип А"/>
              <w:i/>
              <w:sz w:val="20"/>
              <w:szCs w:val="20"/>
            </w:rPr>
          </w:pPr>
        </w:p>
      </w:tc>
      <w:tc>
        <w:tcPr>
          <w:tcW w:w="582" w:type="dxa"/>
          <w:tcBorders>
            <w:top w:val="single" w:sz="4" w:space="0" w:color="auto"/>
            <w:bottom w:val="single" w:sz="12" w:space="0" w:color="auto"/>
          </w:tcBorders>
          <w:shd w:val="clear" w:color="auto" w:fill="auto"/>
          <w:vAlign w:val="center"/>
        </w:tcPr>
        <w:p w:rsidR="00BD5CB8" w:rsidRPr="0017662F" w:rsidRDefault="00BD5CB8" w:rsidP="00482AF3">
          <w:pPr>
            <w:pStyle w:val="aa"/>
            <w:jc w:val="center"/>
            <w:rPr>
              <w:rFonts w:ascii="ГОСТ тип А" w:hAnsi="ГОСТ тип А"/>
              <w:i/>
              <w:sz w:val="20"/>
              <w:szCs w:val="20"/>
            </w:rPr>
          </w:pPr>
        </w:p>
      </w:tc>
      <w:tc>
        <w:tcPr>
          <w:tcW w:w="824" w:type="dxa"/>
          <w:tcBorders>
            <w:top w:val="single" w:sz="4" w:space="0" w:color="auto"/>
            <w:bottom w:val="single" w:sz="12" w:space="0" w:color="auto"/>
          </w:tcBorders>
          <w:shd w:val="clear" w:color="auto" w:fill="auto"/>
          <w:vAlign w:val="center"/>
        </w:tcPr>
        <w:p w:rsidR="00BD5CB8" w:rsidRPr="0017662F" w:rsidRDefault="00BD5CB8" w:rsidP="00482AF3">
          <w:pPr>
            <w:pStyle w:val="aa"/>
            <w:jc w:val="center"/>
            <w:rPr>
              <w:rFonts w:ascii="ГОСТ тип А" w:hAnsi="ГОСТ тип А"/>
              <w:i/>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482AF3">
          <w:pPr>
            <w:pStyle w:val="aa"/>
            <w:jc w:val="center"/>
            <w:rPr>
              <w:rFonts w:ascii="ГОСТ тип А" w:hAnsi="ГОСТ тип А"/>
              <w:i/>
              <w:sz w:val="20"/>
              <w:szCs w:val="20"/>
            </w:rPr>
          </w:pPr>
        </w:p>
      </w:tc>
      <w:tc>
        <w:tcPr>
          <w:tcW w:w="6750" w:type="dxa"/>
          <w:gridSpan w:val="4"/>
          <w:vMerge/>
          <w:shd w:val="clear" w:color="auto" w:fill="auto"/>
          <w:vAlign w:val="center"/>
        </w:tcPr>
        <w:p w:rsidR="00BD5CB8" w:rsidRPr="0017662F" w:rsidRDefault="00BD5CB8" w:rsidP="00482AF3">
          <w:pPr>
            <w:pStyle w:val="aa"/>
            <w:jc w:val="center"/>
            <w:rPr>
              <w:rFonts w:ascii="ГОСТ тип А" w:hAnsi="ГОСТ тип А"/>
              <w:i/>
              <w:sz w:val="20"/>
              <w:szCs w:val="20"/>
            </w:rPr>
          </w:pPr>
        </w:p>
      </w:tc>
    </w:tr>
    <w:tr w:rsidR="00BD5CB8" w:rsidRPr="0017662F" w:rsidTr="00C56439">
      <w:trPr>
        <w:trHeight w:hRule="exact" w:val="284"/>
      </w:trPr>
      <w:tc>
        <w:tcPr>
          <w:tcW w:w="562" w:type="dxa"/>
          <w:tcBorders>
            <w:top w:val="single" w:sz="12" w:space="0" w:color="auto"/>
            <w:bottom w:val="single" w:sz="12" w:space="0" w:color="auto"/>
          </w:tcBorders>
          <w:shd w:val="clear" w:color="auto" w:fill="auto"/>
          <w:vAlign w:val="center"/>
        </w:tcPr>
        <w:p w:rsidR="00BD5CB8" w:rsidRPr="0017662F" w:rsidRDefault="00BD5CB8" w:rsidP="00482AF3">
          <w:pPr>
            <w:pStyle w:val="aa"/>
            <w:jc w:val="center"/>
            <w:rPr>
              <w:rFonts w:ascii="ГОСТ тип А" w:hAnsi="ГОСТ тип А"/>
              <w:sz w:val="20"/>
              <w:szCs w:val="20"/>
            </w:rPr>
          </w:pPr>
          <w:r w:rsidRPr="0017662F">
            <w:rPr>
              <w:rFonts w:ascii="ГОСТ тип А" w:hAnsi="ГОСТ тип А"/>
              <w:sz w:val="20"/>
              <w:szCs w:val="20"/>
            </w:rPr>
            <w:t>Изм.</w:t>
          </w:r>
        </w:p>
      </w:tc>
      <w:tc>
        <w:tcPr>
          <w:tcW w:w="562" w:type="dxa"/>
          <w:tcBorders>
            <w:top w:val="single" w:sz="12" w:space="0" w:color="auto"/>
            <w:bottom w:val="single" w:sz="12" w:space="0" w:color="auto"/>
          </w:tcBorders>
          <w:shd w:val="clear" w:color="auto" w:fill="auto"/>
          <w:vAlign w:val="center"/>
        </w:tcPr>
        <w:p w:rsidR="00BD5CB8" w:rsidRPr="0017662F" w:rsidRDefault="00BD5CB8" w:rsidP="00482AF3">
          <w:pPr>
            <w:pStyle w:val="aa"/>
            <w:jc w:val="center"/>
            <w:rPr>
              <w:rFonts w:ascii="ГОСТ тип А" w:hAnsi="ГОСТ тип А"/>
              <w:spacing w:val="-17"/>
              <w:sz w:val="20"/>
              <w:szCs w:val="20"/>
            </w:rPr>
          </w:pPr>
          <w:proofErr w:type="spellStart"/>
          <w:r w:rsidRPr="0017662F">
            <w:rPr>
              <w:rFonts w:ascii="ГОСТ тип А" w:hAnsi="ГОСТ тип А"/>
              <w:spacing w:val="-17"/>
              <w:sz w:val="20"/>
              <w:szCs w:val="20"/>
            </w:rPr>
            <w:t>Кол</w:t>
          </w:r>
          <w:proofErr w:type="gramStart"/>
          <w:r w:rsidRPr="0017662F">
            <w:rPr>
              <w:rFonts w:ascii="ГОСТ тип А" w:hAnsi="ГОСТ тип А"/>
              <w:spacing w:val="-17"/>
              <w:sz w:val="20"/>
              <w:szCs w:val="20"/>
            </w:rPr>
            <w:t>.у</w:t>
          </w:r>
          <w:proofErr w:type="gramEnd"/>
          <w:r w:rsidRPr="0017662F">
            <w:rPr>
              <w:rFonts w:ascii="ГОСТ тип А" w:hAnsi="ГОСТ тип А"/>
              <w:spacing w:val="-17"/>
              <w:sz w:val="20"/>
              <w:szCs w:val="20"/>
            </w:rPr>
            <w:t>ч</w:t>
          </w:r>
          <w:proofErr w:type="spellEnd"/>
          <w:r w:rsidRPr="0017662F">
            <w:rPr>
              <w:rFonts w:ascii="ГОСТ тип А" w:hAnsi="ГОСТ тип А"/>
              <w:spacing w:val="-17"/>
              <w:sz w:val="20"/>
              <w:szCs w:val="20"/>
            </w:rPr>
            <w:t>.</w:t>
          </w:r>
        </w:p>
      </w:tc>
      <w:tc>
        <w:tcPr>
          <w:tcW w:w="562" w:type="dxa"/>
          <w:tcBorders>
            <w:top w:val="single" w:sz="12" w:space="0" w:color="auto"/>
            <w:bottom w:val="single" w:sz="12" w:space="0" w:color="auto"/>
          </w:tcBorders>
          <w:shd w:val="clear" w:color="auto" w:fill="auto"/>
          <w:vAlign w:val="center"/>
        </w:tcPr>
        <w:p w:rsidR="00BD5CB8" w:rsidRPr="0017662F" w:rsidRDefault="00BD5CB8" w:rsidP="00482AF3">
          <w:pPr>
            <w:pStyle w:val="aa"/>
            <w:jc w:val="center"/>
            <w:rPr>
              <w:rFonts w:ascii="ГОСТ тип А" w:hAnsi="ГОСТ тип А"/>
              <w:sz w:val="20"/>
              <w:szCs w:val="20"/>
            </w:rPr>
          </w:pPr>
          <w:r w:rsidRPr="0017662F">
            <w:rPr>
              <w:rFonts w:ascii="ГОСТ тип А" w:hAnsi="ГОСТ тип А"/>
              <w:sz w:val="20"/>
              <w:szCs w:val="20"/>
            </w:rPr>
            <w:t>Лист</w:t>
          </w:r>
        </w:p>
      </w:tc>
      <w:tc>
        <w:tcPr>
          <w:tcW w:w="582" w:type="dxa"/>
          <w:tcBorders>
            <w:top w:val="single" w:sz="12" w:space="0" w:color="auto"/>
            <w:bottom w:val="single" w:sz="12" w:space="0" w:color="auto"/>
          </w:tcBorders>
          <w:shd w:val="clear" w:color="auto" w:fill="auto"/>
          <w:vAlign w:val="center"/>
        </w:tcPr>
        <w:p w:rsidR="00BD5CB8" w:rsidRPr="0017662F" w:rsidRDefault="00BD5CB8" w:rsidP="00482AF3">
          <w:pPr>
            <w:pStyle w:val="aa"/>
            <w:jc w:val="center"/>
            <w:rPr>
              <w:rFonts w:ascii="ГОСТ тип А" w:hAnsi="ГОСТ тип А"/>
              <w:sz w:val="20"/>
              <w:szCs w:val="20"/>
            </w:rPr>
          </w:pPr>
          <w:r w:rsidRPr="0017662F">
            <w:rPr>
              <w:rFonts w:ascii="ГОСТ тип А" w:hAnsi="ГОСТ тип А"/>
              <w:sz w:val="20"/>
              <w:szCs w:val="20"/>
            </w:rPr>
            <w:t>№док.</w:t>
          </w:r>
        </w:p>
      </w:tc>
      <w:tc>
        <w:tcPr>
          <w:tcW w:w="824" w:type="dxa"/>
          <w:tcBorders>
            <w:top w:val="single" w:sz="12" w:space="0" w:color="auto"/>
            <w:bottom w:val="single" w:sz="12" w:space="0" w:color="auto"/>
          </w:tcBorders>
          <w:shd w:val="clear" w:color="auto" w:fill="auto"/>
          <w:vAlign w:val="center"/>
        </w:tcPr>
        <w:p w:rsidR="00BD5CB8" w:rsidRPr="0017662F" w:rsidRDefault="00BD5CB8" w:rsidP="00482AF3">
          <w:pPr>
            <w:pStyle w:val="aa"/>
            <w:jc w:val="center"/>
            <w:rPr>
              <w:rFonts w:ascii="ГОСТ тип А" w:hAnsi="ГОСТ тип А"/>
              <w:sz w:val="20"/>
              <w:szCs w:val="20"/>
            </w:rPr>
          </w:pPr>
          <w:r w:rsidRPr="0017662F">
            <w:rPr>
              <w:rFonts w:ascii="ГОСТ тип А" w:hAnsi="ГОСТ тип А"/>
              <w:sz w:val="20"/>
              <w:szCs w:val="20"/>
            </w:rPr>
            <w:t>Подп.</w:t>
          </w:r>
        </w:p>
      </w:tc>
      <w:tc>
        <w:tcPr>
          <w:tcW w:w="562" w:type="dxa"/>
          <w:tcBorders>
            <w:top w:val="single" w:sz="12" w:space="0" w:color="auto"/>
            <w:bottom w:val="single" w:sz="12" w:space="0" w:color="auto"/>
          </w:tcBorders>
          <w:shd w:val="clear" w:color="auto" w:fill="auto"/>
          <w:vAlign w:val="center"/>
        </w:tcPr>
        <w:p w:rsidR="00BD5CB8" w:rsidRPr="0017662F" w:rsidRDefault="00BD5CB8" w:rsidP="00482AF3">
          <w:pPr>
            <w:pStyle w:val="aa"/>
            <w:jc w:val="center"/>
            <w:rPr>
              <w:rFonts w:ascii="ГОСТ тип А" w:hAnsi="ГОСТ тип А"/>
              <w:sz w:val="20"/>
              <w:szCs w:val="20"/>
            </w:rPr>
          </w:pPr>
          <w:r w:rsidRPr="0017662F">
            <w:rPr>
              <w:rFonts w:ascii="ГОСТ тип А" w:hAnsi="ГОСТ тип А"/>
              <w:sz w:val="20"/>
              <w:szCs w:val="20"/>
            </w:rPr>
            <w:t>Дата</w:t>
          </w:r>
        </w:p>
      </w:tc>
      <w:tc>
        <w:tcPr>
          <w:tcW w:w="6750" w:type="dxa"/>
          <w:gridSpan w:val="4"/>
          <w:vMerge/>
          <w:shd w:val="clear" w:color="auto" w:fill="auto"/>
          <w:vAlign w:val="center"/>
        </w:tcPr>
        <w:p w:rsidR="00BD5CB8" w:rsidRPr="0017662F" w:rsidRDefault="00BD5CB8" w:rsidP="00482AF3">
          <w:pPr>
            <w:pStyle w:val="aa"/>
            <w:jc w:val="center"/>
            <w:rPr>
              <w:rFonts w:ascii="ГОСТ тип А" w:hAnsi="ГОСТ тип А"/>
              <w:sz w:val="20"/>
              <w:szCs w:val="20"/>
            </w:rPr>
          </w:pPr>
        </w:p>
      </w:tc>
    </w:tr>
    <w:tr w:rsidR="00BD5CB8" w:rsidRPr="0017662F" w:rsidTr="00B473F9">
      <w:trPr>
        <w:trHeight w:hRule="exact" w:val="284"/>
      </w:trPr>
      <w:tc>
        <w:tcPr>
          <w:tcW w:w="1124" w:type="dxa"/>
          <w:gridSpan w:val="2"/>
          <w:tcBorders>
            <w:bottom w:val="single" w:sz="4" w:space="0" w:color="auto"/>
          </w:tcBorders>
          <w:shd w:val="clear" w:color="auto" w:fill="auto"/>
          <w:vAlign w:val="center"/>
        </w:tcPr>
        <w:p w:rsidR="00BD5CB8" w:rsidRPr="0017662F" w:rsidRDefault="00BD5CB8" w:rsidP="00B473F9">
          <w:pPr>
            <w:pStyle w:val="aa"/>
            <w:ind w:left="57"/>
            <w:jc w:val="left"/>
            <w:rPr>
              <w:rFonts w:ascii="ГОСТ тип А" w:hAnsi="ГОСТ тип А"/>
              <w:sz w:val="20"/>
              <w:szCs w:val="20"/>
            </w:rPr>
          </w:pPr>
          <w:proofErr w:type="spellStart"/>
          <w:r>
            <w:rPr>
              <w:rFonts w:ascii="ГОСТ тип А" w:hAnsi="ГОСТ тип А"/>
              <w:sz w:val="20"/>
              <w:szCs w:val="20"/>
            </w:rPr>
            <w:t>Разраб</w:t>
          </w:r>
          <w:proofErr w:type="spellEnd"/>
          <w:r>
            <w:rPr>
              <w:rFonts w:ascii="ГОСТ тип А" w:hAnsi="ГОСТ тип А"/>
              <w:sz w:val="20"/>
              <w:szCs w:val="20"/>
            </w:rPr>
            <w:t>.</w:t>
          </w:r>
        </w:p>
      </w:tc>
      <w:tc>
        <w:tcPr>
          <w:tcW w:w="1144" w:type="dxa"/>
          <w:gridSpan w:val="2"/>
          <w:tcBorders>
            <w:bottom w:val="single" w:sz="4" w:space="0" w:color="auto"/>
          </w:tcBorders>
          <w:shd w:val="clear" w:color="auto" w:fill="auto"/>
          <w:vAlign w:val="center"/>
        </w:tcPr>
        <w:p w:rsidR="00BD5CB8" w:rsidRPr="00B473F9" w:rsidRDefault="00BD5CB8" w:rsidP="00FC1EAA">
          <w:pPr>
            <w:pStyle w:val="aa"/>
            <w:jc w:val="left"/>
            <w:rPr>
              <w:rFonts w:ascii="ГОСТ тип А" w:hAnsi="ГОСТ тип А"/>
              <w:sz w:val="18"/>
              <w:szCs w:val="20"/>
            </w:rPr>
          </w:pPr>
          <w:r w:rsidRPr="00B473F9">
            <w:rPr>
              <w:rFonts w:ascii="ГОСТ тип А" w:hAnsi="ГОСТ тип А"/>
              <w:sz w:val="18"/>
              <w:szCs w:val="20"/>
            </w:rPr>
            <w:t>Халин</w:t>
          </w:r>
        </w:p>
      </w:tc>
      <w:tc>
        <w:tcPr>
          <w:tcW w:w="824" w:type="dxa"/>
          <w:tcBorders>
            <w:bottom w:val="single" w:sz="4" w:space="0" w:color="auto"/>
          </w:tcBorders>
          <w:shd w:val="clear" w:color="auto" w:fill="auto"/>
          <w:vAlign w:val="center"/>
        </w:tcPr>
        <w:p w:rsidR="00BD5CB8" w:rsidRPr="0017662F" w:rsidRDefault="00BD5CB8" w:rsidP="00FC1EAA">
          <w:pPr>
            <w:pStyle w:val="aa"/>
            <w:jc w:val="left"/>
            <w:rPr>
              <w:rFonts w:ascii="ГОСТ тип А" w:hAnsi="ГОСТ тип А"/>
              <w:sz w:val="20"/>
              <w:szCs w:val="20"/>
            </w:rPr>
          </w:pPr>
        </w:p>
      </w:tc>
      <w:tc>
        <w:tcPr>
          <w:tcW w:w="562" w:type="dxa"/>
          <w:tcBorders>
            <w:bottom w:val="single" w:sz="4" w:space="0" w:color="auto"/>
          </w:tcBorders>
          <w:shd w:val="clear" w:color="auto" w:fill="auto"/>
          <w:vAlign w:val="center"/>
        </w:tcPr>
        <w:p w:rsidR="00BD5CB8" w:rsidRPr="0017662F" w:rsidRDefault="002C376A" w:rsidP="00FC1EAA">
          <w:pPr>
            <w:pStyle w:val="aa"/>
            <w:jc w:val="left"/>
            <w:rPr>
              <w:rFonts w:ascii="ГОСТ тип А" w:hAnsi="ГОСТ тип А"/>
              <w:sz w:val="20"/>
              <w:szCs w:val="20"/>
            </w:rPr>
          </w:pPr>
          <w:r w:rsidRPr="00453DAC">
            <w:rPr>
              <w:rFonts w:ascii="ГОСТ тип А" w:hAnsi="ГОСТ тип А"/>
              <w:sz w:val="14"/>
              <w:szCs w:val="20"/>
            </w:rPr>
            <w:t>05.12.2019</w:t>
          </w:r>
        </w:p>
      </w:tc>
      <w:tc>
        <w:tcPr>
          <w:tcW w:w="3937" w:type="dxa"/>
          <w:vMerge w:val="restart"/>
          <w:shd w:val="clear" w:color="auto" w:fill="auto"/>
          <w:vAlign w:val="center"/>
        </w:tcPr>
        <w:p w:rsidR="00BD5CB8" w:rsidRPr="00B473F9" w:rsidRDefault="00BD5CB8" w:rsidP="003A648C">
          <w:pPr>
            <w:pStyle w:val="aa"/>
            <w:jc w:val="center"/>
            <w:rPr>
              <w:rFonts w:ascii="ГОСТ тип А" w:hAnsi="ГОСТ тип А"/>
              <w:sz w:val="20"/>
              <w:szCs w:val="20"/>
            </w:rPr>
          </w:pPr>
          <w:r w:rsidRPr="002F1E4A">
            <w:rPr>
              <w:rFonts w:ascii="ГОСТ тип А" w:hAnsi="ГОСТ тип А"/>
              <w:spacing w:val="-10"/>
              <w:sz w:val="20"/>
              <w:szCs w:val="20"/>
            </w:rPr>
            <w:t>Разработка документации по проекту план</w:t>
          </w:r>
          <w:r w:rsidRPr="002F1E4A">
            <w:rPr>
              <w:rFonts w:ascii="ГОСТ тип А" w:hAnsi="ГОСТ тип А"/>
              <w:spacing w:val="-10"/>
              <w:sz w:val="20"/>
              <w:szCs w:val="20"/>
            </w:rPr>
            <w:t>и</w:t>
          </w:r>
          <w:r w:rsidRPr="002F1E4A">
            <w:rPr>
              <w:rFonts w:ascii="ГОСТ тип А" w:hAnsi="ГОСТ тип А"/>
              <w:spacing w:val="-10"/>
              <w:sz w:val="20"/>
              <w:szCs w:val="20"/>
            </w:rPr>
            <w:t>ровки внутриквартальной территории между улицами Пальмиро Тольятти, Спортивная, Школьная и улицей Шатило</w:t>
          </w:r>
          <w:r w:rsidRPr="002F1E4A">
            <w:rPr>
              <w:spacing w:val="-10"/>
            </w:rPr>
            <w:t xml:space="preserve"> </w:t>
          </w:r>
          <w:r w:rsidRPr="002F1E4A">
            <w:rPr>
              <w:rFonts w:ascii="ГОСТ тип А" w:hAnsi="ГОСТ тип А"/>
              <w:spacing w:val="-10"/>
              <w:sz w:val="20"/>
              <w:szCs w:val="20"/>
            </w:rPr>
            <w:t>в целях разм</w:t>
          </w:r>
          <w:r w:rsidRPr="002F1E4A">
            <w:rPr>
              <w:rFonts w:ascii="ГОСТ тип А" w:hAnsi="ГОСТ тип А"/>
              <w:spacing w:val="-10"/>
              <w:sz w:val="20"/>
              <w:szCs w:val="20"/>
            </w:rPr>
            <w:t>е</w:t>
          </w:r>
          <w:r w:rsidRPr="002F1E4A">
            <w:rPr>
              <w:rFonts w:ascii="ГОСТ тип А" w:hAnsi="ГОСТ тип А"/>
              <w:spacing w:val="-10"/>
              <w:sz w:val="20"/>
              <w:szCs w:val="20"/>
            </w:rPr>
            <w:t>щения объекта капитального строительства</w:t>
          </w:r>
          <w:r>
            <w:rPr>
              <w:rFonts w:ascii="ГОСТ тип А" w:hAnsi="ГОСТ тип А"/>
              <w:spacing w:val="-10"/>
              <w:sz w:val="20"/>
              <w:szCs w:val="20"/>
            </w:rPr>
            <w:t xml:space="preserve"> </w:t>
          </w:r>
          <w:r w:rsidRPr="002F1E4A">
            <w:rPr>
              <w:rFonts w:ascii="ГОСТ тип А" w:hAnsi="ГОСТ тип А"/>
              <w:spacing w:val="-10"/>
              <w:sz w:val="20"/>
              <w:szCs w:val="20"/>
            </w:rPr>
            <w:t>(магазин, код 4.4)</w:t>
          </w:r>
        </w:p>
      </w:tc>
      <w:tc>
        <w:tcPr>
          <w:tcW w:w="844" w:type="dxa"/>
          <w:shd w:val="clear" w:color="auto" w:fill="auto"/>
          <w:vAlign w:val="center"/>
        </w:tcPr>
        <w:p w:rsidR="00BD5CB8" w:rsidRPr="0017662F" w:rsidRDefault="00BD5CB8" w:rsidP="00FC1EAA">
          <w:pPr>
            <w:pStyle w:val="aa"/>
            <w:jc w:val="center"/>
            <w:rPr>
              <w:rFonts w:ascii="ГОСТ тип А" w:hAnsi="ГОСТ тип А"/>
              <w:sz w:val="20"/>
              <w:szCs w:val="20"/>
            </w:rPr>
          </w:pPr>
          <w:r w:rsidRPr="0017662F">
            <w:rPr>
              <w:rFonts w:ascii="ГОСТ тип А" w:hAnsi="ГОСТ тип А"/>
              <w:sz w:val="20"/>
              <w:szCs w:val="20"/>
            </w:rPr>
            <w:t>Стадия</w:t>
          </w:r>
        </w:p>
      </w:tc>
      <w:tc>
        <w:tcPr>
          <w:tcW w:w="844" w:type="dxa"/>
          <w:shd w:val="clear" w:color="auto" w:fill="auto"/>
          <w:vAlign w:val="center"/>
        </w:tcPr>
        <w:p w:rsidR="00BD5CB8" w:rsidRPr="0017662F" w:rsidRDefault="00BD5CB8" w:rsidP="00FC1EAA">
          <w:pPr>
            <w:pStyle w:val="aa"/>
            <w:jc w:val="center"/>
            <w:rPr>
              <w:rFonts w:ascii="ГОСТ тип А" w:hAnsi="ГОСТ тип А"/>
              <w:sz w:val="20"/>
              <w:szCs w:val="20"/>
            </w:rPr>
          </w:pPr>
          <w:r w:rsidRPr="0017662F">
            <w:rPr>
              <w:rFonts w:ascii="ГОСТ тип А" w:hAnsi="ГОСТ тип А"/>
              <w:sz w:val="20"/>
              <w:szCs w:val="20"/>
            </w:rPr>
            <w:t>Лист</w:t>
          </w:r>
        </w:p>
      </w:tc>
      <w:tc>
        <w:tcPr>
          <w:tcW w:w="1125" w:type="dxa"/>
          <w:shd w:val="clear" w:color="auto" w:fill="auto"/>
          <w:vAlign w:val="center"/>
        </w:tcPr>
        <w:p w:rsidR="00BD5CB8" w:rsidRPr="0017662F" w:rsidRDefault="00BD5CB8" w:rsidP="00FC1EAA">
          <w:pPr>
            <w:pStyle w:val="aa"/>
            <w:jc w:val="center"/>
            <w:rPr>
              <w:rFonts w:ascii="ГОСТ тип А" w:hAnsi="ГОСТ тип А"/>
              <w:sz w:val="20"/>
              <w:szCs w:val="20"/>
            </w:rPr>
          </w:pPr>
          <w:r w:rsidRPr="0017662F">
            <w:rPr>
              <w:rFonts w:ascii="ГОСТ тип А" w:hAnsi="ГОСТ тип А"/>
              <w:sz w:val="20"/>
              <w:szCs w:val="20"/>
            </w:rPr>
            <w:t>Листов</w:t>
          </w:r>
        </w:p>
      </w:tc>
    </w:tr>
    <w:tr w:rsidR="00BD5CB8" w:rsidRPr="0017662F" w:rsidTr="00C56439">
      <w:trPr>
        <w:trHeight w:hRule="exact" w:val="284"/>
      </w:trPr>
      <w:tc>
        <w:tcPr>
          <w:tcW w:w="1124" w:type="dxa"/>
          <w:gridSpan w:val="2"/>
          <w:tcBorders>
            <w:top w:val="single" w:sz="4" w:space="0" w:color="auto"/>
            <w:bottom w:val="single" w:sz="4" w:space="0" w:color="auto"/>
          </w:tcBorders>
          <w:shd w:val="clear" w:color="auto" w:fill="auto"/>
          <w:vAlign w:val="center"/>
        </w:tcPr>
        <w:p w:rsidR="00BD5CB8" w:rsidRPr="0017662F" w:rsidRDefault="00BD5CB8" w:rsidP="00B473F9">
          <w:pPr>
            <w:pStyle w:val="aa"/>
            <w:ind w:left="57"/>
            <w:jc w:val="left"/>
            <w:rPr>
              <w:rFonts w:ascii="ГОСТ тип А" w:hAnsi="ГОСТ тип А"/>
              <w:sz w:val="20"/>
              <w:szCs w:val="20"/>
            </w:rPr>
          </w:pPr>
          <w:r w:rsidRPr="0017662F">
            <w:rPr>
              <w:rFonts w:ascii="ГОСТ тип А" w:hAnsi="ГОСТ тип А"/>
              <w:sz w:val="20"/>
              <w:szCs w:val="20"/>
            </w:rPr>
            <w:t>ГИП</w:t>
          </w:r>
        </w:p>
      </w:tc>
      <w:tc>
        <w:tcPr>
          <w:tcW w:w="1144" w:type="dxa"/>
          <w:gridSpan w:val="2"/>
          <w:tcBorders>
            <w:top w:val="single" w:sz="4" w:space="0" w:color="auto"/>
            <w:bottom w:val="single" w:sz="4" w:space="0" w:color="auto"/>
          </w:tcBorders>
          <w:shd w:val="clear" w:color="auto" w:fill="auto"/>
          <w:vAlign w:val="center"/>
        </w:tcPr>
        <w:p w:rsidR="00BD5CB8" w:rsidRPr="00B473F9" w:rsidRDefault="00BD5CB8" w:rsidP="00FC1EAA">
          <w:pPr>
            <w:pStyle w:val="aa"/>
            <w:jc w:val="left"/>
            <w:rPr>
              <w:rFonts w:ascii="ГОСТ тип А" w:hAnsi="ГОСТ тип А"/>
              <w:sz w:val="18"/>
              <w:szCs w:val="20"/>
            </w:rPr>
          </w:pPr>
          <w:r w:rsidRPr="00B473F9">
            <w:rPr>
              <w:rFonts w:ascii="ГОСТ тип А" w:hAnsi="ГОСТ тип А"/>
              <w:sz w:val="18"/>
              <w:szCs w:val="20"/>
            </w:rPr>
            <w:t>Халин</w:t>
          </w:r>
        </w:p>
      </w:tc>
      <w:tc>
        <w:tcPr>
          <w:tcW w:w="824" w:type="dxa"/>
          <w:tcBorders>
            <w:top w:val="single" w:sz="4" w:space="0" w:color="auto"/>
            <w:bottom w:val="single" w:sz="4" w:space="0" w:color="auto"/>
          </w:tcBorders>
          <w:shd w:val="clear" w:color="auto" w:fill="auto"/>
          <w:vAlign w:val="center"/>
        </w:tcPr>
        <w:p w:rsidR="00BD5CB8" w:rsidRPr="0017662F" w:rsidRDefault="00BD5CB8" w:rsidP="00FC1EAA">
          <w:pPr>
            <w:pStyle w:val="aa"/>
            <w:jc w:val="left"/>
            <w:rPr>
              <w:rFonts w:ascii="ГОСТ тип А" w:hAnsi="ГОСТ тип А"/>
              <w:sz w:val="20"/>
              <w:szCs w:val="20"/>
            </w:rPr>
          </w:pPr>
        </w:p>
      </w:tc>
      <w:tc>
        <w:tcPr>
          <w:tcW w:w="562" w:type="dxa"/>
          <w:tcBorders>
            <w:top w:val="single" w:sz="4" w:space="0" w:color="auto"/>
            <w:bottom w:val="single" w:sz="4" w:space="0" w:color="auto"/>
          </w:tcBorders>
          <w:shd w:val="clear" w:color="auto" w:fill="auto"/>
          <w:vAlign w:val="center"/>
        </w:tcPr>
        <w:p w:rsidR="00BD5CB8" w:rsidRPr="0017662F" w:rsidRDefault="002C376A" w:rsidP="00FC1EAA">
          <w:pPr>
            <w:pStyle w:val="aa"/>
            <w:jc w:val="left"/>
            <w:rPr>
              <w:rFonts w:ascii="ГОСТ тип А" w:hAnsi="ГОСТ тип А"/>
              <w:sz w:val="20"/>
              <w:szCs w:val="20"/>
              <w:lang w:val="en-US"/>
            </w:rPr>
          </w:pPr>
          <w:r w:rsidRPr="00453DAC">
            <w:rPr>
              <w:rFonts w:ascii="ГОСТ тип А" w:hAnsi="ГОСТ тип А"/>
              <w:sz w:val="14"/>
              <w:szCs w:val="20"/>
            </w:rPr>
            <w:t>05.12.2019</w:t>
          </w:r>
        </w:p>
      </w:tc>
      <w:tc>
        <w:tcPr>
          <w:tcW w:w="3937" w:type="dxa"/>
          <w:vMerge/>
          <w:shd w:val="clear" w:color="auto" w:fill="auto"/>
          <w:vAlign w:val="center"/>
        </w:tcPr>
        <w:p w:rsidR="00BD5CB8" w:rsidRPr="0017662F" w:rsidRDefault="00BD5CB8" w:rsidP="00FC1EAA">
          <w:pPr>
            <w:pStyle w:val="aa"/>
            <w:jc w:val="center"/>
            <w:rPr>
              <w:rFonts w:ascii="ГОСТ тип А" w:hAnsi="ГОСТ тип А"/>
              <w:sz w:val="20"/>
              <w:szCs w:val="20"/>
            </w:rPr>
          </w:pPr>
        </w:p>
      </w:tc>
      <w:tc>
        <w:tcPr>
          <w:tcW w:w="844" w:type="dxa"/>
          <w:shd w:val="clear" w:color="auto" w:fill="auto"/>
          <w:vAlign w:val="center"/>
        </w:tcPr>
        <w:p w:rsidR="00BD5CB8" w:rsidRPr="0017662F" w:rsidRDefault="00BD5CB8" w:rsidP="00FC1EAA">
          <w:pPr>
            <w:pStyle w:val="aa"/>
            <w:jc w:val="center"/>
            <w:rPr>
              <w:rFonts w:ascii="ГОСТ тип А" w:hAnsi="ГОСТ тип А"/>
              <w:sz w:val="20"/>
              <w:szCs w:val="20"/>
            </w:rPr>
          </w:pPr>
          <w:r w:rsidRPr="0017662F">
            <w:rPr>
              <w:rFonts w:ascii="ГОСТ тип А" w:hAnsi="ГОСТ тип А"/>
              <w:sz w:val="20"/>
              <w:szCs w:val="20"/>
            </w:rPr>
            <w:t>П</w:t>
          </w:r>
          <w:r>
            <w:rPr>
              <w:rFonts w:ascii="ГОСТ тип А" w:hAnsi="ГОСТ тип А"/>
              <w:sz w:val="20"/>
              <w:szCs w:val="20"/>
            </w:rPr>
            <w:t>ПТ</w:t>
          </w:r>
        </w:p>
      </w:tc>
      <w:tc>
        <w:tcPr>
          <w:tcW w:w="844" w:type="dxa"/>
          <w:shd w:val="clear" w:color="auto" w:fill="auto"/>
          <w:vAlign w:val="center"/>
        </w:tcPr>
        <w:p w:rsidR="00BD5CB8" w:rsidRPr="0017662F" w:rsidRDefault="00BD5CB8" w:rsidP="00FC1EAA">
          <w:pPr>
            <w:pStyle w:val="aa"/>
            <w:jc w:val="center"/>
            <w:rPr>
              <w:rFonts w:ascii="ГОСТ тип А" w:hAnsi="ГОСТ тип А"/>
              <w:sz w:val="20"/>
              <w:szCs w:val="20"/>
            </w:rPr>
          </w:pPr>
          <w:r>
            <w:rPr>
              <w:rFonts w:ascii="ГОСТ тип А" w:hAnsi="ГОСТ тип А"/>
              <w:sz w:val="20"/>
              <w:szCs w:val="20"/>
            </w:rPr>
            <w:t>1</w:t>
          </w:r>
        </w:p>
      </w:tc>
      <w:tc>
        <w:tcPr>
          <w:tcW w:w="1125" w:type="dxa"/>
          <w:shd w:val="clear" w:color="auto" w:fill="auto"/>
          <w:vAlign w:val="center"/>
        </w:tcPr>
        <w:p w:rsidR="00BD5CB8" w:rsidRPr="0017662F" w:rsidRDefault="00BD5CB8" w:rsidP="00FC1EAA">
          <w:pPr>
            <w:pStyle w:val="aa"/>
            <w:jc w:val="center"/>
            <w:rPr>
              <w:rFonts w:ascii="ГОСТ тип А" w:hAnsi="ГОСТ тип А"/>
              <w:sz w:val="20"/>
              <w:szCs w:val="20"/>
            </w:rPr>
          </w:pPr>
          <w:r>
            <w:rPr>
              <w:rFonts w:ascii="ГОСТ тип А" w:hAnsi="ГОСТ тип А"/>
              <w:sz w:val="20"/>
              <w:szCs w:val="20"/>
            </w:rPr>
            <w:t>1</w:t>
          </w:r>
        </w:p>
      </w:tc>
    </w:tr>
    <w:tr w:rsidR="00BD5CB8" w:rsidRPr="0017662F" w:rsidTr="00C56439">
      <w:trPr>
        <w:trHeight w:hRule="exact" w:val="284"/>
      </w:trPr>
      <w:tc>
        <w:tcPr>
          <w:tcW w:w="1124" w:type="dxa"/>
          <w:gridSpan w:val="2"/>
          <w:tcBorders>
            <w:top w:val="single" w:sz="4" w:space="0" w:color="auto"/>
            <w:bottom w:val="single" w:sz="4" w:space="0" w:color="auto"/>
          </w:tcBorders>
          <w:shd w:val="clear" w:color="auto" w:fill="auto"/>
          <w:vAlign w:val="center"/>
        </w:tcPr>
        <w:p w:rsidR="00BD5CB8" w:rsidRPr="0017662F" w:rsidRDefault="00BD5CB8" w:rsidP="00B473F9">
          <w:pPr>
            <w:pStyle w:val="aa"/>
            <w:ind w:left="57"/>
            <w:jc w:val="left"/>
            <w:rPr>
              <w:rFonts w:ascii="ГОСТ тип А" w:hAnsi="ГОСТ тип А"/>
              <w:sz w:val="20"/>
              <w:szCs w:val="20"/>
            </w:rPr>
          </w:pPr>
          <w:r>
            <w:rPr>
              <w:rFonts w:ascii="ГОСТ тип А" w:hAnsi="ГОСТ тип А"/>
              <w:sz w:val="20"/>
              <w:szCs w:val="20"/>
            </w:rPr>
            <w:t>Н. контр.</w:t>
          </w:r>
        </w:p>
      </w:tc>
      <w:tc>
        <w:tcPr>
          <w:tcW w:w="1144" w:type="dxa"/>
          <w:gridSpan w:val="2"/>
          <w:tcBorders>
            <w:top w:val="single" w:sz="4" w:space="0" w:color="auto"/>
            <w:bottom w:val="single" w:sz="4" w:space="0" w:color="auto"/>
          </w:tcBorders>
          <w:shd w:val="clear" w:color="auto" w:fill="auto"/>
          <w:vAlign w:val="center"/>
        </w:tcPr>
        <w:p w:rsidR="00BD5CB8" w:rsidRPr="00B473F9" w:rsidRDefault="00BD5CB8" w:rsidP="00FC1EAA">
          <w:pPr>
            <w:pStyle w:val="aa"/>
            <w:jc w:val="left"/>
            <w:rPr>
              <w:rFonts w:ascii="ГОСТ тип А" w:hAnsi="ГОСТ тип А"/>
              <w:sz w:val="18"/>
              <w:szCs w:val="20"/>
            </w:rPr>
          </w:pPr>
          <w:r w:rsidRPr="00B473F9">
            <w:rPr>
              <w:rFonts w:ascii="ГОСТ тип А" w:hAnsi="ГОСТ тип А"/>
              <w:sz w:val="18"/>
              <w:szCs w:val="20"/>
            </w:rPr>
            <w:t>Манаенко</w:t>
          </w:r>
        </w:p>
      </w:tc>
      <w:tc>
        <w:tcPr>
          <w:tcW w:w="824" w:type="dxa"/>
          <w:tcBorders>
            <w:top w:val="single" w:sz="4" w:space="0" w:color="auto"/>
            <w:bottom w:val="single" w:sz="4" w:space="0" w:color="auto"/>
          </w:tcBorders>
          <w:shd w:val="clear" w:color="auto" w:fill="auto"/>
          <w:vAlign w:val="center"/>
        </w:tcPr>
        <w:p w:rsidR="00BD5CB8" w:rsidRPr="0017662F" w:rsidRDefault="00BD5CB8" w:rsidP="00FC1EAA">
          <w:pPr>
            <w:pStyle w:val="aa"/>
            <w:jc w:val="left"/>
            <w:rPr>
              <w:rFonts w:ascii="ГОСТ тип А" w:hAnsi="ГОСТ тип А"/>
              <w:sz w:val="20"/>
              <w:szCs w:val="20"/>
            </w:rPr>
          </w:pPr>
        </w:p>
      </w:tc>
      <w:tc>
        <w:tcPr>
          <w:tcW w:w="562" w:type="dxa"/>
          <w:tcBorders>
            <w:top w:val="single" w:sz="4" w:space="0" w:color="auto"/>
            <w:bottom w:val="single" w:sz="4" w:space="0" w:color="auto"/>
          </w:tcBorders>
          <w:shd w:val="clear" w:color="auto" w:fill="auto"/>
          <w:vAlign w:val="center"/>
        </w:tcPr>
        <w:p w:rsidR="00BD5CB8" w:rsidRPr="0017662F" w:rsidRDefault="002C376A" w:rsidP="00FC1EAA">
          <w:pPr>
            <w:pStyle w:val="aa"/>
            <w:jc w:val="left"/>
            <w:rPr>
              <w:rFonts w:ascii="ГОСТ тип А" w:hAnsi="ГОСТ тип А"/>
              <w:sz w:val="20"/>
              <w:szCs w:val="20"/>
            </w:rPr>
          </w:pPr>
          <w:r w:rsidRPr="00453DAC">
            <w:rPr>
              <w:rFonts w:ascii="ГОСТ тип А" w:hAnsi="ГОСТ тип А"/>
              <w:sz w:val="14"/>
              <w:szCs w:val="20"/>
            </w:rPr>
            <w:t>05.12.2019</w:t>
          </w:r>
        </w:p>
      </w:tc>
      <w:tc>
        <w:tcPr>
          <w:tcW w:w="3937" w:type="dxa"/>
          <w:vMerge/>
          <w:shd w:val="clear" w:color="auto" w:fill="auto"/>
          <w:vAlign w:val="center"/>
        </w:tcPr>
        <w:p w:rsidR="00BD5CB8" w:rsidRPr="0017662F" w:rsidRDefault="00BD5CB8" w:rsidP="00FC1EAA">
          <w:pPr>
            <w:pStyle w:val="aa"/>
            <w:jc w:val="center"/>
            <w:rPr>
              <w:rFonts w:ascii="ГОСТ тип А" w:hAnsi="ГОСТ тип А"/>
              <w:sz w:val="20"/>
              <w:szCs w:val="20"/>
            </w:rPr>
          </w:pPr>
        </w:p>
      </w:tc>
      <w:tc>
        <w:tcPr>
          <w:tcW w:w="2813" w:type="dxa"/>
          <w:gridSpan w:val="3"/>
          <w:vMerge w:val="restart"/>
          <w:shd w:val="clear" w:color="auto" w:fill="auto"/>
          <w:vAlign w:val="center"/>
        </w:tcPr>
        <w:p w:rsidR="00BD5CB8" w:rsidRDefault="00BD5CB8" w:rsidP="003A648C">
          <w:pPr>
            <w:pStyle w:val="aa"/>
            <w:jc w:val="center"/>
            <w:rPr>
              <w:rFonts w:ascii="ГОСТ тип А" w:hAnsi="ГОСТ тип А"/>
              <w:sz w:val="20"/>
              <w:szCs w:val="20"/>
            </w:rPr>
          </w:pPr>
          <w:r w:rsidRPr="00B473F9">
            <w:rPr>
              <w:rFonts w:ascii="ГОСТ тип А" w:hAnsi="ГОСТ тип А"/>
              <w:sz w:val="20"/>
              <w:szCs w:val="20"/>
            </w:rPr>
            <w:t>ООО «</w:t>
          </w:r>
          <w:proofErr w:type="spellStart"/>
          <w:r w:rsidRPr="00B473F9">
            <w:rPr>
              <w:rFonts w:ascii="ГОСТ тип А" w:hAnsi="ГОСТ тип А"/>
              <w:sz w:val="20"/>
              <w:szCs w:val="20"/>
            </w:rPr>
            <w:t>ГеоСтрой</w:t>
          </w:r>
          <w:proofErr w:type="spellEnd"/>
          <w:r w:rsidRPr="00B473F9">
            <w:rPr>
              <w:rFonts w:ascii="ГОСТ тип А" w:hAnsi="ГОСТ тип А"/>
              <w:sz w:val="20"/>
              <w:szCs w:val="20"/>
            </w:rPr>
            <w:t xml:space="preserve"> КМВ»</w:t>
          </w:r>
          <w:r>
            <w:rPr>
              <w:rFonts w:ascii="ГОСТ тип А" w:hAnsi="ГОСТ тип А"/>
              <w:sz w:val="20"/>
              <w:szCs w:val="20"/>
            </w:rPr>
            <w:t xml:space="preserve"> </w:t>
          </w:r>
        </w:p>
        <w:p w:rsidR="00BD5CB8" w:rsidRPr="00B473F9" w:rsidRDefault="00BD5CB8" w:rsidP="003A648C">
          <w:pPr>
            <w:pStyle w:val="aa"/>
            <w:jc w:val="center"/>
            <w:rPr>
              <w:rFonts w:ascii="ГОСТ тип А" w:hAnsi="ГОСТ тип А"/>
              <w:sz w:val="20"/>
              <w:szCs w:val="20"/>
            </w:rPr>
          </w:pPr>
          <w:r>
            <w:rPr>
              <w:rFonts w:ascii="ГОСТ тип А" w:hAnsi="ГОСТ тип А"/>
              <w:sz w:val="20"/>
              <w:szCs w:val="20"/>
            </w:rPr>
            <w:t>г. Пятигорск, 2019 г.</w:t>
          </w:r>
        </w:p>
      </w:tc>
    </w:tr>
    <w:tr w:rsidR="00BD5CB8" w:rsidRPr="0017662F" w:rsidTr="00C56439">
      <w:trPr>
        <w:trHeight w:hRule="exact" w:val="284"/>
      </w:trPr>
      <w:tc>
        <w:tcPr>
          <w:tcW w:w="1124" w:type="dxa"/>
          <w:gridSpan w:val="2"/>
          <w:tcBorders>
            <w:top w:val="single" w:sz="4" w:space="0" w:color="auto"/>
            <w:bottom w:val="single" w:sz="4" w:space="0" w:color="auto"/>
          </w:tcBorders>
          <w:shd w:val="clear" w:color="auto" w:fill="auto"/>
          <w:vAlign w:val="center"/>
        </w:tcPr>
        <w:p w:rsidR="00BD5CB8" w:rsidRPr="0017662F" w:rsidRDefault="00BD5CB8" w:rsidP="00B473F9">
          <w:pPr>
            <w:pStyle w:val="aa"/>
            <w:ind w:left="57"/>
            <w:jc w:val="left"/>
            <w:rPr>
              <w:rFonts w:ascii="ГОСТ тип А" w:hAnsi="ГОСТ тип А"/>
              <w:sz w:val="20"/>
              <w:szCs w:val="20"/>
            </w:rPr>
          </w:pPr>
          <w:proofErr w:type="spellStart"/>
          <w:r>
            <w:rPr>
              <w:rFonts w:ascii="ГОСТ тип А" w:hAnsi="ГОСТ тип А"/>
              <w:sz w:val="20"/>
              <w:szCs w:val="20"/>
            </w:rPr>
            <w:t>Кад</w:t>
          </w:r>
          <w:proofErr w:type="gramStart"/>
          <w:r>
            <w:rPr>
              <w:rFonts w:ascii="ГОСТ тип А" w:hAnsi="ГОСТ тип А"/>
              <w:sz w:val="20"/>
              <w:szCs w:val="20"/>
            </w:rPr>
            <w:t>.и</w:t>
          </w:r>
          <w:proofErr w:type="gramEnd"/>
          <w:r>
            <w:rPr>
              <w:rFonts w:ascii="ГОСТ тип А" w:hAnsi="ГОСТ тип А"/>
              <w:sz w:val="20"/>
              <w:szCs w:val="20"/>
            </w:rPr>
            <w:t>нж</w:t>
          </w:r>
          <w:proofErr w:type="spellEnd"/>
          <w:r>
            <w:rPr>
              <w:rFonts w:ascii="ГОСТ тип А" w:hAnsi="ГОСТ тип А"/>
              <w:sz w:val="20"/>
              <w:szCs w:val="20"/>
            </w:rPr>
            <w:t>.</w:t>
          </w:r>
        </w:p>
      </w:tc>
      <w:tc>
        <w:tcPr>
          <w:tcW w:w="1144" w:type="dxa"/>
          <w:gridSpan w:val="2"/>
          <w:tcBorders>
            <w:top w:val="single" w:sz="4" w:space="0" w:color="auto"/>
            <w:bottom w:val="single" w:sz="4" w:space="0" w:color="auto"/>
          </w:tcBorders>
          <w:shd w:val="clear" w:color="auto" w:fill="auto"/>
          <w:vAlign w:val="center"/>
        </w:tcPr>
        <w:p w:rsidR="00BD5CB8" w:rsidRPr="00B473F9" w:rsidRDefault="00BD5CB8" w:rsidP="00482AF3">
          <w:pPr>
            <w:pStyle w:val="aa"/>
            <w:jc w:val="left"/>
            <w:rPr>
              <w:rFonts w:ascii="ГОСТ тип А" w:hAnsi="ГОСТ тип А"/>
              <w:sz w:val="18"/>
              <w:szCs w:val="20"/>
            </w:rPr>
          </w:pPr>
          <w:r w:rsidRPr="00B473F9">
            <w:rPr>
              <w:rFonts w:ascii="ГОСТ тип А" w:hAnsi="ГОСТ тип А"/>
              <w:sz w:val="18"/>
              <w:szCs w:val="20"/>
            </w:rPr>
            <w:t>Кривоносова</w:t>
          </w:r>
        </w:p>
      </w:tc>
      <w:tc>
        <w:tcPr>
          <w:tcW w:w="824" w:type="dxa"/>
          <w:tcBorders>
            <w:top w:val="single" w:sz="4" w:space="0" w:color="auto"/>
            <w:bottom w:val="single" w:sz="4" w:space="0" w:color="auto"/>
          </w:tcBorders>
          <w:shd w:val="clear" w:color="auto" w:fill="auto"/>
          <w:vAlign w:val="center"/>
        </w:tcPr>
        <w:p w:rsidR="00BD5CB8" w:rsidRPr="0017662F" w:rsidRDefault="00BD5CB8" w:rsidP="00482AF3">
          <w:pPr>
            <w:pStyle w:val="aa"/>
            <w:jc w:val="left"/>
            <w:rPr>
              <w:rFonts w:ascii="ГОСТ тип А" w:hAnsi="ГОСТ тип А"/>
              <w:sz w:val="20"/>
              <w:szCs w:val="20"/>
            </w:rPr>
          </w:pPr>
        </w:p>
      </w:tc>
      <w:tc>
        <w:tcPr>
          <w:tcW w:w="562" w:type="dxa"/>
          <w:tcBorders>
            <w:top w:val="single" w:sz="4" w:space="0" w:color="auto"/>
            <w:bottom w:val="single" w:sz="4" w:space="0" w:color="auto"/>
          </w:tcBorders>
          <w:shd w:val="clear" w:color="auto" w:fill="auto"/>
          <w:vAlign w:val="center"/>
        </w:tcPr>
        <w:p w:rsidR="00BD5CB8" w:rsidRPr="0017662F" w:rsidRDefault="002C376A" w:rsidP="00482AF3">
          <w:pPr>
            <w:pStyle w:val="aa"/>
            <w:jc w:val="left"/>
            <w:rPr>
              <w:rFonts w:ascii="ГОСТ тип А" w:hAnsi="ГОСТ тип А"/>
              <w:sz w:val="20"/>
              <w:szCs w:val="20"/>
            </w:rPr>
          </w:pPr>
          <w:r w:rsidRPr="00453DAC">
            <w:rPr>
              <w:rFonts w:ascii="ГОСТ тип А" w:hAnsi="ГОСТ тип А"/>
              <w:sz w:val="14"/>
              <w:szCs w:val="20"/>
            </w:rPr>
            <w:t>05.12.2019</w:t>
          </w:r>
        </w:p>
      </w:tc>
      <w:tc>
        <w:tcPr>
          <w:tcW w:w="3937" w:type="dxa"/>
          <w:vMerge/>
          <w:shd w:val="clear" w:color="auto" w:fill="auto"/>
          <w:vAlign w:val="center"/>
        </w:tcPr>
        <w:p w:rsidR="00BD5CB8" w:rsidRPr="0017662F" w:rsidRDefault="00BD5CB8" w:rsidP="00482AF3">
          <w:pPr>
            <w:pStyle w:val="aa"/>
            <w:jc w:val="center"/>
            <w:rPr>
              <w:rFonts w:ascii="ГОСТ тип А" w:hAnsi="ГОСТ тип А"/>
              <w:sz w:val="20"/>
              <w:szCs w:val="20"/>
            </w:rPr>
          </w:pPr>
        </w:p>
      </w:tc>
      <w:tc>
        <w:tcPr>
          <w:tcW w:w="2813" w:type="dxa"/>
          <w:gridSpan w:val="3"/>
          <w:vMerge/>
          <w:shd w:val="clear" w:color="auto" w:fill="auto"/>
          <w:vAlign w:val="center"/>
        </w:tcPr>
        <w:p w:rsidR="00BD5CB8" w:rsidRPr="0017662F" w:rsidRDefault="00BD5CB8" w:rsidP="00482AF3">
          <w:pPr>
            <w:pStyle w:val="aa"/>
            <w:jc w:val="center"/>
            <w:rPr>
              <w:rFonts w:ascii="ГОСТ тип А" w:hAnsi="ГОСТ тип А"/>
              <w:sz w:val="20"/>
              <w:szCs w:val="20"/>
            </w:rPr>
          </w:pPr>
        </w:p>
      </w:tc>
    </w:tr>
    <w:tr w:rsidR="00BD5CB8" w:rsidRPr="0017662F" w:rsidTr="00C56439">
      <w:trPr>
        <w:trHeight w:hRule="exact" w:val="284"/>
      </w:trPr>
      <w:tc>
        <w:tcPr>
          <w:tcW w:w="1124" w:type="dxa"/>
          <w:gridSpan w:val="2"/>
          <w:tcBorders>
            <w:top w:val="single" w:sz="4" w:space="0" w:color="auto"/>
            <w:bottom w:val="nil"/>
          </w:tcBorders>
          <w:shd w:val="clear" w:color="auto" w:fill="auto"/>
          <w:vAlign w:val="center"/>
        </w:tcPr>
        <w:p w:rsidR="00BD5CB8" w:rsidRPr="0017662F" w:rsidRDefault="00BD5CB8" w:rsidP="00B473F9">
          <w:pPr>
            <w:pStyle w:val="aa"/>
            <w:ind w:left="57"/>
            <w:jc w:val="left"/>
            <w:rPr>
              <w:rFonts w:ascii="ГОСТ тип А" w:hAnsi="ГОСТ тип А"/>
              <w:sz w:val="20"/>
              <w:szCs w:val="20"/>
            </w:rPr>
          </w:pPr>
        </w:p>
      </w:tc>
      <w:tc>
        <w:tcPr>
          <w:tcW w:w="1144" w:type="dxa"/>
          <w:gridSpan w:val="2"/>
          <w:tcBorders>
            <w:top w:val="single" w:sz="4" w:space="0" w:color="auto"/>
            <w:bottom w:val="nil"/>
          </w:tcBorders>
          <w:shd w:val="clear" w:color="auto" w:fill="auto"/>
          <w:vAlign w:val="center"/>
        </w:tcPr>
        <w:p w:rsidR="00BD5CB8" w:rsidRPr="00B473F9" w:rsidRDefault="00BD5CB8" w:rsidP="00482AF3">
          <w:pPr>
            <w:pStyle w:val="aa"/>
            <w:jc w:val="left"/>
            <w:rPr>
              <w:rFonts w:ascii="ГОСТ тип А" w:hAnsi="ГОСТ тип А"/>
              <w:sz w:val="18"/>
              <w:szCs w:val="20"/>
            </w:rPr>
          </w:pPr>
        </w:p>
      </w:tc>
      <w:tc>
        <w:tcPr>
          <w:tcW w:w="824" w:type="dxa"/>
          <w:tcBorders>
            <w:top w:val="single" w:sz="4" w:space="0" w:color="auto"/>
            <w:bottom w:val="nil"/>
          </w:tcBorders>
          <w:shd w:val="clear" w:color="auto" w:fill="auto"/>
          <w:vAlign w:val="center"/>
        </w:tcPr>
        <w:p w:rsidR="00BD5CB8" w:rsidRPr="0017662F" w:rsidRDefault="00BD5CB8" w:rsidP="00482AF3">
          <w:pPr>
            <w:pStyle w:val="aa"/>
            <w:jc w:val="left"/>
            <w:rPr>
              <w:rFonts w:ascii="ГОСТ тип А" w:hAnsi="ГОСТ тип А"/>
              <w:sz w:val="20"/>
              <w:szCs w:val="20"/>
            </w:rPr>
          </w:pPr>
        </w:p>
      </w:tc>
      <w:tc>
        <w:tcPr>
          <w:tcW w:w="562" w:type="dxa"/>
          <w:tcBorders>
            <w:top w:val="single" w:sz="4" w:space="0" w:color="auto"/>
            <w:bottom w:val="nil"/>
          </w:tcBorders>
          <w:shd w:val="clear" w:color="auto" w:fill="auto"/>
          <w:vAlign w:val="center"/>
        </w:tcPr>
        <w:p w:rsidR="00BD5CB8" w:rsidRPr="0017662F" w:rsidRDefault="00BD5CB8" w:rsidP="00482AF3">
          <w:pPr>
            <w:pStyle w:val="aa"/>
            <w:jc w:val="left"/>
            <w:rPr>
              <w:rFonts w:ascii="ГОСТ тип А" w:hAnsi="ГОСТ тип А"/>
              <w:sz w:val="20"/>
              <w:szCs w:val="20"/>
            </w:rPr>
          </w:pPr>
        </w:p>
      </w:tc>
      <w:tc>
        <w:tcPr>
          <w:tcW w:w="3937" w:type="dxa"/>
          <w:vMerge/>
          <w:tcBorders>
            <w:bottom w:val="nil"/>
          </w:tcBorders>
          <w:shd w:val="clear" w:color="auto" w:fill="auto"/>
          <w:vAlign w:val="center"/>
        </w:tcPr>
        <w:p w:rsidR="00BD5CB8" w:rsidRPr="0017662F" w:rsidRDefault="00BD5CB8" w:rsidP="00482AF3">
          <w:pPr>
            <w:pStyle w:val="aa"/>
            <w:jc w:val="center"/>
            <w:rPr>
              <w:rFonts w:ascii="ГОСТ тип А" w:hAnsi="ГОСТ тип А"/>
              <w:sz w:val="20"/>
              <w:szCs w:val="20"/>
            </w:rPr>
          </w:pPr>
        </w:p>
      </w:tc>
      <w:tc>
        <w:tcPr>
          <w:tcW w:w="2813" w:type="dxa"/>
          <w:gridSpan w:val="3"/>
          <w:vMerge/>
          <w:tcBorders>
            <w:bottom w:val="nil"/>
          </w:tcBorders>
          <w:shd w:val="clear" w:color="auto" w:fill="auto"/>
          <w:vAlign w:val="center"/>
        </w:tcPr>
        <w:p w:rsidR="00BD5CB8" w:rsidRPr="0017662F" w:rsidRDefault="00BD5CB8" w:rsidP="00482AF3">
          <w:pPr>
            <w:pStyle w:val="aa"/>
            <w:jc w:val="center"/>
            <w:rPr>
              <w:rFonts w:ascii="ГОСТ тип А" w:hAnsi="ГОСТ тип А"/>
              <w:sz w:val="20"/>
              <w:szCs w:val="20"/>
            </w:rPr>
          </w:pPr>
        </w:p>
      </w:tc>
    </w:tr>
    <w:tr w:rsidR="00BD5CB8" w:rsidRPr="0017662F" w:rsidTr="00C56439">
      <w:trPr>
        <w:trHeight w:hRule="exact" w:val="284"/>
      </w:trPr>
      <w:tc>
        <w:tcPr>
          <w:tcW w:w="1124" w:type="dxa"/>
          <w:gridSpan w:val="2"/>
          <w:tcBorders>
            <w:top w:val="nil"/>
            <w:bottom w:val="nil"/>
            <w:right w:val="nil"/>
          </w:tcBorders>
          <w:shd w:val="clear" w:color="auto" w:fill="auto"/>
          <w:vAlign w:val="center"/>
        </w:tcPr>
        <w:p w:rsidR="00BD5CB8" w:rsidRPr="0017662F" w:rsidRDefault="00BD5CB8" w:rsidP="00482AF3">
          <w:pPr>
            <w:pStyle w:val="aa"/>
            <w:rPr>
              <w:rFonts w:ascii="ГОСТ тип А" w:hAnsi="ГОСТ тип А"/>
              <w:sz w:val="20"/>
              <w:szCs w:val="20"/>
            </w:rPr>
          </w:pPr>
        </w:p>
      </w:tc>
      <w:tc>
        <w:tcPr>
          <w:tcW w:w="1144" w:type="dxa"/>
          <w:gridSpan w:val="2"/>
          <w:tcBorders>
            <w:top w:val="nil"/>
            <w:left w:val="nil"/>
            <w:bottom w:val="nil"/>
            <w:right w:val="nil"/>
          </w:tcBorders>
          <w:shd w:val="clear" w:color="auto" w:fill="auto"/>
          <w:vAlign w:val="center"/>
        </w:tcPr>
        <w:p w:rsidR="00BD5CB8" w:rsidRPr="0017662F" w:rsidRDefault="00BD5CB8" w:rsidP="00482AF3">
          <w:pPr>
            <w:pStyle w:val="aa"/>
            <w:rPr>
              <w:rFonts w:ascii="ГОСТ тип А" w:hAnsi="ГОСТ тип А"/>
              <w:sz w:val="20"/>
              <w:szCs w:val="20"/>
            </w:rPr>
          </w:pPr>
        </w:p>
      </w:tc>
      <w:tc>
        <w:tcPr>
          <w:tcW w:w="824" w:type="dxa"/>
          <w:tcBorders>
            <w:top w:val="nil"/>
            <w:left w:val="nil"/>
            <w:bottom w:val="nil"/>
            <w:right w:val="nil"/>
          </w:tcBorders>
          <w:shd w:val="clear" w:color="auto" w:fill="auto"/>
          <w:vAlign w:val="center"/>
        </w:tcPr>
        <w:p w:rsidR="00BD5CB8" w:rsidRPr="0017662F" w:rsidRDefault="00BD5CB8" w:rsidP="00482AF3">
          <w:pPr>
            <w:pStyle w:val="aa"/>
            <w:rPr>
              <w:rFonts w:ascii="ГОСТ тип А" w:hAnsi="ГОСТ тип А"/>
              <w:sz w:val="20"/>
              <w:szCs w:val="20"/>
            </w:rPr>
          </w:pPr>
        </w:p>
      </w:tc>
      <w:tc>
        <w:tcPr>
          <w:tcW w:w="562" w:type="dxa"/>
          <w:tcBorders>
            <w:top w:val="nil"/>
            <w:left w:val="nil"/>
            <w:bottom w:val="nil"/>
            <w:right w:val="nil"/>
          </w:tcBorders>
          <w:shd w:val="clear" w:color="auto" w:fill="auto"/>
          <w:vAlign w:val="center"/>
        </w:tcPr>
        <w:p w:rsidR="00BD5CB8" w:rsidRPr="0017662F" w:rsidRDefault="00BD5CB8" w:rsidP="00482AF3">
          <w:pPr>
            <w:pStyle w:val="aa"/>
            <w:jc w:val="center"/>
            <w:rPr>
              <w:rFonts w:ascii="ГОСТ тип А" w:hAnsi="ГОСТ тип А"/>
              <w:w w:val="75"/>
              <w:sz w:val="20"/>
              <w:szCs w:val="20"/>
            </w:rPr>
          </w:pPr>
        </w:p>
      </w:tc>
      <w:tc>
        <w:tcPr>
          <w:tcW w:w="3937" w:type="dxa"/>
          <w:tcBorders>
            <w:top w:val="nil"/>
            <w:left w:val="nil"/>
            <w:bottom w:val="nil"/>
            <w:right w:val="nil"/>
          </w:tcBorders>
          <w:shd w:val="clear" w:color="auto" w:fill="auto"/>
          <w:vAlign w:val="center"/>
        </w:tcPr>
        <w:p w:rsidR="00BD5CB8" w:rsidRPr="0017662F" w:rsidRDefault="00BD5CB8" w:rsidP="00482AF3">
          <w:pPr>
            <w:pStyle w:val="aa"/>
            <w:jc w:val="center"/>
            <w:rPr>
              <w:rFonts w:ascii="ГОСТ тип А" w:hAnsi="ГОСТ тип А"/>
              <w:sz w:val="20"/>
              <w:szCs w:val="20"/>
            </w:rPr>
          </w:pPr>
        </w:p>
      </w:tc>
      <w:tc>
        <w:tcPr>
          <w:tcW w:w="2813" w:type="dxa"/>
          <w:gridSpan w:val="3"/>
          <w:tcBorders>
            <w:top w:val="nil"/>
            <w:left w:val="nil"/>
            <w:bottom w:val="nil"/>
          </w:tcBorders>
          <w:shd w:val="clear" w:color="auto" w:fill="auto"/>
          <w:vAlign w:val="center"/>
        </w:tcPr>
        <w:p w:rsidR="00BD5CB8" w:rsidRPr="0017662F" w:rsidRDefault="00BD5CB8" w:rsidP="00482AF3">
          <w:pPr>
            <w:pStyle w:val="aa"/>
            <w:jc w:val="center"/>
            <w:rPr>
              <w:rFonts w:ascii="ГОСТ тип А" w:hAnsi="ГОСТ тип А"/>
              <w:sz w:val="20"/>
              <w:szCs w:val="20"/>
            </w:rPr>
          </w:pPr>
        </w:p>
      </w:tc>
    </w:tr>
  </w:tbl>
  <w:p w:rsidR="00BD5CB8" w:rsidRDefault="00BD5CB8">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1135" w:tblpY="13439"/>
      <w:tblW w:w="10404" w:type="dxa"/>
      <w:tblBorders>
        <w:top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62"/>
      <w:gridCol w:w="562"/>
      <w:gridCol w:w="562"/>
      <w:gridCol w:w="582"/>
      <w:gridCol w:w="824"/>
      <w:gridCol w:w="562"/>
      <w:gridCol w:w="3937"/>
      <w:gridCol w:w="844"/>
      <w:gridCol w:w="844"/>
      <w:gridCol w:w="1125"/>
    </w:tblGrid>
    <w:tr w:rsidR="00BD5CB8" w:rsidRPr="0017662F" w:rsidTr="003136D4">
      <w:trPr>
        <w:trHeight w:hRule="exact" w:val="567"/>
      </w:trPr>
      <w:tc>
        <w:tcPr>
          <w:tcW w:w="3654" w:type="dxa"/>
          <w:gridSpan w:val="6"/>
          <w:tcBorders>
            <w:top w:val="nil"/>
            <w:bottom w:val="single" w:sz="4" w:space="0" w:color="auto"/>
            <w:right w:val="dashed" w:sz="4" w:space="0" w:color="auto"/>
          </w:tcBorders>
          <w:shd w:val="clear" w:color="auto" w:fill="auto"/>
          <w:vAlign w:val="center"/>
        </w:tcPr>
        <w:p w:rsidR="00BD5CB8" w:rsidRPr="0017662F" w:rsidRDefault="00BD5CB8" w:rsidP="00342F68">
          <w:pPr>
            <w:pStyle w:val="aa"/>
            <w:jc w:val="center"/>
            <w:rPr>
              <w:rFonts w:ascii="ГОСТ тип А" w:hAnsi="ГОСТ тип А"/>
              <w:i/>
              <w:sz w:val="20"/>
              <w:szCs w:val="20"/>
            </w:rPr>
          </w:pPr>
        </w:p>
      </w:tc>
      <w:tc>
        <w:tcPr>
          <w:tcW w:w="6750" w:type="dxa"/>
          <w:gridSpan w:val="4"/>
          <w:tcBorders>
            <w:top w:val="dashed" w:sz="4" w:space="0" w:color="auto"/>
            <w:left w:val="dashed" w:sz="4" w:space="0" w:color="auto"/>
            <w:bottom w:val="single" w:sz="4" w:space="0" w:color="auto"/>
            <w:right w:val="single" w:sz="4" w:space="0" w:color="auto"/>
          </w:tcBorders>
          <w:shd w:val="clear" w:color="auto" w:fill="auto"/>
          <w:vAlign w:val="center"/>
        </w:tcPr>
        <w:p w:rsidR="00BD5CB8" w:rsidRPr="00480C8D" w:rsidRDefault="00BD5CB8" w:rsidP="00342F68">
          <w:pPr>
            <w:pStyle w:val="a4"/>
            <w:jc w:val="center"/>
            <w:rPr>
              <w:rFonts w:ascii="ГОСТ тип А" w:hAnsi="ГОСТ тип А"/>
              <w:sz w:val="20"/>
              <w:szCs w:val="20"/>
            </w:rPr>
          </w:pPr>
          <w:r>
            <w:rPr>
              <w:sz w:val="20"/>
              <w:szCs w:val="20"/>
            </w:rPr>
            <w:t>Министерство сельского хозяйства Российской Федерации</w:t>
          </w:r>
        </w:p>
      </w:tc>
    </w:tr>
    <w:tr w:rsidR="00BD5CB8" w:rsidRPr="0017662F" w:rsidTr="003136D4">
      <w:trPr>
        <w:trHeight w:hRule="exact" w:val="284"/>
      </w:trPr>
      <w:tc>
        <w:tcPr>
          <w:tcW w:w="562" w:type="dxa"/>
          <w:tcBorders>
            <w:bottom w:val="single" w:sz="4" w:space="0" w:color="auto"/>
          </w:tcBorders>
          <w:shd w:val="clear" w:color="auto" w:fill="auto"/>
          <w:vAlign w:val="center"/>
        </w:tcPr>
        <w:p w:rsidR="00BD5CB8" w:rsidRPr="0017662F" w:rsidRDefault="00BD5CB8" w:rsidP="00342F68">
          <w:pPr>
            <w:pStyle w:val="aa"/>
            <w:jc w:val="center"/>
            <w:rPr>
              <w:rFonts w:ascii="ГОСТ тип А" w:hAnsi="ГОСТ тип А"/>
              <w:i/>
              <w:sz w:val="20"/>
              <w:szCs w:val="20"/>
            </w:rPr>
          </w:pPr>
        </w:p>
      </w:tc>
      <w:tc>
        <w:tcPr>
          <w:tcW w:w="562" w:type="dxa"/>
          <w:tcBorders>
            <w:bottom w:val="single" w:sz="4" w:space="0" w:color="auto"/>
          </w:tcBorders>
          <w:shd w:val="clear" w:color="auto" w:fill="auto"/>
          <w:vAlign w:val="center"/>
        </w:tcPr>
        <w:p w:rsidR="00BD5CB8" w:rsidRPr="0017662F" w:rsidRDefault="00BD5CB8" w:rsidP="00342F68">
          <w:pPr>
            <w:pStyle w:val="aa"/>
            <w:jc w:val="center"/>
            <w:rPr>
              <w:rFonts w:ascii="ГОСТ тип А" w:hAnsi="ГОСТ тип А"/>
              <w:i/>
              <w:sz w:val="20"/>
              <w:szCs w:val="20"/>
            </w:rPr>
          </w:pPr>
        </w:p>
      </w:tc>
      <w:tc>
        <w:tcPr>
          <w:tcW w:w="562" w:type="dxa"/>
          <w:tcBorders>
            <w:bottom w:val="single" w:sz="4" w:space="0" w:color="auto"/>
          </w:tcBorders>
          <w:shd w:val="clear" w:color="auto" w:fill="auto"/>
          <w:vAlign w:val="center"/>
        </w:tcPr>
        <w:p w:rsidR="00BD5CB8" w:rsidRPr="0017662F" w:rsidRDefault="00BD5CB8" w:rsidP="00342F68">
          <w:pPr>
            <w:pStyle w:val="aa"/>
            <w:jc w:val="center"/>
            <w:rPr>
              <w:rFonts w:ascii="ГОСТ тип А" w:hAnsi="ГОСТ тип А"/>
              <w:i/>
              <w:sz w:val="20"/>
              <w:szCs w:val="20"/>
            </w:rPr>
          </w:pPr>
        </w:p>
      </w:tc>
      <w:tc>
        <w:tcPr>
          <w:tcW w:w="582" w:type="dxa"/>
          <w:tcBorders>
            <w:bottom w:val="single" w:sz="4" w:space="0" w:color="auto"/>
          </w:tcBorders>
          <w:shd w:val="clear" w:color="auto" w:fill="auto"/>
          <w:vAlign w:val="center"/>
        </w:tcPr>
        <w:p w:rsidR="00BD5CB8" w:rsidRPr="0017662F" w:rsidRDefault="00BD5CB8" w:rsidP="00342F68">
          <w:pPr>
            <w:pStyle w:val="aa"/>
            <w:jc w:val="center"/>
            <w:rPr>
              <w:rFonts w:ascii="ГОСТ тип А" w:hAnsi="ГОСТ тип А"/>
              <w:i/>
              <w:sz w:val="20"/>
              <w:szCs w:val="20"/>
            </w:rPr>
          </w:pPr>
        </w:p>
      </w:tc>
      <w:tc>
        <w:tcPr>
          <w:tcW w:w="824" w:type="dxa"/>
          <w:tcBorders>
            <w:bottom w:val="single" w:sz="4" w:space="0" w:color="auto"/>
          </w:tcBorders>
          <w:shd w:val="clear" w:color="auto" w:fill="auto"/>
          <w:vAlign w:val="center"/>
        </w:tcPr>
        <w:p w:rsidR="00BD5CB8" w:rsidRPr="0017662F" w:rsidRDefault="00BD5CB8" w:rsidP="00342F68">
          <w:pPr>
            <w:pStyle w:val="aa"/>
            <w:jc w:val="center"/>
            <w:rPr>
              <w:rFonts w:ascii="ГОСТ тип А" w:hAnsi="ГОСТ тип А"/>
              <w:i/>
              <w:sz w:val="20"/>
              <w:szCs w:val="20"/>
            </w:rPr>
          </w:pPr>
        </w:p>
      </w:tc>
      <w:tc>
        <w:tcPr>
          <w:tcW w:w="562" w:type="dxa"/>
          <w:tcBorders>
            <w:bottom w:val="single" w:sz="4" w:space="0" w:color="auto"/>
          </w:tcBorders>
          <w:shd w:val="clear" w:color="auto" w:fill="auto"/>
          <w:vAlign w:val="center"/>
        </w:tcPr>
        <w:p w:rsidR="00BD5CB8" w:rsidRPr="0017662F" w:rsidRDefault="00BD5CB8" w:rsidP="00342F68">
          <w:pPr>
            <w:pStyle w:val="aa"/>
            <w:jc w:val="center"/>
            <w:rPr>
              <w:rFonts w:ascii="ГОСТ тип А" w:hAnsi="ГОСТ тип А"/>
              <w:i/>
              <w:sz w:val="20"/>
              <w:szCs w:val="20"/>
            </w:rPr>
          </w:pPr>
        </w:p>
      </w:tc>
      <w:tc>
        <w:tcPr>
          <w:tcW w:w="6750" w:type="dxa"/>
          <w:gridSpan w:val="4"/>
          <w:vMerge w:val="restart"/>
          <w:tcBorders>
            <w:top w:val="single" w:sz="4" w:space="0" w:color="auto"/>
          </w:tcBorders>
          <w:shd w:val="clear" w:color="auto" w:fill="auto"/>
          <w:vAlign w:val="center"/>
        </w:tcPr>
        <w:p w:rsidR="00BD5CB8" w:rsidRPr="0017662F" w:rsidRDefault="00BD5CB8" w:rsidP="00342F68">
          <w:pPr>
            <w:pStyle w:val="a4"/>
            <w:jc w:val="center"/>
            <w:rPr>
              <w:rFonts w:ascii="ГОСТ тип А" w:hAnsi="ГОСТ тип А"/>
              <w:sz w:val="8"/>
              <w:szCs w:val="8"/>
            </w:rPr>
          </w:pPr>
        </w:p>
        <w:p w:rsidR="00BD5CB8" w:rsidRPr="0017662F" w:rsidRDefault="00BD5CB8" w:rsidP="00342F68">
          <w:pPr>
            <w:pStyle w:val="a4"/>
            <w:jc w:val="center"/>
            <w:rPr>
              <w:rFonts w:ascii="ГОСТ тип А" w:hAnsi="ГОСТ тип А"/>
              <w:sz w:val="32"/>
              <w:szCs w:val="32"/>
            </w:rPr>
          </w:pPr>
          <w:r w:rsidRPr="009B1109">
            <w:rPr>
              <w:sz w:val="22"/>
            </w:rPr>
            <w:t>2301131015-</w:t>
          </w:r>
          <w:r>
            <w:rPr>
              <w:sz w:val="22"/>
            </w:rPr>
            <w:t>29</w:t>
          </w:r>
          <w:r w:rsidRPr="009B1109">
            <w:rPr>
              <w:sz w:val="22"/>
            </w:rPr>
            <w:t>.0</w:t>
          </w:r>
          <w:r>
            <w:rPr>
              <w:sz w:val="22"/>
            </w:rPr>
            <w:t>2</w:t>
          </w:r>
          <w:r w:rsidRPr="009B1109">
            <w:rPr>
              <w:sz w:val="22"/>
            </w:rPr>
            <w:t>-ППМТ-ПМ</w:t>
          </w:r>
          <w:r>
            <w:rPr>
              <w:rFonts w:eastAsia="Times New Roman"/>
              <w:sz w:val="22"/>
              <w:lang w:eastAsia="ru-RU"/>
            </w:rPr>
            <w:t>-2.1.1</w:t>
          </w:r>
        </w:p>
      </w:tc>
    </w:tr>
    <w:tr w:rsidR="00BD5CB8" w:rsidRPr="0017662F" w:rsidTr="003136D4">
      <w:trPr>
        <w:trHeight w:hRule="exact" w:val="284"/>
      </w:trPr>
      <w:tc>
        <w:tcPr>
          <w:tcW w:w="562" w:type="dxa"/>
          <w:tcBorders>
            <w:top w:val="single" w:sz="4" w:space="0" w:color="auto"/>
            <w:bottom w:val="single" w:sz="12" w:space="0" w:color="auto"/>
          </w:tcBorders>
          <w:shd w:val="clear" w:color="auto" w:fill="auto"/>
          <w:vAlign w:val="center"/>
        </w:tcPr>
        <w:p w:rsidR="00BD5CB8" w:rsidRPr="0017662F" w:rsidRDefault="00BD5CB8" w:rsidP="00342F68">
          <w:pPr>
            <w:pStyle w:val="aa"/>
            <w:jc w:val="center"/>
            <w:rPr>
              <w:rFonts w:ascii="ГОСТ тип А" w:hAnsi="ГОСТ тип А"/>
              <w:i/>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342F68">
          <w:pPr>
            <w:pStyle w:val="aa"/>
            <w:jc w:val="center"/>
            <w:rPr>
              <w:rFonts w:ascii="ГОСТ тип А" w:hAnsi="ГОСТ тип А"/>
              <w:i/>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342F68">
          <w:pPr>
            <w:pStyle w:val="aa"/>
            <w:jc w:val="center"/>
            <w:rPr>
              <w:rFonts w:ascii="ГОСТ тип А" w:hAnsi="ГОСТ тип А"/>
              <w:i/>
              <w:sz w:val="20"/>
              <w:szCs w:val="20"/>
            </w:rPr>
          </w:pPr>
        </w:p>
      </w:tc>
      <w:tc>
        <w:tcPr>
          <w:tcW w:w="582" w:type="dxa"/>
          <w:tcBorders>
            <w:top w:val="single" w:sz="4" w:space="0" w:color="auto"/>
            <w:bottom w:val="single" w:sz="12" w:space="0" w:color="auto"/>
          </w:tcBorders>
          <w:shd w:val="clear" w:color="auto" w:fill="auto"/>
          <w:vAlign w:val="center"/>
        </w:tcPr>
        <w:p w:rsidR="00BD5CB8" w:rsidRPr="0017662F" w:rsidRDefault="00BD5CB8" w:rsidP="00342F68">
          <w:pPr>
            <w:pStyle w:val="aa"/>
            <w:jc w:val="center"/>
            <w:rPr>
              <w:rFonts w:ascii="ГОСТ тип А" w:hAnsi="ГОСТ тип А"/>
              <w:i/>
              <w:sz w:val="20"/>
              <w:szCs w:val="20"/>
            </w:rPr>
          </w:pPr>
        </w:p>
      </w:tc>
      <w:tc>
        <w:tcPr>
          <w:tcW w:w="824" w:type="dxa"/>
          <w:tcBorders>
            <w:top w:val="single" w:sz="4" w:space="0" w:color="auto"/>
            <w:bottom w:val="single" w:sz="12" w:space="0" w:color="auto"/>
          </w:tcBorders>
          <w:shd w:val="clear" w:color="auto" w:fill="auto"/>
          <w:vAlign w:val="center"/>
        </w:tcPr>
        <w:p w:rsidR="00BD5CB8" w:rsidRPr="0017662F" w:rsidRDefault="00BD5CB8" w:rsidP="00342F68">
          <w:pPr>
            <w:pStyle w:val="aa"/>
            <w:jc w:val="center"/>
            <w:rPr>
              <w:rFonts w:ascii="ГОСТ тип А" w:hAnsi="ГОСТ тип А"/>
              <w:i/>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342F68">
          <w:pPr>
            <w:pStyle w:val="aa"/>
            <w:jc w:val="center"/>
            <w:rPr>
              <w:rFonts w:ascii="ГОСТ тип А" w:hAnsi="ГОСТ тип А"/>
              <w:i/>
              <w:sz w:val="20"/>
              <w:szCs w:val="20"/>
            </w:rPr>
          </w:pPr>
        </w:p>
      </w:tc>
      <w:tc>
        <w:tcPr>
          <w:tcW w:w="6750" w:type="dxa"/>
          <w:gridSpan w:val="4"/>
          <w:vMerge/>
          <w:shd w:val="clear" w:color="auto" w:fill="auto"/>
          <w:vAlign w:val="center"/>
        </w:tcPr>
        <w:p w:rsidR="00BD5CB8" w:rsidRPr="0017662F" w:rsidRDefault="00BD5CB8" w:rsidP="00342F68">
          <w:pPr>
            <w:pStyle w:val="aa"/>
            <w:jc w:val="center"/>
            <w:rPr>
              <w:rFonts w:ascii="ГОСТ тип А" w:hAnsi="ГОСТ тип А"/>
              <w:i/>
              <w:sz w:val="20"/>
              <w:szCs w:val="20"/>
            </w:rPr>
          </w:pPr>
        </w:p>
      </w:tc>
    </w:tr>
    <w:tr w:rsidR="00BD5CB8" w:rsidRPr="0017662F" w:rsidTr="003136D4">
      <w:trPr>
        <w:trHeight w:hRule="exact" w:val="284"/>
      </w:trPr>
      <w:tc>
        <w:tcPr>
          <w:tcW w:w="562" w:type="dxa"/>
          <w:tcBorders>
            <w:top w:val="single" w:sz="12" w:space="0" w:color="auto"/>
            <w:bottom w:val="single" w:sz="12" w:space="0" w:color="auto"/>
          </w:tcBorders>
          <w:shd w:val="clear" w:color="auto" w:fill="auto"/>
          <w:vAlign w:val="center"/>
        </w:tcPr>
        <w:p w:rsidR="00BD5CB8" w:rsidRPr="0017662F" w:rsidRDefault="00BD5CB8" w:rsidP="00342F68">
          <w:pPr>
            <w:pStyle w:val="aa"/>
            <w:jc w:val="center"/>
            <w:rPr>
              <w:rFonts w:ascii="ГОСТ тип А" w:hAnsi="ГОСТ тип А"/>
              <w:sz w:val="20"/>
              <w:szCs w:val="20"/>
            </w:rPr>
          </w:pPr>
          <w:r w:rsidRPr="0017662F">
            <w:rPr>
              <w:rFonts w:ascii="ГОСТ тип А" w:hAnsi="ГОСТ тип А"/>
              <w:sz w:val="20"/>
              <w:szCs w:val="20"/>
            </w:rPr>
            <w:t>Изм.</w:t>
          </w:r>
        </w:p>
      </w:tc>
      <w:tc>
        <w:tcPr>
          <w:tcW w:w="562" w:type="dxa"/>
          <w:tcBorders>
            <w:top w:val="single" w:sz="12" w:space="0" w:color="auto"/>
            <w:bottom w:val="single" w:sz="12" w:space="0" w:color="auto"/>
          </w:tcBorders>
          <w:shd w:val="clear" w:color="auto" w:fill="auto"/>
          <w:vAlign w:val="center"/>
        </w:tcPr>
        <w:p w:rsidR="00BD5CB8" w:rsidRPr="0017662F" w:rsidRDefault="00BD5CB8" w:rsidP="00342F68">
          <w:pPr>
            <w:pStyle w:val="aa"/>
            <w:jc w:val="center"/>
            <w:rPr>
              <w:rFonts w:ascii="ГОСТ тип А" w:hAnsi="ГОСТ тип А"/>
              <w:spacing w:val="-17"/>
              <w:sz w:val="20"/>
              <w:szCs w:val="20"/>
            </w:rPr>
          </w:pPr>
          <w:proofErr w:type="spellStart"/>
          <w:r w:rsidRPr="0017662F">
            <w:rPr>
              <w:rFonts w:ascii="ГОСТ тип А" w:hAnsi="ГОСТ тип А"/>
              <w:spacing w:val="-17"/>
              <w:sz w:val="20"/>
              <w:szCs w:val="20"/>
            </w:rPr>
            <w:t>Кол</w:t>
          </w:r>
          <w:proofErr w:type="gramStart"/>
          <w:r w:rsidRPr="0017662F">
            <w:rPr>
              <w:rFonts w:ascii="ГОСТ тип А" w:hAnsi="ГОСТ тип А"/>
              <w:spacing w:val="-17"/>
              <w:sz w:val="20"/>
              <w:szCs w:val="20"/>
            </w:rPr>
            <w:t>.у</w:t>
          </w:r>
          <w:proofErr w:type="gramEnd"/>
          <w:r w:rsidRPr="0017662F">
            <w:rPr>
              <w:rFonts w:ascii="ГОСТ тип А" w:hAnsi="ГОСТ тип А"/>
              <w:spacing w:val="-17"/>
              <w:sz w:val="20"/>
              <w:szCs w:val="20"/>
            </w:rPr>
            <w:t>ч</w:t>
          </w:r>
          <w:proofErr w:type="spellEnd"/>
          <w:r w:rsidRPr="0017662F">
            <w:rPr>
              <w:rFonts w:ascii="ГОСТ тип А" w:hAnsi="ГОСТ тип А"/>
              <w:spacing w:val="-17"/>
              <w:sz w:val="20"/>
              <w:szCs w:val="20"/>
            </w:rPr>
            <w:t>.</w:t>
          </w:r>
        </w:p>
      </w:tc>
      <w:tc>
        <w:tcPr>
          <w:tcW w:w="562" w:type="dxa"/>
          <w:tcBorders>
            <w:top w:val="single" w:sz="12" w:space="0" w:color="auto"/>
            <w:bottom w:val="single" w:sz="12" w:space="0" w:color="auto"/>
          </w:tcBorders>
          <w:shd w:val="clear" w:color="auto" w:fill="auto"/>
          <w:vAlign w:val="center"/>
        </w:tcPr>
        <w:p w:rsidR="00BD5CB8" w:rsidRPr="0017662F" w:rsidRDefault="00BD5CB8" w:rsidP="00342F68">
          <w:pPr>
            <w:pStyle w:val="aa"/>
            <w:jc w:val="center"/>
            <w:rPr>
              <w:rFonts w:ascii="ГОСТ тип А" w:hAnsi="ГОСТ тип А"/>
              <w:sz w:val="20"/>
              <w:szCs w:val="20"/>
            </w:rPr>
          </w:pPr>
          <w:r w:rsidRPr="0017662F">
            <w:rPr>
              <w:rFonts w:ascii="ГОСТ тип А" w:hAnsi="ГОСТ тип А"/>
              <w:sz w:val="20"/>
              <w:szCs w:val="20"/>
            </w:rPr>
            <w:t>Лист</w:t>
          </w:r>
        </w:p>
      </w:tc>
      <w:tc>
        <w:tcPr>
          <w:tcW w:w="582" w:type="dxa"/>
          <w:tcBorders>
            <w:top w:val="single" w:sz="12" w:space="0" w:color="auto"/>
            <w:bottom w:val="single" w:sz="12" w:space="0" w:color="auto"/>
          </w:tcBorders>
          <w:shd w:val="clear" w:color="auto" w:fill="auto"/>
          <w:vAlign w:val="center"/>
        </w:tcPr>
        <w:p w:rsidR="00BD5CB8" w:rsidRPr="0017662F" w:rsidRDefault="00BD5CB8" w:rsidP="00342F68">
          <w:pPr>
            <w:pStyle w:val="aa"/>
            <w:jc w:val="center"/>
            <w:rPr>
              <w:rFonts w:ascii="ГОСТ тип А" w:hAnsi="ГОСТ тип А"/>
              <w:sz w:val="20"/>
              <w:szCs w:val="20"/>
            </w:rPr>
          </w:pPr>
          <w:r w:rsidRPr="0017662F">
            <w:rPr>
              <w:rFonts w:ascii="ГОСТ тип А" w:hAnsi="ГОСТ тип А"/>
              <w:sz w:val="20"/>
              <w:szCs w:val="20"/>
            </w:rPr>
            <w:t>№док.</w:t>
          </w:r>
        </w:p>
      </w:tc>
      <w:tc>
        <w:tcPr>
          <w:tcW w:w="824" w:type="dxa"/>
          <w:tcBorders>
            <w:top w:val="single" w:sz="12" w:space="0" w:color="auto"/>
            <w:bottom w:val="single" w:sz="12" w:space="0" w:color="auto"/>
          </w:tcBorders>
          <w:shd w:val="clear" w:color="auto" w:fill="auto"/>
          <w:vAlign w:val="center"/>
        </w:tcPr>
        <w:p w:rsidR="00BD5CB8" w:rsidRPr="0017662F" w:rsidRDefault="00BD5CB8" w:rsidP="00342F68">
          <w:pPr>
            <w:pStyle w:val="aa"/>
            <w:jc w:val="center"/>
            <w:rPr>
              <w:rFonts w:ascii="ГОСТ тип А" w:hAnsi="ГОСТ тип А"/>
              <w:sz w:val="20"/>
              <w:szCs w:val="20"/>
            </w:rPr>
          </w:pPr>
          <w:r w:rsidRPr="0017662F">
            <w:rPr>
              <w:rFonts w:ascii="ГОСТ тип А" w:hAnsi="ГОСТ тип А"/>
              <w:sz w:val="20"/>
              <w:szCs w:val="20"/>
            </w:rPr>
            <w:t>Подп.</w:t>
          </w:r>
        </w:p>
      </w:tc>
      <w:tc>
        <w:tcPr>
          <w:tcW w:w="562" w:type="dxa"/>
          <w:tcBorders>
            <w:top w:val="single" w:sz="12" w:space="0" w:color="auto"/>
            <w:bottom w:val="single" w:sz="12" w:space="0" w:color="auto"/>
          </w:tcBorders>
          <w:shd w:val="clear" w:color="auto" w:fill="auto"/>
          <w:vAlign w:val="center"/>
        </w:tcPr>
        <w:p w:rsidR="00BD5CB8" w:rsidRPr="0017662F" w:rsidRDefault="00BD5CB8" w:rsidP="00342F68">
          <w:pPr>
            <w:pStyle w:val="aa"/>
            <w:jc w:val="center"/>
            <w:rPr>
              <w:rFonts w:ascii="ГОСТ тип А" w:hAnsi="ГОСТ тип А"/>
              <w:sz w:val="20"/>
              <w:szCs w:val="20"/>
            </w:rPr>
          </w:pPr>
          <w:r w:rsidRPr="0017662F">
            <w:rPr>
              <w:rFonts w:ascii="ГОСТ тип А" w:hAnsi="ГОСТ тип А"/>
              <w:sz w:val="20"/>
              <w:szCs w:val="20"/>
            </w:rPr>
            <w:t>Дата</w:t>
          </w:r>
        </w:p>
      </w:tc>
      <w:tc>
        <w:tcPr>
          <w:tcW w:w="6750" w:type="dxa"/>
          <w:gridSpan w:val="4"/>
          <w:vMerge/>
          <w:shd w:val="clear" w:color="auto" w:fill="auto"/>
          <w:vAlign w:val="center"/>
        </w:tcPr>
        <w:p w:rsidR="00BD5CB8" w:rsidRPr="0017662F" w:rsidRDefault="00BD5CB8" w:rsidP="00342F68">
          <w:pPr>
            <w:pStyle w:val="aa"/>
            <w:jc w:val="center"/>
            <w:rPr>
              <w:rFonts w:ascii="ГОСТ тип А" w:hAnsi="ГОСТ тип А"/>
              <w:sz w:val="20"/>
              <w:szCs w:val="20"/>
            </w:rPr>
          </w:pPr>
        </w:p>
      </w:tc>
    </w:tr>
    <w:tr w:rsidR="00BD5CB8" w:rsidRPr="0017662F" w:rsidTr="003136D4">
      <w:trPr>
        <w:trHeight w:hRule="exact" w:val="284"/>
      </w:trPr>
      <w:tc>
        <w:tcPr>
          <w:tcW w:w="1124" w:type="dxa"/>
          <w:gridSpan w:val="2"/>
          <w:tcBorders>
            <w:bottom w:val="single" w:sz="4" w:space="0" w:color="auto"/>
          </w:tcBorders>
          <w:shd w:val="clear" w:color="auto" w:fill="auto"/>
          <w:vAlign w:val="center"/>
        </w:tcPr>
        <w:p w:rsidR="00BD5CB8" w:rsidRPr="0017662F" w:rsidRDefault="00BD5CB8" w:rsidP="00342F68">
          <w:pPr>
            <w:pStyle w:val="aa"/>
            <w:ind w:left="57"/>
            <w:jc w:val="left"/>
            <w:rPr>
              <w:rFonts w:ascii="ГОСТ тип А" w:hAnsi="ГОСТ тип А"/>
              <w:sz w:val="20"/>
              <w:szCs w:val="20"/>
            </w:rPr>
          </w:pPr>
          <w:proofErr w:type="spellStart"/>
          <w:r>
            <w:rPr>
              <w:rFonts w:ascii="ГОСТ тип А" w:hAnsi="ГОСТ тип А"/>
              <w:sz w:val="20"/>
              <w:szCs w:val="20"/>
            </w:rPr>
            <w:t>Разраб</w:t>
          </w:r>
          <w:proofErr w:type="spellEnd"/>
          <w:r>
            <w:rPr>
              <w:rFonts w:ascii="ГОСТ тип А" w:hAnsi="ГОСТ тип А"/>
              <w:sz w:val="20"/>
              <w:szCs w:val="20"/>
            </w:rPr>
            <w:t>.</w:t>
          </w:r>
        </w:p>
      </w:tc>
      <w:tc>
        <w:tcPr>
          <w:tcW w:w="1144" w:type="dxa"/>
          <w:gridSpan w:val="2"/>
          <w:tcBorders>
            <w:bottom w:val="single" w:sz="4" w:space="0" w:color="auto"/>
          </w:tcBorders>
          <w:shd w:val="clear" w:color="auto" w:fill="auto"/>
          <w:vAlign w:val="center"/>
        </w:tcPr>
        <w:p w:rsidR="00BD5CB8" w:rsidRPr="00B473F9" w:rsidRDefault="00BD5CB8" w:rsidP="00342F68">
          <w:pPr>
            <w:pStyle w:val="aa"/>
            <w:jc w:val="left"/>
            <w:rPr>
              <w:rFonts w:ascii="ГОСТ тип А" w:hAnsi="ГОСТ тип А"/>
              <w:sz w:val="18"/>
              <w:szCs w:val="20"/>
            </w:rPr>
          </w:pPr>
          <w:r w:rsidRPr="00B473F9">
            <w:rPr>
              <w:rFonts w:ascii="ГОСТ тип А" w:hAnsi="ГОСТ тип А"/>
              <w:sz w:val="18"/>
              <w:szCs w:val="20"/>
            </w:rPr>
            <w:t>Халин</w:t>
          </w:r>
        </w:p>
      </w:tc>
      <w:tc>
        <w:tcPr>
          <w:tcW w:w="824" w:type="dxa"/>
          <w:tcBorders>
            <w:bottom w:val="single" w:sz="4" w:space="0" w:color="auto"/>
          </w:tcBorders>
          <w:shd w:val="clear" w:color="auto" w:fill="auto"/>
          <w:vAlign w:val="center"/>
        </w:tcPr>
        <w:p w:rsidR="00BD5CB8" w:rsidRPr="0017662F" w:rsidRDefault="00BD5CB8" w:rsidP="00342F68">
          <w:pPr>
            <w:pStyle w:val="aa"/>
            <w:jc w:val="left"/>
            <w:rPr>
              <w:rFonts w:ascii="ГОСТ тип А" w:hAnsi="ГОСТ тип А"/>
              <w:sz w:val="20"/>
              <w:szCs w:val="20"/>
            </w:rPr>
          </w:pPr>
        </w:p>
      </w:tc>
      <w:tc>
        <w:tcPr>
          <w:tcW w:w="562" w:type="dxa"/>
          <w:tcBorders>
            <w:bottom w:val="single" w:sz="4" w:space="0" w:color="auto"/>
          </w:tcBorders>
          <w:shd w:val="clear" w:color="auto" w:fill="auto"/>
          <w:vAlign w:val="center"/>
        </w:tcPr>
        <w:p w:rsidR="00BD5CB8" w:rsidRPr="0017662F" w:rsidRDefault="002C376A" w:rsidP="00342F68">
          <w:pPr>
            <w:pStyle w:val="aa"/>
            <w:jc w:val="left"/>
            <w:rPr>
              <w:rFonts w:ascii="ГОСТ тип А" w:hAnsi="ГОСТ тип А"/>
              <w:sz w:val="20"/>
              <w:szCs w:val="20"/>
            </w:rPr>
          </w:pPr>
          <w:r w:rsidRPr="00453DAC">
            <w:rPr>
              <w:rFonts w:ascii="ГОСТ тип А" w:hAnsi="ГОСТ тип А"/>
              <w:sz w:val="14"/>
              <w:szCs w:val="20"/>
            </w:rPr>
            <w:t>05.12.2019</w:t>
          </w:r>
        </w:p>
      </w:tc>
      <w:tc>
        <w:tcPr>
          <w:tcW w:w="3937" w:type="dxa"/>
          <w:vMerge w:val="restart"/>
          <w:shd w:val="clear" w:color="auto" w:fill="auto"/>
          <w:vAlign w:val="center"/>
        </w:tcPr>
        <w:p w:rsidR="00BD5CB8" w:rsidRPr="00B473F9" w:rsidRDefault="00BD5CB8" w:rsidP="00342F68">
          <w:pPr>
            <w:pStyle w:val="aa"/>
            <w:jc w:val="center"/>
            <w:rPr>
              <w:rFonts w:ascii="ГОСТ тип А" w:hAnsi="ГОСТ тип А"/>
              <w:sz w:val="20"/>
              <w:szCs w:val="20"/>
            </w:rPr>
          </w:pPr>
          <w:r w:rsidRPr="002F1E4A">
            <w:rPr>
              <w:rFonts w:ascii="ГОСТ тип А" w:hAnsi="ГОСТ тип А"/>
              <w:spacing w:val="-10"/>
              <w:sz w:val="20"/>
              <w:szCs w:val="20"/>
            </w:rPr>
            <w:t>Разработка документации по проекту план</w:t>
          </w:r>
          <w:r w:rsidRPr="002F1E4A">
            <w:rPr>
              <w:rFonts w:ascii="ГОСТ тип А" w:hAnsi="ГОСТ тип А"/>
              <w:spacing w:val="-10"/>
              <w:sz w:val="20"/>
              <w:szCs w:val="20"/>
            </w:rPr>
            <w:t>и</w:t>
          </w:r>
          <w:r w:rsidRPr="002F1E4A">
            <w:rPr>
              <w:rFonts w:ascii="ГОСТ тип А" w:hAnsi="ГОСТ тип А"/>
              <w:spacing w:val="-10"/>
              <w:sz w:val="20"/>
              <w:szCs w:val="20"/>
            </w:rPr>
            <w:t>ровки внутриквартальной территории между улицами Пальмиро Тольятти, Спортивная, Школьная и улицей Шатило</w:t>
          </w:r>
          <w:r w:rsidRPr="002F1E4A">
            <w:rPr>
              <w:spacing w:val="-10"/>
            </w:rPr>
            <w:t xml:space="preserve"> </w:t>
          </w:r>
          <w:r w:rsidRPr="002F1E4A">
            <w:rPr>
              <w:rFonts w:ascii="ГОСТ тип А" w:hAnsi="ГОСТ тип А"/>
              <w:spacing w:val="-10"/>
              <w:sz w:val="20"/>
              <w:szCs w:val="20"/>
            </w:rPr>
            <w:t>в целях разм</w:t>
          </w:r>
          <w:r w:rsidRPr="002F1E4A">
            <w:rPr>
              <w:rFonts w:ascii="ГОСТ тип А" w:hAnsi="ГОСТ тип А"/>
              <w:spacing w:val="-10"/>
              <w:sz w:val="20"/>
              <w:szCs w:val="20"/>
            </w:rPr>
            <w:t>е</w:t>
          </w:r>
          <w:r w:rsidRPr="002F1E4A">
            <w:rPr>
              <w:rFonts w:ascii="ГОСТ тип А" w:hAnsi="ГОСТ тип А"/>
              <w:spacing w:val="-10"/>
              <w:sz w:val="20"/>
              <w:szCs w:val="20"/>
            </w:rPr>
            <w:t>щения объекта капитального строительства</w:t>
          </w:r>
          <w:r>
            <w:rPr>
              <w:rFonts w:ascii="ГОСТ тип А" w:hAnsi="ГОСТ тип А"/>
              <w:spacing w:val="-10"/>
              <w:sz w:val="20"/>
              <w:szCs w:val="20"/>
            </w:rPr>
            <w:t xml:space="preserve"> </w:t>
          </w:r>
          <w:r w:rsidRPr="002F1E4A">
            <w:rPr>
              <w:rFonts w:ascii="ГОСТ тип А" w:hAnsi="ГОСТ тип А"/>
              <w:spacing w:val="-10"/>
              <w:sz w:val="20"/>
              <w:szCs w:val="20"/>
            </w:rPr>
            <w:t>(магазин, код 4.4)</w:t>
          </w:r>
        </w:p>
      </w:tc>
      <w:tc>
        <w:tcPr>
          <w:tcW w:w="844" w:type="dxa"/>
          <w:shd w:val="clear" w:color="auto" w:fill="auto"/>
          <w:vAlign w:val="center"/>
        </w:tcPr>
        <w:p w:rsidR="00BD5CB8" w:rsidRPr="0017662F" w:rsidRDefault="00BD5CB8" w:rsidP="00342F68">
          <w:pPr>
            <w:pStyle w:val="aa"/>
            <w:jc w:val="center"/>
            <w:rPr>
              <w:rFonts w:ascii="ГОСТ тип А" w:hAnsi="ГОСТ тип А"/>
              <w:sz w:val="20"/>
              <w:szCs w:val="20"/>
            </w:rPr>
          </w:pPr>
          <w:r w:rsidRPr="0017662F">
            <w:rPr>
              <w:rFonts w:ascii="ГОСТ тип А" w:hAnsi="ГОСТ тип А"/>
              <w:sz w:val="20"/>
              <w:szCs w:val="20"/>
            </w:rPr>
            <w:t>Стадия</w:t>
          </w:r>
        </w:p>
      </w:tc>
      <w:tc>
        <w:tcPr>
          <w:tcW w:w="844" w:type="dxa"/>
          <w:shd w:val="clear" w:color="auto" w:fill="auto"/>
          <w:vAlign w:val="center"/>
        </w:tcPr>
        <w:p w:rsidR="00BD5CB8" w:rsidRPr="0017662F" w:rsidRDefault="00BD5CB8" w:rsidP="00342F68">
          <w:pPr>
            <w:pStyle w:val="aa"/>
            <w:jc w:val="center"/>
            <w:rPr>
              <w:rFonts w:ascii="ГОСТ тип А" w:hAnsi="ГОСТ тип А"/>
              <w:sz w:val="20"/>
              <w:szCs w:val="20"/>
            </w:rPr>
          </w:pPr>
          <w:r w:rsidRPr="0017662F">
            <w:rPr>
              <w:rFonts w:ascii="ГОСТ тип А" w:hAnsi="ГОСТ тип А"/>
              <w:sz w:val="20"/>
              <w:szCs w:val="20"/>
            </w:rPr>
            <w:t>Лист</w:t>
          </w:r>
        </w:p>
      </w:tc>
      <w:tc>
        <w:tcPr>
          <w:tcW w:w="1125" w:type="dxa"/>
          <w:shd w:val="clear" w:color="auto" w:fill="auto"/>
          <w:vAlign w:val="center"/>
        </w:tcPr>
        <w:p w:rsidR="00BD5CB8" w:rsidRPr="0017662F" w:rsidRDefault="00BD5CB8" w:rsidP="00342F68">
          <w:pPr>
            <w:pStyle w:val="aa"/>
            <w:jc w:val="center"/>
            <w:rPr>
              <w:rFonts w:ascii="ГОСТ тип А" w:hAnsi="ГОСТ тип А"/>
              <w:sz w:val="20"/>
              <w:szCs w:val="20"/>
            </w:rPr>
          </w:pPr>
          <w:r w:rsidRPr="0017662F">
            <w:rPr>
              <w:rFonts w:ascii="ГОСТ тип А" w:hAnsi="ГОСТ тип А"/>
              <w:sz w:val="20"/>
              <w:szCs w:val="20"/>
            </w:rPr>
            <w:t>Листов</w:t>
          </w:r>
        </w:p>
      </w:tc>
    </w:tr>
    <w:tr w:rsidR="00BD5CB8" w:rsidRPr="0017662F" w:rsidTr="003136D4">
      <w:trPr>
        <w:trHeight w:hRule="exact" w:val="284"/>
      </w:trPr>
      <w:tc>
        <w:tcPr>
          <w:tcW w:w="1124" w:type="dxa"/>
          <w:gridSpan w:val="2"/>
          <w:tcBorders>
            <w:top w:val="single" w:sz="4" w:space="0" w:color="auto"/>
            <w:bottom w:val="single" w:sz="4" w:space="0" w:color="auto"/>
          </w:tcBorders>
          <w:shd w:val="clear" w:color="auto" w:fill="auto"/>
          <w:vAlign w:val="center"/>
        </w:tcPr>
        <w:p w:rsidR="00BD5CB8" w:rsidRPr="0017662F" w:rsidRDefault="00BD5CB8" w:rsidP="00342F68">
          <w:pPr>
            <w:pStyle w:val="aa"/>
            <w:ind w:left="57"/>
            <w:jc w:val="left"/>
            <w:rPr>
              <w:rFonts w:ascii="ГОСТ тип А" w:hAnsi="ГОСТ тип А"/>
              <w:sz w:val="20"/>
              <w:szCs w:val="20"/>
            </w:rPr>
          </w:pPr>
          <w:r w:rsidRPr="0017662F">
            <w:rPr>
              <w:rFonts w:ascii="ГОСТ тип А" w:hAnsi="ГОСТ тип А"/>
              <w:sz w:val="20"/>
              <w:szCs w:val="20"/>
            </w:rPr>
            <w:t>ГИП</w:t>
          </w:r>
        </w:p>
      </w:tc>
      <w:tc>
        <w:tcPr>
          <w:tcW w:w="1144" w:type="dxa"/>
          <w:gridSpan w:val="2"/>
          <w:tcBorders>
            <w:top w:val="single" w:sz="4" w:space="0" w:color="auto"/>
            <w:bottom w:val="single" w:sz="4" w:space="0" w:color="auto"/>
          </w:tcBorders>
          <w:shd w:val="clear" w:color="auto" w:fill="auto"/>
          <w:vAlign w:val="center"/>
        </w:tcPr>
        <w:p w:rsidR="00BD5CB8" w:rsidRPr="00B473F9" w:rsidRDefault="00BD5CB8" w:rsidP="00342F68">
          <w:pPr>
            <w:pStyle w:val="aa"/>
            <w:jc w:val="left"/>
            <w:rPr>
              <w:rFonts w:ascii="ГОСТ тип А" w:hAnsi="ГОСТ тип А"/>
              <w:sz w:val="18"/>
              <w:szCs w:val="20"/>
            </w:rPr>
          </w:pPr>
          <w:r w:rsidRPr="00B473F9">
            <w:rPr>
              <w:rFonts w:ascii="ГОСТ тип А" w:hAnsi="ГОСТ тип А"/>
              <w:sz w:val="18"/>
              <w:szCs w:val="20"/>
            </w:rPr>
            <w:t>Халин</w:t>
          </w:r>
        </w:p>
      </w:tc>
      <w:tc>
        <w:tcPr>
          <w:tcW w:w="824" w:type="dxa"/>
          <w:tcBorders>
            <w:top w:val="single" w:sz="4" w:space="0" w:color="auto"/>
            <w:bottom w:val="single" w:sz="4" w:space="0" w:color="auto"/>
          </w:tcBorders>
          <w:shd w:val="clear" w:color="auto" w:fill="auto"/>
          <w:vAlign w:val="center"/>
        </w:tcPr>
        <w:p w:rsidR="00BD5CB8" w:rsidRPr="0017662F" w:rsidRDefault="00BD5CB8" w:rsidP="00342F68">
          <w:pPr>
            <w:pStyle w:val="aa"/>
            <w:jc w:val="left"/>
            <w:rPr>
              <w:rFonts w:ascii="ГОСТ тип А" w:hAnsi="ГОСТ тип А"/>
              <w:sz w:val="20"/>
              <w:szCs w:val="20"/>
            </w:rPr>
          </w:pPr>
        </w:p>
      </w:tc>
      <w:tc>
        <w:tcPr>
          <w:tcW w:w="562" w:type="dxa"/>
          <w:tcBorders>
            <w:top w:val="single" w:sz="4" w:space="0" w:color="auto"/>
            <w:bottom w:val="single" w:sz="4" w:space="0" w:color="auto"/>
          </w:tcBorders>
          <w:shd w:val="clear" w:color="auto" w:fill="auto"/>
          <w:vAlign w:val="center"/>
        </w:tcPr>
        <w:p w:rsidR="00BD5CB8" w:rsidRPr="0017662F" w:rsidRDefault="002C376A" w:rsidP="00342F68">
          <w:pPr>
            <w:pStyle w:val="aa"/>
            <w:jc w:val="left"/>
            <w:rPr>
              <w:rFonts w:ascii="ГОСТ тип А" w:hAnsi="ГОСТ тип А"/>
              <w:sz w:val="20"/>
              <w:szCs w:val="20"/>
              <w:lang w:val="en-US"/>
            </w:rPr>
          </w:pPr>
          <w:r w:rsidRPr="00453DAC">
            <w:rPr>
              <w:rFonts w:ascii="ГОСТ тип А" w:hAnsi="ГОСТ тип А"/>
              <w:sz w:val="14"/>
              <w:szCs w:val="20"/>
            </w:rPr>
            <w:t>05.12.2019</w:t>
          </w:r>
        </w:p>
      </w:tc>
      <w:tc>
        <w:tcPr>
          <w:tcW w:w="3937" w:type="dxa"/>
          <w:vMerge/>
          <w:shd w:val="clear" w:color="auto" w:fill="auto"/>
          <w:vAlign w:val="center"/>
        </w:tcPr>
        <w:p w:rsidR="00BD5CB8" w:rsidRPr="0017662F" w:rsidRDefault="00BD5CB8" w:rsidP="00342F68">
          <w:pPr>
            <w:pStyle w:val="aa"/>
            <w:jc w:val="center"/>
            <w:rPr>
              <w:rFonts w:ascii="ГОСТ тип А" w:hAnsi="ГОСТ тип А"/>
              <w:sz w:val="20"/>
              <w:szCs w:val="20"/>
            </w:rPr>
          </w:pPr>
        </w:p>
      </w:tc>
      <w:tc>
        <w:tcPr>
          <w:tcW w:w="844" w:type="dxa"/>
          <w:shd w:val="clear" w:color="auto" w:fill="auto"/>
          <w:vAlign w:val="center"/>
        </w:tcPr>
        <w:p w:rsidR="00BD5CB8" w:rsidRPr="0017662F" w:rsidRDefault="00BD5CB8" w:rsidP="00342F68">
          <w:pPr>
            <w:pStyle w:val="aa"/>
            <w:jc w:val="center"/>
            <w:rPr>
              <w:rFonts w:ascii="ГОСТ тип А" w:hAnsi="ГОСТ тип А"/>
              <w:sz w:val="20"/>
              <w:szCs w:val="20"/>
            </w:rPr>
          </w:pPr>
          <w:r w:rsidRPr="0017662F">
            <w:rPr>
              <w:rFonts w:ascii="ГОСТ тип А" w:hAnsi="ГОСТ тип А"/>
              <w:sz w:val="20"/>
              <w:szCs w:val="20"/>
            </w:rPr>
            <w:t>П</w:t>
          </w:r>
          <w:r>
            <w:rPr>
              <w:rFonts w:ascii="ГОСТ тип А" w:hAnsi="ГОСТ тип А"/>
              <w:sz w:val="20"/>
              <w:szCs w:val="20"/>
            </w:rPr>
            <w:t>ПТ</w:t>
          </w:r>
        </w:p>
      </w:tc>
      <w:tc>
        <w:tcPr>
          <w:tcW w:w="844" w:type="dxa"/>
          <w:shd w:val="clear" w:color="auto" w:fill="auto"/>
          <w:vAlign w:val="center"/>
        </w:tcPr>
        <w:p w:rsidR="00BD5CB8" w:rsidRPr="0017662F" w:rsidRDefault="00BD5CB8" w:rsidP="00342F68">
          <w:pPr>
            <w:pStyle w:val="aa"/>
            <w:jc w:val="center"/>
            <w:rPr>
              <w:rFonts w:ascii="ГОСТ тип А" w:hAnsi="ГОСТ тип А"/>
              <w:sz w:val="20"/>
              <w:szCs w:val="20"/>
            </w:rPr>
          </w:pPr>
          <w:r>
            <w:rPr>
              <w:rFonts w:ascii="ГОСТ тип А" w:hAnsi="ГОСТ тип А"/>
              <w:sz w:val="20"/>
              <w:szCs w:val="20"/>
            </w:rPr>
            <w:t>1</w:t>
          </w:r>
        </w:p>
      </w:tc>
      <w:tc>
        <w:tcPr>
          <w:tcW w:w="1125" w:type="dxa"/>
          <w:shd w:val="clear" w:color="auto" w:fill="auto"/>
          <w:vAlign w:val="center"/>
        </w:tcPr>
        <w:p w:rsidR="00BD5CB8" w:rsidRPr="0017662F" w:rsidRDefault="00BD5CB8" w:rsidP="00342F68">
          <w:pPr>
            <w:pStyle w:val="aa"/>
            <w:jc w:val="center"/>
            <w:rPr>
              <w:rFonts w:ascii="ГОСТ тип А" w:hAnsi="ГОСТ тип А"/>
              <w:sz w:val="20"/>
              <w:szCs w:val="20"/>
            </w:rPr>
          </w:pPr>
        </w:p>
      </w:tc>
    </w:tr>
    <w:tr w:rsidR="00BD5CB8" w:rsidRPr="0017662F" w:rsidTr="003136D4">
      <w:trPr>
        <w:trHeight w:hRule="exact" w:val="284"/>
      </w:trPr>
      <w:tc>
        <w:tcPr>
          <w:tcW w:w="1124" w:type="dxa"/>
          <w:gridSpan w:val="2"/>
          <w:tcBorders>
            <w:top w:val="single" w:sz="4" w:space="0" w:color="auto"/>
            <w:bottom w:val="single" w:sz="4" w:space="0" w:color="auto"/>
          </w:tcBorders>
          <w:shd w:val="clear" w:color="auto" w:fill="auto"/>
          <w:vAlign w:val="center"/>
        </w:tcPr>
        <w:p w:rsidR="00BD5CB8" w:rsidRPr="0017662F" w:rsidRDefault="00BD5CB8" w:rsidP="00342F68">
          <w:pPr>
            <w:pStyle w:val="aa"/>
            <w:ind w:left="57"/>
            <w:jc w:val="left"/>
            <w:rPr>
              <w:rFonts w:ascii="ГОСТ тип А" w:hAnsi="ГОСТ тип А"/>
              <w:sz w:val="20"/>
              <w:szCs w:val="20"/>
            </w:rPr>
          </w:pPr>
          <w:r>
            <w:rPr>
              <w:rFonts w:ascii="ГОСТ тип А" w:hAnsi="ГОСТ тип А"/>
              <w:sz w:val="20"/>
              <w:szCs w:val="20"/>
            </w:rPr>
            <w:t>Н. контр.</w:t>
          </w:r>
        </w:p>
      </w:tc>
      <w:tc>
        <w:tcPr>
          <w:tcW w:w="1144" w:type="dxa"/>
          <w:gridSpan w:val="2"/>
          <w:tcBorders>
            <w:top w:val="single" w:sz="4" w:space="0" w:color="auto"/>
            <w:bottom w:val="single" w:sz="4" w:space="0" w:color="auto"/>
          </w:tcBorders>
          <w:shd w:val="clear" w:color="auto" w:fill="auto"/>
          <w:vAlign w:val="center"/>
        </w:tcPr>
        <w:p w:rsidR="00BD5CB8" w:rsidRPr="00B473F9" w:rsidRDefault="00BD5CB8" w:rsidP="00342F68">
          <w:pPr>
            <w:pStyle w:val="aa"/>
            <w:jc w:val="left"/>
            <w:rPr>
              <w:rFonts w:ascii="ГОСТ тип А" w:hAnsi="ГОСТ тип А"/>
              <w:sz w:val="18"/>
              <w:szCs w:val="20"/>
            </w:rPr>
          </w:pPr>
          <w:r w:rsidRPr="00B473F9">
            <w:rPr>
              <w:rFonts w:ascii="ГОСТ тип А" w:hAnsi="ГОСТ тип А"/>
              <w:sz w:val="18"/>
              <w:szCs w:val="20"/>
            </w:rPr>
            <w:t>Манаенко</w:t>
          </w:r>
        </w:p>
      </w:tc>
      <w:tc>
        <w:tcPr>
          <w:tcW w:w="824" w:type="dxa"/>
          <w:tcBorders>
            <w:top w:val="single" w:sz="4" w:space="0" w:color="auto"/>
            <w:bottom w:val="single" w:sz="4" w:space="0" w:color="auto"/>
          </w:tcBorders>
          <w:shd w:val="clear" w:color="auto" w:fill="auto"/>
          <w:vAlign w:val="center"/>
        </w:tcPr>
        <w:p w:rsidR="00BD5CB8" w:rsidRPr="0017662F" w:rsidRDefault="00BD5CB8" w:rsidP="00342F68">
          <w:pPr>
            <w:pStyle w:val="aa"/>
            <w:jc w:val="left"/>
            <w:rPr>
              <w:rFonts w:ascii="ГОСТ тип А" w:hAnsi="ГОСТ тип А"/>
              <w:sz w:val="20"/>
              <w:szCs w:val="20"/>
            </w:rPr>
          </w:pPr>
        </w:p>
      </w:tc>
      <w:tc>
        <w:tcPr>
          <w:tcW w:w="562" w:type="dxa"/>
          <w:tcBorders>
            <w:top w:val="single" w:sz="4" w:space="0" w:color="auto"/>
            <w:bottom w:val="single" w:sz="4" w:space="0" w:color="auto"/>
          </w:tcBorders>
          <w:shd w:val="clear" w:color="auto" w:fill="auto"/>
          <w:vAlign w:val="center"/>
        </w:tcPr>
        <w:p w:rsidR="00BD5CB8" w:rsidRPr="0017662F" w:rsidRDefault="002C376A" w:rsidP="00342F68">
          <w:pPr>
            <w:pStyle w:val="aa"/>
            <w:jc w:val="left"/>
            <w:rPr>
              <w:rFonts w:ascii="ГОСТ тип А" w:hAnsi="ГОСТ тип А"/>
              <w:sz w:val="20"/>
              <w:szCs w:val="20"/>
            </w:rPr>
          </w:pPr>
          <w:r w:rsidRPr="00453DAC">
            <w:rPr>
              <w:rFonts w:ascii="ГОСТ тип А" w:hAnsi="ГОСТ тип А"/>
              <w:sz w:val="14"/>
              <w:szCs w:val="20"/>
            </w:rPr>
            <w:t>05.12.2019</w:t>
          </w:r>
        </w:p>
      </w:tc>
      <w:tc>
        <w:tcPr>
          <w:tcW w:w="3937" w:type="dxa"/>
          <w:vMerge/>
          <w:shd w:val="clear" w:color="auto" w:fill="auto"/>
          <w:vAlign w:val="center"/>
        </w:tcPr>
        <w:p w:rsidR="00BD5CB8" w:rsidRPr="0017662F" w:rsidRDefault="00BD5CB8" w:rsidP="00342F68">
          <w:pPr>
            <w:pStyle w:val="aa"/>
            <w:jc w:val="center"/>
            <w:rPr>
              <w:rFonts w:ascii="ГОСТ тип А" w:hAnsi="ГОСТ тип А"/>
              <w:sz w:val="20"/>
              <w:szCs w:val="20"/>
            </w:rPr>
          </w:pPr>
        </w:p>
      </w:tc>
      <w:tc>
        <w:tcPr>
          <w:tcW w:w="2813" w:type="dxa"/>
          <w:gridSpan w:val="3"/>
          <w:vMerge w:val="restart"/>
          <w:shd w:val="clear" w:color="auto" w:fill="auto"/>
          <w:vAlign w:val="center"/>
        </w:tcPr>
        <w:p w:rsidR="00BD5CB8" w:rsidRDefault="00BD5CB8" w:rsidP="00342F68">
          <w:pPr>
            <w:pStyle w:val="aa"/>
            <w:jc w:val="center"/>
            <w:rPr>
              <w:rFonts w:ascii="ГОСТ тип А" w:hAnsi="ГОСТ тип А"/>
              <w:sz w:val="20"/>
              <w:szCs w:val="20"/>
            </w:rPr>
          </w:pPr>
          <w:r w:rsidRPr="00B473F9">
            <w:rPr>
              <w:rFonts w:ascii="ГОСТ тип А" w:hAnsi="ГОСТ тип А"/>
              <w:sz w:val="20"/>
              <w:szCs w:val="20"/>
            </w:rPr>
            <w:t>ООО «</w:t>
          </w:r>
          <w:proofErr w:type="spellStart"/>
          <w:r w:rsidRPr="00B473F9">
            <w:rPr>
              <w:rFonts w:ascii="ГОСТ тип А" w:hAnsi="ГОСТ тип А"/>
              <w:sz w:val="20"/>
              <w:szCs w:val="20"/>
            </w:rPr>
            <w:t>ГеоСтрой</w:t>
          </w:r>
          <w:proofErr w:type="spellEnd"/>
          <w:r w:rsidRPr="00B473F9">
            <w:rPr>
              <w:rFonts w:ascii="ГОСТ тип А" w:hAnsi="ГОСТ тип А"/>
              <w:sz w:val="20"/>
              <w:szCs w:val="20"/>
            </w:rPr>
            <w:t xml:space="preserve"> КМВ»</w:t>
          </w:r>
          <w:r>
            <w:rPr>
              <w:rFonts w:ascii="ГОСТ тип А" w:hAnsi="ГОСТ тип А"/>
              <w:sz w:val="20"/>
              <w:szCs w:val="20"/>
            </w:rPr>
            <w:t xml:space="preserve"> </w:t>
          </w:r>
        </w:p>
        <w:p w:rsidR="00BD5CB8" w:rsidRPr="00B473F9" w:rsidRDefault="00BD5CB8" w:rsidP="00342F68">
          <w:pPr>
            <w:pStyle w:val="aa"/>
            <w:jc w:val="center"/>
            <w:rPr>
              <w:rFonts w:ascii="ГОСТ тип А" w:hAnsi="ГОСТ тип А"/>
              <w:sz w:val="20"/>
              <w:szCs w:val="20"/>
            </w:rPr>
          </w:pPr>
          <w:r>
            <w:rPr>
              <w:rFonts w:ascii="ГОСТ тип А" w:hAnsi="ГОСТ тип А"/>
              <w:sz w:val="20"/>
              <w:szCs w:val="20"/>
            </w:rPr>
            <w:t>г. Пятигорск, 2019 г.</w:t>
          </w:r>
        </w:p>
      </w:tc>
    </w:tr>
    <w:tr w:rsidR="00BD5CB8" w:rsidRPr="0017662F" w:rsidTr="003136D4">
      <w:trPr>
        <w:trHeight w:hRule="exact" w:val="284"/>
      </w:trPr>
      <w:tc>
        <w:tcPr>
          <w:tcW w:w="1124" w:type="dxa"/>
          <w:gridSpan w:val="2"/>
          <w:tcBorders>
            <w:top w:val="single" w:sz="4" w:space="0" w:color="auto"/>
            <w:bottom w:val="single" w:sz="4" w:space="0" w:color="auto"/>
          </w:tcBorders>
          <w:shd w:val="clear" w:color="auto" w:fill="auto"/>
          <w:vAlign w:val="center"/>
        </w:tcPr>
        <w:p w:rsidR="00BD5CB8" w:rsidRPr="0017662F" w:rsidRDefault="00BD5CB8" w:rsidP="00342F68">
          <w:pPr>
            <w:pStyle w:val="aa"/>
            <w:ind w:left="57"/>
            <w:jc w:val="left"/>
            <w:rPr>
              <w:rFonts w:ascii="ГОСТ тип А" w:hAnsi="ГОСТ тип А"/>
              <w:sz w:val="20"/>
              <w:szCs w:val="20"/>
            </w:rPr>
          </w:pPr>
          <w:proofErr w:type="spellStart"/>
          <w:r>
            <w:rPr>
              <w:rFonts w:ascii="ГОСТ тип А" w:hAnsi="ГОСТ тип А"/>
              <w:sz w:val="20"/>
              <w:szCs w:val="20"/>
            </w:rPr>
            <w:t>Кад</w:t>
          </w:r>
          <w:proofErr w:type="gramStart"/>
          <w:r>
            <w:rPr>
              <w:rFonts w:ascii="ГОСТ тип А" w:hAnsi="ГОСТ тип А"/>
              <w:sz w:val="20"/>
              <w:szCs w:val="20"/>
            </w:rPr>
            <w:t>.и</w:t>
          </w:r>
          <w:proofErr w:type="gramEnd"/>
          <w:r>
            <w:rPr>
              <w:rFonts w:ascii="ГОСТ тип А" w:hAnsi="ГОСТ тип А"/>
              <w:sz w:val="20"/>
              <w:szCs w:val="20"/>
            </w:rPr>
            <w:t>нж</w:t>
          </w:r>
          <w:proofErr w:type="spellEnd"/>
          <w:r>
            <w:rPr>
              <w:rFonts w:ascii="ГОСТ тип А" w:hAnsi="ГОСТ тип А"/>
              <w:sz w:val="20"/>
              <w:szCs w:val="20"/>
            </w:rPr>
            <w:t>.</w:t>
          </w:r>
        </w:p>
      </w:tc>
      <w:tc>
        <w:tcPr>
          <w:tcW w:w="1144" w:type="dxa"/>
          <w:gridSpan w:val="2"/>
          <w:tcBorders>
            <w:top w:val="single" w:sz="4" w:space="0" w:color="auto"/>
            <w:bottom w:val="single" w:sz="4" w:space="0" w:color="auto"/>
          </w:tcBorders>
          <w:shd w:val="clear" w:color="auto" w:fill="auto"/>
          <w:vAlign w:val="center"/>
        </w:tcPr>
        <w:p w:rsidR="00BD5CB8" w:rsidRPr="00B473F9" w:rsidRDefault="00BD5CB8" w:rsidP="00342F68">
          <w:pPr>
            <w:pStyle w:val="aa"/>
            <w:jc w:val="left"/>
            <w:rPr>
              <w:rFonts w:ascii="ГОСТ тип А" w:hAnsi="ГОСТ тип А"/>
              <w:sz w:val="18"/>
              <w:szCs w:val="20"/>
            </w:rPr>
          </w:pPr>
          <w:r w:rsidRPr="00B473F9">
            <w:rPr>
              <w:rFonts w:ascii="ГОСТ тип А" w:hAnsi="ГОСТ тип А"/>
              <w:sz w:val="18"/>
              <w:szCs w:val="20"/>
            </w:rPr>
            <w:t>Кривоносова</w:t>
          </w:r>
        </w:p>
      </w:tc>
      <w:tc>
        <w:tcPr>
          <w:tcW w:w="824" w:type="dxa"/>
          <w:tcBorders>
            <w:top w:val="single" w:sz="4" w:space="0" w:color="auto"/>
            <w:bottom w:val="single" w:sz="4" w:space="0" w:color="auto"/>
          </w:tcBorders>
          <w:shd w:val="clear" w:color="auto" w:fill="auto"/>
          <w:vAlign w:val="center"/>
        </w:tcPr>
        <w:p w:rsidR="00BD5CB8" w:rsidRPr="0017662F" w:rsidRDefault="00BD5CB8" w:rsidP="00342F68">
          <w:pPr>
            <w:pStyle w:val="aa"/>
            <w:jc w:val="left"/>
            <w:rPr>
              <w:rFonts w:ascii="ГОСТ тип А" w:hAnsi="ГОСТ тип А"/>
              <w:sz w:val="20"/>
              <w:szCs w:val="20"/>
            </w:rPr>
          </w:pPr>
        </w:p>
      </w:tc>
      <w:tc>
        <w:tcPr>
          <w:tcW w:w="562" w:type="dxa"/>
          <w:tcBorders>
            <w:top w:val="single" w:sz="4" w:space="0" w:color="auto"/>
            <w:bottom w:val="single" w:sz="4" w:space="0" w:color="auto"/>
          </w:tcBorders>
          <w:shd w:val="clear" w:color="auto" w:fill="auto"/>
          <w:vAlign w:val="center"/>
        </w:tcPr>
        <w:p w:rsidR="00BD5CB8" w:rsidRPr="0017662F" w:rsidRDefault="002C376A" w:rsidP="00342F68">
          <w:pPr>
            <w:pStyle w:val="aa"/>
            <w:jc w:val="left"/>
            <w:rPr>
              <w:rFonts w:ascii="ГОСТ тип А" w:hAnsi="ГОСТ тип А"/>
              <w:sz w:val="20"/>
              <w:szCs w:val="20"/>
            </w:rPr>
          </w:pPr>
          <w:r w:rsidRPr="00453DAC">
            <w:rPr>
              <w:rFonts w:ascii="ГОСТ тип А" w:hAnsi="ГОСТ тип А"/>
              <w:sz w:val="14"/>
              <w:szCs w:val="20"/>
            </w:rPr>
            <w:t>05.12.2019</w:t>
          </w:r>
        </w:p>
      </w:tc>
      <w:tc>
        <w:tcPr>
          <w:tcW w:w="3937" w:type="dxa"/>
          <w:vMerge/>
          <w:shd w:val="clear" w:color="auto" w:fill="auto"/>
          <w:vAlign w:val="center"/>
        </w:tcPr>
        <w:p w:rsidR="00BD5CB8" w:rsidRPr="0017662F" w:rsidRDefault="00BD5CB8" w:rsidP="00342F68">
          <w:pPr>
            <w:pStyle w:val="aa"/>
            <w:jc w:val="center"/>
            <w:rPr>
              <w:rFonts w:ascii="ГОСТ тип А" w:hAnsi="ГОСТ тип А"/>
              <w:sz w:val="20"/>
              <w:szCs w:val="20"/>
            </w:rPr>
          </w:pPr>
        </w:p>
      </w:tc>
      <w:tc>
        <w:tcPr>
          <w:tcW w:w="2813" w:type="dxa"/>
          <w:gridSpan w:val="3"/>
          <w:vMerge/>
          <w:shd w:val="clear" w:color="auto" w:fill="auto"/>
          <w:vAlign w:val="center"/>
        </w:tcPr>
        <w:p w:rsidR="00BD5CB8" w:rsidRPr="0017662F" w:rsidRDefault="00BD5CB8" w:rsidP="00342F68">
          <w:pPr>
            <w:pStyle w:val="aa"/>
            <w:jc w:val="center"/>
            <w:rPr>
              <w:rFonts w:ascii="ГОСТ тип А" w:hAnsi="ГОСТ тип А"/>
              <w:sz w:val="20"/>
              <w:szCs w:val="20"/>
            </w:rPr>
          </w:pPr>
        </w:p>
      </w:tc>
    </w:tr>
    <w:tr w:rsidR="00BD5CB8" w:rsidRPr="0017662F" w:rsidTr="003136D4">
      <w:trPr>
        <w:trHeight w:hRule="exact" w:val="284"/>
      </w:trPr>
      <w:tc>
        <w:tcPr>
          <w:tcW w:w="1124" w:type="dxa"/>
          <w:gridSpan w:val="2"/>
          <w:tcBorders>
            <w:top w:val="single" w:sz="4" w:space="0" w:color="auto"/>
            <w:bottom w:val="nil"/>
          </w:tcBorders>
          <w:shd w:val="clear" w:color="auto" w:fill="auto"/>
          <w:vAlign w:val="center"/>
        </w:tcPr>
        <w:p w:rsidR="00BD5CB8" w:rsidRPr="0017662F" w:rsidRDefault="00BD5CB8" w:rsidP="00342F68">
          <w:pPr>
            <w:pStyle w:val="aa"/>
            <w:ind w:left="57"/>
            <w:jc w:val="left"/>
            <w:rPr>
              <w:rFonts w:ascii="ГОСТ тип А" w:hAnsi="ГОСТ тип А"/>
              <w:sz w:val="20"/>
              <w:szCs w:val="20"/>
            </w:rPr>
          </w:pPr>
        </w:p>
      </w:tc>
      <w:tc>
        <w:tcPr>
          <w:tcW w:w="1144" w:type="dxa"/>
          <w:gridSpan w:val="2"/>
          <w:tcBorders>
            <w:top w:val="single" w:sz="4" w:space="0" w:color="auto"/>
            <w:bottom w:val="nil"/>
          </w:tcBorders>
          <w:shd w:val="clear" w:color="auto" w:fill="auto"/>
          <w:vAlign w:val="center"/>
        </w:tcPr>
        <w:p w:rsidR="00BD5CB8" w:rsidRPr="00B473F9" w:rsidRDefault="00BD5CB8" w:rsidP="00342F68">
          <w:pPr>
            <w:pStyle w:val="aa"/>
            <w:jc w:val="left"/>
            <w:rPr>
              <w:rFonts w:ascii="ГОСТ тип А" w:hAnsi="ГОСТ тип А"/>
              <w:sz w:val="18"/>
              <w:szCs w:val="20"/>
            </w:rPr>
          </w:pPr>
        </w:p>
      </w:tc>
      <w:tc>
        <w:tcPr>
          <w:tcW w:w="824" w:type="dxa"/>
          <w:tcBorders>
            <w:top w:val="single" w:sz="4" w:space="0" w:color="auto"/>
            <w:bottom w:val="nil"/>
          </w:tcBorders>
          <w:shd w:val="clear" w:color="auto" w:fill="auto"/>
          <w:vAlign w:val="center"/>
        </w:tcPr>
        <w:p w:rsidR="00BD5CB8" w:rsidRPr="0017662F" w:rsidRDefault="00BD5CB8" w:rsidP="00342F68">
          <w:pPr>
            <w:pStyle w:val="aa"/>
            <w:jc w:val="left"/>
            <w:rPr>
              <w:rFonts w:ascii="ГОСТ тип А" w:hAnsi="ГОСТ тип А"/>
              <w:sz w:val="20"/>
              <w:szCs w:val="20"/>
            </w:rPr>
          </w:pPr>
        </w:p>
      </w:tc>
      <w:tc>
        <w:tcPr>
          <w:tcW w:w="562" w:type="dxa"/>
          <w:tcBorders>
            <w:top w:val="single" w:sz="4" w:space="0" w:color="auto"/>
            <w:bottom w:val="nil"/>
          </w:tcBorders>
          <w:shd w:val="clear" w:color="auto" w:fill="auto"/>
          <w:vAlign w:val="center"/>
        </w:tcPr>
        <w:p w:rsidR="00BD5CB8" w:rsidRPr="0017662F" w:rsidRDefault="00BD5CB8" w:rsidP="00342F68">
          <w:pPr>
            <w:pStyle w:val="aa"/>
            <w:jc w:val="left"/>
            <w:rPr>
              <w:rFonts w:ascii="ГОСТ тип А" w:hAnsi="ГОСТ тип А"/>
              <w:sz w:val="20"/>
              <w:szCs w:val="20"/>
            </w:rPr>
          </w:pPr>
        </w:p>
      </w:tc>
      <w:tc>
        <w:tcPr>
          <w:tcW w:w="3937" w:type="dxa"/>
          <w:vMerge/>
          <w:tcBorders>
            <w:bottom w:val="nil"/>
          </w:tcBorders>
          <w:shd w:val="clear" w:color="auto" w:fill="auto"/>
          <w:vAlign w:val="center"/>
        </w:tcPr>
        <w:p w:rsidR="00BD5CB8" w:rsidRPr="0017662F" w:rsidRDefault="00BD5CB8" w:rsidP="00342F68">
          <w:pPr>
            <w:pStyle w:val="aa"/>
            <w:jc w:val="center"/>
            <w:rPr>
              <w:rFonts w:ascii="ГОСТ тип А" w:hAnsi="ГОСТ тип А"/>
              <w:sz w:val="20"/>
              <w:szCs w:val="20"/>
            </w:rPr>
          </w:pPr>
        </w:p>
      </w:tc>
      <w:tc>
        <w:tcPr>
          <w:tcW w:w="2813" w:type="dxa"/>
          <w:gridSpan w:val="3"/>
          <w:vMerge/>
          <w:tcBorders>
            <w:bottom w:val="nil"/>
          </w:tcBorders>
          <w:shd w:val="clear" w:color="auto" w:fill="auto"/>
          <w:vAlign w:val="center"/>
        </w:tcPr>
        <w:p w:rsidR="00BD5CB8" w:rsidRPr="0017662F" w:rsidRDefault="00BD5CB8" w:rsidP="00342F68">
          <w:pPr>
            <w:pStyle w:val="aa"/>
            <w:jc w:val="center"/>
            <w:rPr>
              <w:rFonts w:ascii="ГОСТ тип А" w:hAnsi="ГОСТ тип А"/>
              <w:sz w:val="20"/>
              <w:szCs w:val="20"/>
            </w:rPr>
          </w:pPr>
        </w:p>
      </w:tc>
    </w:tr>
    <w:tr w:rsidR="00BD5CB8" w:rsidRPr="0017662F" w:rsidTr="003136D4">
      <w:trPr>
        <w:trHeight w:hRule="exact" w:val="284"/>
      </w:trPr>
      <w:tc>
        <w:tcPr>
          <w:tcW w:w="1124" w:type="dxa"/>
          <w:gridSpan w:val="2"/>
          <w:tcBorders>
            <w:top w:val="nil"/>
            <w:bottom w:val="nil"/>
            <w:right w:val="nil"/>
          </w:tcBorders>
          <w:shd w:val="clear" w:color="auto" w:fill="auto"/>
          <w:vAlign w:val="center"/>
        </w:tcPr>
        <w:p w:rsidR="00BD5CB8" w:rsidRPr="0017662F" w:rsidRDefault="00BD5CB8" w:rsidP="00342F68">
          <w:pPr>
            <w:pStyle w:val="aa"/>
            <w:rPr>
              <w:rFonts w:ascii="ГОСТ тип А" w:hAnsi="ГОСТ тип А"/>
              <w:sz w:val="20"/>
              <w:szCs w:val="20"/>
            </w:rPr>
          </w:pPr>
        </w:p>
      </w:tc>
      <w:tc>
        <w:tcPr>
          <w:tcW w:w="1144" w:type="dxa"/>
          <w:gridSpan w:val="2"/>
          <w:tcBorders>
            <w:top w:val="nil"/>
            <w:left w:val="nil"/>
            <w:bottom w:val="nil"/>
            <w:right w:val="nil"/>
          </w:tcBorders>
          <w:shd w:val="clear" w:color="auto" w:fill="auto"/>
          <w:vAlign w:val="center"/>
        </w:tcPr>
        <w:p w:rsidR="00BD5CB8" w:rsidRPr="0017662F" w:rsidRDefault="00BD5CB8" w:rsidP="00342F68">
          <w:pPr>
            <w:pStyle w:val="aa"/>
            <w:rPr>
              <w:rFonts w:ascii="ГОСТ тип А" w:hAnsi="ГОСТ тип А"/>
              <w:sz w:val="20"/>
              <w:szCs w:val="20"/>
            </w:rPr>
          </w:pPr>
        </w:p>
      </w:tc>
      <w:tc>
        <w:tcPr>
          <w:tcW w:w="824" w:type="dxa"/>
          <w:tcBorders>
            <w:top w:val="nil"/>
            <w:left w:val="nil"/>
            <w:bottom w:val="nil"/>
            <w:right w:val="nil"/>
          </w:tcBorders>
          <w:shd w:val="clear" w:color="auto" w:fill="auto"/>
          <w:vAlign w:val="center"/>
        </w:tcPr>
        <w:p w:rsidR="00BD5CB8" w:rsidRPr="0017662F" w:rsidRDefault="00BD5CB8" w:rsidP="00342F68">
          <w:pPr>
            <w:pStyle w:val="aa"/>
            <w:rPr>
              <w:rFonts w:ascii="ГОСТ тип А" w:hAnsi="ГОСТ тип А"/>
              <w:sz w:val="20"/>
              <w:szCs w:val="20"/>
            </w:rPr>
          </w:pPr>
        </w:p>
      </w:tc>
      <w:tc>
        <w:tcPr>
          <w:tcW w:w="562" w:type="dxa"/>
          <w:tcBorders>
            <w:top w:val="nil"/>
            <w:left w:val="nil"/>
            <w:bottom w:val="nil"/>
            <w:right w:val="nil"/>
          </w:tcBorders>
          <w:shd w:val="clear" w:color="auto" w:fill="auto"/>
          <w:vAlign w:val="center"/>
        </w:tcPr>
        <w:p w:rsidR="00BD5CB8" w:rsidRPr="0017662F" w:rsidRDefault="00BD5CB8" w:rsidP="00342F68">
          <w:pPr>
            <w:pStyle w:val="aa"/>
            <w:jc w:val="center"/>
            <w:rPr>
              <w:rFonts w:ascii="ГОСТ тип А" w:hAnsi="ГОСТ тип А"/>
              <w:w w:val="75"/>
              <w:sz w:val="20"/>
              <w:szCs w:val="20"/>
            </w:rPr>
          </w:pPr>
        </w:p>
      </w:tc>
      <w:tc>
        <w:tcPr>
          <w:tcW w:w="3937" w:type="dxa"/>
          <w:tcBorders>
            <w:top w:val="nil"/>
            <w:left w:val="nil"/>
            <w:bottom w:val="nil"/>
            <w:right w:val="nil"/>
          </w:tcBorders>
          <w:shd w:val="clear" w:color="auto" w:fill="auto"/>
          <w:vAlign w:val="center"/>
        </w:tcPr>
        <w:p w:rsidR="00BD5CB8" w:rsidRPr="0017662F" w:rsidRDefault="00BD5CB8" w:rsidP="00342F68">
          <w:pPr>
            <w:pStyle w:val="aa"/>
            <w:jc w:val="center"/>
            <w:rPr>
              <w:rFonts w:ascii="ГОСТ тип А" w:hAnsi="ГОСТ тип А"/>
              <w:sz w:val="20"/>
              <w:szCs w:val="20"/>
            </w:rPr>
          </w:pPr>
        </w:p>
      </w:tc>
      <w:tc>
        <w:tcPr>
          <w:tcW w:w="2813" w:type="dxa"/>
          <w:gridSpan w:val="3"/>
          <w:tcBorders>
            <w:top w:val="nil"/>
            <w:left w:val="nil"/>
            <w:bottom w:val="nil"/>
          </w:tcBorders>
          <w:shd w:val="clear" w:color="auto" w:fill="auto"/>
          <w:vAlign w:val="center"/>
        </w:tcPr>
        <w:p w:rsidR="00BD5CB8" w:rsidRPr="0017662F" w:rsidRDefault="00BD5CB8" w:rsidP="00342F68">
          <w:pPr>
            <w:pStyle w:val="aa"/>
            <w:jc w:val="center"/>
            <w:rPr>
              <w:rFonts w:ascii="ГОСТ тип А" w:hAnsi="ГОСТ тип А"/>
              <w:sz w:val="20"/>
              <w:szCs w:val="20"/>
            </w:rPr>
          </w:pPr>
        </w:p>
      </w:tc>
    </w:tr>
  </w:tbl>
  <w:p w:rsidR="00BD5CB8" w:rsidRDefault="00BD5CB8">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page" w:tblpX="1134" w:tblpY="15423"/>
      <w:tblW w:w="10402" w:type="dxa"/>
      <w:tblBorders>
        <w:top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62"/>
      <w:gridCol w:w="562"/>
      <w:gridCol w:w="562"/>
      <w:gridCol w:w="562"/>
      <w:gridCol w:w="844"/>
      <w:gridCol w:w="562"/>
      <w:gridCol w:w="6186"/>
      <w:gridCol w:w="562"/>
    </w:tblGrid>
    <w:tr w:rsidR="00BD5CB8" w:rsidRPr="0017662F">
      <w:trPr>
        <w:trHeight w:hRule="exact" w:val="284"/>
      </w:trPr>
      <w:tc>
        <w:tcPr>
          <w:tcW w:w="562"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844"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6186" w:type="dxa"/>
          <w:vMerge w:val="restart"/>
          <w:shd w:val="clear" w:color="auto" w:fill="auto"/>
          <w:vAlign w:val="center"/>
        </w:tcPr>
        <w:p w:rsidR="00BD5CB8" w:rsidRPr="0017662F" w:rsidRDefault="00BD5CB8" w:rsidP="003A648C">
          <w:pPr>
            <w:pStyle w:val="aa"/>
            <w:jc w:val="center"/>
            <w:rPr>
              <w:rFonts w:ascii="ГОСТ тип А" w:hAnsi="ГОСТ тип А"/>
              <w:szCs w:val="28"/>
            </w:rPr>
          </w:pPr>
          <w:r w:rsidRPr="009B1109">
            <w:rPr>
              <w:sz w:val="22"/>
            </w:rPr>
            <w:t>2301131015-2</w:t>
          </w:r>
          <w:r>
            <w:rPr>
              <w:sz w:val="22"/>
            </w:rPr>
            <w:t>9</w:t>
          </w:r>
          <w:r w:rsidRPr="009B1109">
            <w:rPr>
              <w:sz w:val="22"/>
            </w:rPr>
            <w:t>.0</w:t>
          </w:r>
          <w:r>
            <w:rPr>
              <w:sz w:val="22"/>
            </w:rPr>
            <w:t>2</w:t>
          </w:r>
          <w:r w:rsidRPr="009B1109">
            <w:rPr>
              <w:sz w:val="22"/>
            </w:rPr>
            <w:t>-ППМТ-ПМ</w:t>
          </w:r>
          <w:r w:rsidRPr="003A2D09">
            <w:rPr>
              <w:rFonts w:eastAsia="Times New Roman"/>
              <w:sz w:val="22"/>
              <w:lang w:eastAsia="ru-RU"/>
            </w:rPr>
            <w:t>-2.1.1</w:t>
          </w:r>
        </w:p>
      </w:tc>
      <w:tc>
        <w:tcPr>
          <w:tcW w:w="562" w:type="dxa"/>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Лист</w:t>
          </w:r>
        </w:p>
      </w:tc>
    </w:tr>
    <w:tr w:rsidR="00BD5CB8" w:rsidRPr="0017662F">
      <w:trPr>
        <w:trHeight w:hRule="exact" w:val="284"/>
      </w:trPr>
      <w:tc>
        <w:tcPr>
          <w:tcW w:w="562" w:type="dxa"/>
          <w:tcBorders>
            <w:top w:val="single" w:sz="4" w:space="0" w:color="auto"/>
            <w:bottom w:val="single" w:sz="12" w:space="0" w:color="auto"/>
          </w:tcBorders>
          <w:shd w:val="clear" w:color="auto" w:fill="auto"/>
          <w:vAlign w:val="center"/>
        </w:tcPr>
        <w:p w:rsidR="00BD5CB8" w:rsidRPr="0017662F" w:rsidRDefault="00C7422A" w:rsidP="00560690">
          <w:pPr>
            <w:pStyle w:val="aa"/>
            <w:jc w:val="center"/>
            <w:rPr>
              <w:rFonts w:ascii="ГОСТ тип А" w:hAnsi="ГОСТ тип А"/>
              <w:sz w:val="20"/>
              <w:szCs w:val="20"/>
            </w:rPr>
          </w:pPr>
          <w:r>
            <w:rPr>
              <w:rFonts w:ascii="ГОСТ тип А" w:hAnsi="ГОСТ тип А"/>
              <w:noProof/>
              <w:sz w:val="20"/>
              <w:szCs w:val="20"/>
              <w:lang w:eastAsia="ru-RU"/>
            </w:rPr>
            <w:pict>
              <v:rect id="_x0000_s2073" style="position:absolute;left:0;text-align:left;margin-left:548.55pt;margin-top:787.35pt;width:34.8pt;height:19.85pt;z-index:25166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" o:allowincell="f" filled="f" stroked="f">
                <v:textbox style="mso-next-textbox:#_x0000_s2073">
                  <w:txbxContent>
                    <w:p w:rsidR="00BD5CB8" w:rsidRPr="00F14EBC" w:rsidRDefault="00BD5CB8" w:rsidP="00C27C41">
                      <w:pPr>
                        <w:jc w:val="left"/>
                        <w:rPr>
                          <w:rFonts w:ascii="ГОСТ тип А" w:hAnsi="ГОСТ тип А"/>
                          <w:sz w:val="24"/>
                          <w:szCs w:val="24"/>
                        </w:rPr>
                      </w:pPr>
                    </w:p>
                  </w:txbxContent>
                </v:textbox>
                <w10:wrap anchorx="page" anchory="page"/>
              </v:rect>
            </w:pict>
          </w:r>
        </w:p>
      </w:tc>
      <w:tc>
        <w:tcPr>
          <w:tcW w:w="562" w:type="dxa"/>
          <w:tcBorders>
            <w:top w:val="single" w:sz="4" w:space="0" w:color="auto"/>
            <w:bottom w:val="single" w:sz="12"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844" w:type="dxa"/>
          <w:tcBorders>
            <w:top w:val="single" w:sz="4" w:space="0" w:color="auto"/>
            <w:bottom w:val="single" w:sz="12"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6186" w:type="dxa"/>
          <w:vMerge/>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vMerge w:val="restart"/>
          <w:shd w:val="clear" w:color="auto" w:fill="auto"/>
          <w:vAlign w:val="center"/>
        </w:tcPr>
        <w:p w:rsidR="00BD5CB8" w:rsidRPr="0017662F" w:rsidRDefault="00BD5CB8" w:rsidP="00560690">
          <w:pPr>
            <w:pStyle w:val="aa"/>
            <w:jc w:val="center"/>
            <w:rPr>
              <w:rFonts w:ascii="ГОСТ тип А" w:hAnsi="ГОСТ тип А"/>
              <w:sz w:val="20"/>
              <w:szCs w:val="20"/>
            </w:rPr>
          </w:pPr>
        </w:p>
      </w:tc>
    </w:tr>
    <w:tr w:rsidR="00BD5CB8" w:rsidRPr="0017662F">
      <w:trPr>
        <w:trHeight w:hRule="exact" w:val="284"/>
      </w:trPr>
      <w:tc>
        <w:tcPr>
          <w:tcW w:w="562"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Изм.</w:t>
          </w:r>
        </w:p>
      </w:tc>
      <w:tc>
        <w:tcPr>
          <w:tcW w:w="562"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pacing w:val="-17"/>
              <w:sz w:val="20"/>
              <w:szCs w:val="20"/>
            </w:rPr>
          </w:pPr>
          <w:proofErr w:type="spellStart"/>
          <w:r w:rsidRPr="0017662F">
            <w:rPr>
              <w:rFonts w:ascii="ГОСТ тип А" w:hAnsi="ГОСТ тип А"/>
              <w:spacing w:val="-17"/>
              <w:sz w:val="20"/>
              <w:szCs w:val="20"/>
            </w:rPr>
            <w:t>Кол</w:t>
          </w:r>
          <w:proofErr w:type="gramStart"/>
          <w:r w:rsidRPr="0017662F">
            <w:rPr>
              <w:rFonts w:ascii="ГОСТ тип А" w:hAnsi="ГОСТ тип А"/>
              <w:spacing w:val="-17"/>
              <w:sz w:val="20"/>
              <w:szCs w:val="20"/>
            </w:rPr>
            <w:t>.у</w:t>
          </w:r>
          <w:proofErr w:type="gramEnd"/>
          <w:r w:rsidRPr="0017662F">
            <w:rPr>
              <w:rFonts w:ascii="ГОСТ тип А" w:hAnsi="ГОСТ тип А"/>
              <w:spacing w:val="-17"/>
              <w:sz w:val="20"/>
              <w:szCs w:val="20"/>
            </w:rPr>
            <w:t>ч</w:t>
          </w:r>
          <w:proofErr w:type="spellEnd"/>
          <w:r w:rsidRPr="0017662F">
            <w:rPr>
              <w:rFonts w:ascii="ГОСТ тип А" w:hAnsi="ГОСТ тип А"/>
              <w:spacing w:val="-17"/>
              <w:sz w:val="20"/>
              <w:szCs w:val="20"/>
            </w:rPr>
            <w:t>.</w:t>
          </w:r>
        </w:p>
      </w:tc>
      <w:tc>
        <w:tcPr>
          <w:tcW w:w="562"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Лист</w:t>
          </w:r>
        </w:p>
      </w:tc>
      <w:tc>
        <w:tcPr>
          <w:tcW w:w="562"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№док.</w:t>
          </w:r>
        </w:p>
      </w:tc>
      <w:tc>
        <w:tcPr>
          <w:tcW w:w="844"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Подп.</w:t>
          </w:r>
        </w:p>
      </w:tc>
      <w:tc>
        <w:tcPr>
          <w:tcW w:w="562"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Дата</w:t>
          </w:r>
        </w:p>
      </w:tc>
      <w:tc>
        <w:tcPr>
          <w:tcW w:w="6186" w:type="dxa"/>
          <w:vMerge/>
          <w:tcBorders>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vMerge/>
          <w:tcBorders>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r>
    <w:tr w:rsidR="00BD5CB8" w:rsidRPr="0017662F">
      <w:trPr>
        <w:trHeight w:hRule="exact" w:val="284"/>
      </w:trPr>
      <w:tc>
        <w:tcPr>
          <w:tcW w:w="562" w:type="dxa"/>
          <w:tcBorders>
            <w:top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nil"/>
            <w:left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nil"/>
            <w:left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nil"/>
            <w:left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844" w:type="dxa"/>
          <w:tcBorders>
            <w:top w:val="nil"/>
            <w:left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nil"/>
            <w:left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6186" w:type="dxa"/>
          <w:tcBorders>
            <w:top w:val="nil"/>
            <w:left w:val="nil"/>
            <w:bottom w:val="nil"/>
            <w:right w:val="nil"/>
          </w:tcBorders>
          <w:shd w:val="clear" w:color="auto" w:fill="auto"/>
          <w:vAlign w:val="center"/>
        </w:tcPr>
        <w:p w:rsidR="00BD5CB8" w:rsidRPr="0017662F" w:rsidRDefault="00BD5CB8" w:rsidP="00600776">
          <w:pPr>
            <w:pStyle w:val="aa"/>
            <w:jc w:val="right"/>
            <w:rPr>
              <w:rFonts w:ascii="ГОСТ тип А" w:hAnsi="ГОСТ тип А"/>
              <w:sz w:val="20"/>
              <w:szCs w:val="20"/>
            </w:rPr>
          </w:pPr>
        </w:p>
      </w:tc>
      <w:tc>
        <w:tcPr>
          <w:tcW w:w="562" w:type="dxa"/>
          <w:tcBorders>
            <w:top w:val="nil"/>
            <w:left w:val="nil"/>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r>
  </w:tbl>
  <w:p w:rsidR="00BD5CB8" w:rsidRDefault="00BD5CB8">
    <w:pPr>
      <w:pStyle w:val="a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page" w:tblpX="1134" w:tblpY="15423"/>
      <w:tblW w:w="10402" w:type="dxa"/>
      <w:tblBorders>
        <w:top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62"/>
      <w:gridCol w:w="562"/>
      <w:gridCol w:w="562"/>
      <w:gridCol w:w="562"/>
      <w:gridCol w:w="844"/>
      <w:gridCol w:w="562"/>
      <w:gridCol w:w="6186"/>
      <w:gridCol w:w="562"/>
    </w:tblGrid>
    <w:tr w:rsidR="00BD5CB8" w:rsidRPr="0017662F">
      <w:trPr>
        <w:trHeight w:hRule="exact" w:val="284"/>
      </w:trPr>
      <w:tc>
        <w:tcPr>
          <w:tcW w:w="562"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844"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bottom w:val="single" w:sz="4"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6186" w:type="dxa"/>
          <w:vMerge w:val="restart"/>
          <w:shd w:val="clear" w:color="auto" w:fill="auto"/>
          <w:vAlign w:val="center"/>
        </w:tcPr>
        <w:p w:rsidR="00BD5CB8" w:rsidRPr="0017662F" w:rsidRDefault="00BD5CB8" w:rsidP="003A648C">
          <w:pPr>
            <w:pStyle w:val="aa"/>
            <w:jc w:val="center"/>
            <w:rPr>
              <w:rFonts w:ascii="ГОСТ тип А" w:hAnsi="ГОСТ тип А"/>
              <w:szCs w:val="28"/>
            </w:rPr>
          </w:pPr>
          <w:r w:rsidRPr="009B1109">
            <w:rPr>
              <w:sz w:val="22"/>
            </w:rPr>
            <w:t>2301131015-2</w:t>
          </w:r>
          <w:r>
            <w:rPr>
              <w:sz w:val="22"/>
            </w:rPr>
            <w:t>9</w:t>
          </w:r>
          <w:r w:rsidRPr="009B1109">
            <w:rPr>
              <w:sz w:val="22"/>
            </w:rPr>
            <w:t>.0</w:t>
          </w:r>
          <w:r>
            <w:rPr>
              <w:sz w:val="22"/>
            </w:rPr>
            <w:t>2</w:t>
          </w:r>
          <w:r w:rsidRPr="009B1109">
            <w:rPr>
              <w:sz w:val="22"/>
            </w:rPr>
            <w:t>-ППМТ-ПМ</w:t>
          </w:r>
          <w:r w:rsidRPr="003A2D09">
            <w:rPr>
              <w:rFonts w:eastAsia="Times New Roman"/>
              <w:sz w:val="22"/>
              <w:lang w:eastAsia="ru-RU"/>
            </w:rPr>
            <w:t>-2.1.1</w:t>
          </w:r>
        </w:p>
      </w:tc>
      <w:tc>
        <w:tcPr>
          <w:tcW w:w="562" w:type="dxa"/>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Лист</w:t>
          </w:r>
        </w:p>
      </w:tc>
    </w:tr>
    <w:tr w:rsidR="00BD5CB8" w:rsidRPr="0017662F">
      <w:trPr>
        <w:trHeight w:hRule="exact" w:val="284"/>
      </w:trPr>
      <w:tc>
        <w:tcPr>
          <w:tcW w:w="562" w:type="dxa"/>
          <w:tcBorders>
            <w:top w:val="single" w:sz="4" w:space="0" w:color="auto"/>
            <w:bottom w:val="single" w:sz="12" w:space="0" w:color="auto"/>
          </w:tcBorders>
          <w:shd w:val="clear" w:color="auto" w:fill="auto"/>
          <w:vAlign w:val="center"/>
        </w:tcPr>
        <w:p w:rsidR="00BD5CB8" w:rsidRPr="0017662F" w:rsidRDefault="00C7422A" w:rsidP="00560690">
          <w:pPr>
            <w:pStyle w:val="aa"/>
            <w:jc w:val="center"/>
            <w:rPr>
              <w:rFonts w:ascii="ГОСТ тип А" w:hAnsi="ГОСТ тип А"/>
              <w:sz w:val="20"/>
              <w:szCs w:val="20"/>
            </w:rPr>
          </w:pPr>
          <w:r>
            <w:rPr>
              <w:rFonts w:ascii="ГОСТ тип А" w:hAnsi="ГОСТ тип А"/>
              <w:noProof/>
              <w:sz w:val="20"/>
              <w:szCs w:val="20"/>
              <w:lang w:eastAsia="ru-RU"/>
            </w:rPr>
            <w:pict>
              <v:rect id="_x0000_s2066" style="position:absolute;left:0;text-align:left;margin-left:548.55pt;margin-top:787.35pt;width:34.8pt;height:19.85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" o:allowincell="f" filled="f" stroked="f">
                <v:textbox style="mso-next-textbox:#_x0000_s2066">
                  <w:txbxContent>
                    <w:p w:rsidR="00BD5CB8" w:rsidRPr="00662FE9" w:rsidRDefault="00BD5CB8" w:rsidP="00C27C41">
                      <w:pPr>
                        <w:jc w:val="left"/>
                        <w:rPr>
                          <w:rFonts w:ascii="ГОСТ тип А" w:hAnsi="ГОСТ тип А"/>
                          <w:color w:val="FFFFFF" w:themeColor="background1"/>
                          <w:sz w:val="24"/>
                          <w:szCs w:val="24"/>
                        </w:rPr>
                      </w:pPr>
                      <w:r w:rsidRPr="00662FE9">
                        <w:rPr>
                          <w:rFonts w:ascii="ГОСТ тип А" w:hAnsi="ГОСТ тип А"/>
                          <w:color w:val="FFFFFF" w:themeColor="background1"/>
                          <w:sz w:val="24"/>
                          <w:szCs w:val="24"/>
                        </w:rPr>
                        <w:t>2</w:t>
                      </w:r>
                    </w:p>
                  </w:txbxContent>
                </v:textbox>
                <w10:wrap anchorx="page" anchory="page"/>
              </v:rect>
            </w:pict>
          </w:r>
        </w:p>
      </w:tc>
      <w:tc>
        <w:tcPr>
          <w:tcW w:w="562" w:type="dxa"/>
          <w:tcBorders>
            <w:top w:val="single" w:sz="4" w:space="0" w:color="auto"/>
            <w:bottom w:val="single" w:sz="12"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844" w:type="dxa"/>
          <w:tcBorders>
            <w:top w:val="single" w:sz="4" w:space="0" w:color="auto"/>
            <w:bottom w:val="single" w:sz="12"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6186" w:type="dxa"/>
          <w:vMerge/>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vMerge w:val="restart"/>
          <w:shd w:val="clear" w:color="auto" w:fill="auto"/>
          <w:vAlign w:val="center"/>
        </w:tcPr>
        <w:p w:rsidR="00BD5CB8" w:rsidRPr="0017662F" w:rsidRDefault="00BD5CB8" w:rsidP="00560690">
          <w:pPr>
            <w:pStyle w:val="aa"/>
            <w:jc w:val="center"/>
            <w:rPr>
              <w:rFonts w:ascii="ГОСТ тип А" w:hAnsi="ГОСТ тип А"/>
              <w:sz w:val="20"/>
              <w:szCs w:val="20"/>
            </w:rPr>
          </w:pPr>
        </w:p>
      </w:tc>
    </w:tr>
    <w:tr w:rsidR="00BD5CB8" w:rsidRPr="0017662F">
      <w:trPr>
        <w:trHeight w:hRule="exact" w:val="284"/>
      </w:trPr>
      <w:tc>
        <w:tcPr>
          <w:tcW w:w="562"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Изм.</w:t>
          </w:r>
        </w:p>
      </w:tc>
      <w:tc>
        <w:tcPr>
          <w:tcW w:w="562"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pacing w:val="-17"/>
              <w:sz w:val="20"/>
              <w:szCs w:val="20"/>
            </w:rPr>
          </w:pPr>
          <w:proofErr w:type="spellStart"/>
          <w:r w:rsidRPr="0017662F">
            <w:rPr>
              <w:rFonts w:ascii="ГОСТ тип А" w:hAnsi="ГОСТ тип А"/>
              <w:spacing w:val="-17"/>
              <w:sz w:val="20"/>
              <w:szCs w:val="20"/>
            </w:rPr>
            <w:t>Кол</w:t>
          </w:r>
          <w:proofErr w:type="gramStart"/>
          <w:r w:rsidRPr="0017662F">
            <w:rPr>
              <w:rFonts w:ascii="ГОСТ тип А" w:hAnsi="ГОСТ тип А"/>
              <w:spacing w:val="-17"/>
              <w:sz w:val="20"/>
              <w:szCs w:val="20"/>
            </w:rPr>
            <w:t>.у</w:t>
          </w:r>
          <w:proofErr w:type="gramEnd"/>
          <w:r w:rsidRPr="0017662F">
            <w:rPr>
              <w:rFonts w:ascii="ГОСТ тип А" w:hAnsi="ГОСТ тип А"/>
              <w:spacing w:val="-17"/>
              <w:sz w:val="20"/>
              <w:szCs w:val="20"/>
            </w:rPr>
            <w:t>ч</w:t>
          </w:r>
          <w:proofErr w:type="spellEnd"/>
          <w:r w:rsidRPr="0017662F">
            <w:rPr>
              <w:rFonts w:ascii="ГОСТ тип А" w:hAnsi="ГОСТ тип А"/>
              <w:spacing w:val="-17"/>
              <w:sz w:val="20"/>
              <w:szCs w:val="20"/>
            </w:rPr>
            <w:t>.</w:t>
          </w:r>
        </w:p>
      </w:tc>
      <w:tc>
        <w:tcPr>
          <w:tcW w:w="562"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Лист</w:t>
          </w:r>
        </w:p>
      </w:tc>
      <w:tc>
        <w:tcPr>
          <w:tcW w:w="562"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№док.</w:t>
          </w:r>
        </w:p>
      </w:tc>
      <w:tc>
        <w:tcPr>
          <w:tcW w:w="844"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Подп.</w:t>
          </w:r>
        </w:p>
      </w:tc>
      <w:tc>
        <w:tcPr>
          <w:tcW w:w="562" w:type="dxa"/>
          <w:tcBorders>
            <w:top w:val="single" w:sz="12" w:space="0" w:color="auto"/>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r w:rsidRPr="0017662F">
            <w:rPr>
              <w:rFonts w:ascii="ГОСТ тип А" w:hAnsi="ГОСТ тип А"/>
              <w:sz w:val="20"/>
              <w:szCs w:val="20"/>
            </w:rPr>
            <w:t>Дата</w:t>
          </w:r>
        </w:p>
      </w:tc>
      <w:tc>
        <w:tcPr>
          <w:tcW w:w="6186" w:type="dxa"/>
          <w:vMerge/>
          <w:tcBorders>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vMerge/>
          <w:tcBorders>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r>
    <w:tr w:rsidR="00BD5CB8" w:rsidRPr="0017662F">
      <w:trPr>
        <w:trHeight w:hRule="exact" w:val="284"/>
      </w:trPr>
      <w:tc>
        <w:tcPr>
          <w:tcW w:w="562" w:type="dxa"/>
          <w:tcBorders>
            <w:top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nil"/>
            <w:left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nil"/>
            <w:left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nil"/>
            <w:left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844" w:type="dxa"/>
          <w:tcBorders>
            <w:top w:val="nil"/>
            <w:left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562" w:type="dxa"/>
          <w:tcBorders>
            <w:top w:val="nil"/>
            <w:left w:val="nil"/>
            <w:bottom w:val="nil"/>
            <w:right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c>
        <w:tcPr>
          <w:tcW w:w="6186" w:type="dxa"/>
          <w:tcBorders>
            <w:top w:val="nil"/>
            <w:left w:val="nil"/>
            <w:bottom w:val="nil"/>
            <w:right w:val="nil"/>
          </w:tcBorders>
          <w:shd w:val="clear" w:color="auto" w:fill="auto"/>
          <w:vAlign w:val="center"/>
        </w:tcPr>
        <w:p w:rsidR="00BD5CB8" w:rsidRPr="0017662F" w:rsidRDefault="00BD5CB8" w:rsidP="00600776">
          <w:pPr>
            <w:pStyle w:val="aa"/>
            <w:jc w:val="right"/>
            <w:rPr>
              <w:rFonts w:ascii="ГОСТ тип А" w:hAnsi="ГОСТ тип А"/>
              <w:sz w:val="20"/>
              <w:szCs w:val="20"/>
            </w:rPr>
          </w:pPr>
        </w:p>
      </w:tc>
      <w:tc>
        <w:tcPr>
          <w:tcW w:w="562" w:type="dxa"/>
          <w:tcBorders>
            <w:top w:val="nil"/>
            <w:left w:val="nil"/>
            <w:bottom w:val="nil"/>
          </w:tcBorders>
          <w:shd w:val="clear" w:color="auto" w:fill="auto"/>
          <w:vAlign w:val="center"/>
        </w:tcPr>
        <w:p w:rsidR="00BD5CB8" w:rsidRPr="0017662F" w:rsidRDefault="00BD5CB8" w:rsidP="00560690">
          <w:pPr>
            <w:pStyle w:val="aa"/>
            <w:jc w:val="center"/>
            <w:rPr>
              <w:rFonts w:ascii="ГОСТ тип А" w:hAnsi="ГОСТ тип А"/>
              <w:sz w:val="20"/>
              <w:szCs w:val="20"/>
            </w:rPr>
          </w:pPr>
        </w:p>
      </w:tc>
    </w:tr>
  </w:tbl>
  <w:p w:rsidR="00BD5CB8" w:rsidRDefault="00BD5CB8">
    <w:pPr>
      <w:pStyle w:val="a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1135" w:tblpY="13439"/>
      <w:tblW w:w="10404" w:type="dxa"/>
      <w:tblBorders>
        <w:top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62"/>
      <w:gridCol w:w="562"/>
      <w:gridCol w:w="562"/>
      <w:gridCol w:w="582"/>
      <w:gridCol w:w="824"/>
      <w:gridCol w:w="562"/>
      <w:gridCol w:w="3937"/>
      <w:gridCol w:w="844"/>
      <w:gridCol w:w="844"/>
      <w:gridCol w:w="1125"/>
    </w:tblGrid>
    <w:tr w:rsidR="00BD5CB8" w:rsidRPr="0017662F" w:rsidTr="00D86950">
      <w:trPr>
        <w:trHeight w:hRule="exact" w:val="567"/>
      </w:trPr>
      <w:tc>
        <w:tcPr>
          <w:tcW w:w="3654" w:type="dxa"/>
          <w:gridSpan w:val="6"/>
          <w:tcBorders>
            <w:top w:val="nil"/>
            <w:bottom w:val="single" w:sz="4" w:space="0" w:color="auto"/>
            <w:right w:val="dashed" w:sz="4" w:space="0" w:color="auto"/>
          </w:tcBorders>
          <w:shd w:val="clear" w:color="auto" w:fill="auto"/>
          <w:vAlign w:val="center"/>
        </w:tcPr>
        <w:p w:rsidR="00BD5CB8" w:rsidRPr="0017662F" w:rsidRDefault="00BD5CB8" w:rsidP="002D4A2A">
          <w:pPr>
            <w:pStyle w:val="aa"/>
            <w:jc w:val="center"/>
            <w:rPr>
              <w:rFonts w:ascii="ГОСТ тип А" w:hAnsi="ГОСТ тип А"/>
              <w:i/>
              <w:sz w:val="20"/>
              <w:szCs w:val="20"/>
            </w:rPr>
          </w:pPr>
        </w:p>
      </w:tc>
      <w:tc>
        <w:tcPr>
          <w:tcW w:w="6750" w:type="dxa"/>
          <w:gridSpan w:val="4"/>
          <w:tcBorders>
            <w:top w:val="dashed" w:sz="4" w:space="0" w:color="auto"/>
            <w:left w:val="dashed" w:sz="4" w:space="0" w:color="auto"/>
            <w:bottom w:val="single" w:sz="4" w:space="0" w:color="auto"/>
            <w:right w:val="single" w:sz="4" w:space="0" w:color="auto"/>
          </w:tcBorders>
          <w:shd w:val="clear" w:color="auto" w:fill="auto"/>
          <w:vAlign w:val="center"/>
        </w:tcPr>
        <w:p w:rsidR="00BD5CB8" w:rsidRPr="00480C8D" w:rsidRDefault="00BD5CB8" w:rsidP="002D4A2A">
          <w:pPr>
            <w:pStyle w:val="a4"/>
            <w:jc w:val="center"/>
            <w:rPr>
              <w:rFonts w:ascii="ГОСТ тип А" w:hAnsi="ГОСТ тип А"/>
              <w:sz w:val="20"/>
              <w:szCs w:val="20"/>
            </w:rPr>
          </w:pPr>
          <w:r>
            <w:rPr>
              <w:sz w:val="20"/>
              <w:szCs w:val="20"/>
            </w:rPr>
            <w:t>Министерство сельского хозяйства Российской Федерации</w:t>
          </w:r>
        </w:p>
      </w:tc>
    </w:tr>
    <w:tr w:rsidR="00BD5CB8" w:rsidRPr="0017662F" w:rsidTr="00D86950">
      <w:trPr>
        <w:trHeight w:hRule="exact" w:val="284"/>
      </w:trPr>
      <w:tc>
        <w:tcPr>
          <w:tcW w:w="562" w:type="dxa"/>
          <w:tcBorders>
            <w:bottom w:val="single" w:sz="4" w:space="0" w:color="auto"/>
          </w:tcBorders>
          <w:shd w:val="clear" w:color="auto" w:fill="auto"/>
          <w:vAlign w:val="center"/>
        </w:tcPr>
        <w:p w:rsidR="00BD5CB8" w:rsidRPr="0017662F" w:rsidRDefault="00BD5CB8" w:rsidP="002D4A2A">
          <w:pPr>
            <w:pStyle w:val="aa"/>
            <w:jc w:val="center"/>
            <w:rPr>
              <w:rFonts w:ascii="ГОСТ тип А" w:hAnsi="ГОСТ тип А"/>
              <w:i/>
              <w:sz w:val="20"/>
              <w:szCs w:val="20"/>
            </w:rPr>
          </w:pPr>
        </w:p>
      </w:tc>
      <w:tc>
        <w:tcPr>
          <w:tcW w:w="562" w:type="dxa"/>
          <w:tcBorders>
            <w:bottom w:val="single" w:sz="4" w:space="0" w:color="auto"/>
          </w:tcBorders>
          <w:shd w:val="clear" w:color="auto" w:fill="auto"/>
          <w:vAlign w:val="center"/>
        </w:tcPr>
        <w:p w:rsidR="00BD5CB8" w:rsidRPr="0017662F" w:rsidRDefault="00BD5CB8" w:rsidP="002D4A2A">
          <w:pPr>
            <w:pStyle w:val="aa"/>
            <w:jc w:val="center"/>
            <w:rPr>
              <w:rFonts w:ascii="ГОСТ тип А" w:hAnsi="ГОСТ тип А"/>
              <w:i/>
              <w:sz w:val="20"/>
              <w:szCs w:val="20"/>
            </w:rPr>
          </w:pPr>
        </w:p>
      </w:tc>
      <w:tc>
        <w:tcPr>
          <w:tcW w:w="562" w:type="dxa"/>
          <w:tcBorders>
            <w:bottom w:val="single" w:sz="4" w:space="0" w:color="auto"/>
          </w:tcBorders>
          <w:shd w:val="clear" w:color="auto" w:fill="auto"/>
          <w:vAlign w:val="center"/>
        </w:tcPr>
        <w:p w:rsidR="00BD5CB8" w:rsidRPr="0017662F" w:rsidRDefault="00BD5CB8" w:rsidP="002D4A2A">
          <w:pPr>
            <w:pStyle w:val="aa"/>
            <w:jc w:val="center"/>
            <w:rPr>
              <w:rFonts w:ascii="ГОСТ тип А" w:hAnsi="ГОСТ тип А"/>
              <w:i/>
              <w:sz w:val="20"/>
              <w:szCs w:val="20"/>
            </w:rPr>
          </w:pPr>
        </w:p>
      </w:tc>
      <w:tc>
        <w:tcPr>
          <w:tcW w:w="582" w:type="dxa"/>
          <w:tcBorders>
            <w:bottom w:val="single" w:sz="4" w:space="0" w:color="auto"/>
          </w:tcBorders>
          <w:shd w:val="clear" w:color="auto" w:fill="auto"/>
          <w:vAlign w:val="center"/>
        </w:tcPr>
        <w:p w:rsidR="00BD5CB8" w:rsidRPr="0017662F" w:rsidRDefault="00BD5CB8" w:rsidP="002D4A2A">
          <w:pPr>
            <w:pStyle w:val="aa"/>
            <w:jc w:val="center"/>
            <w:rPr>
              <w:rFonts w:ascii="ГОСТ тип А" w:hAnsi="ГОСТ тип А"/>
              <w:i/>
              <w:sz w:val="20"/>
              <w:szCs w:val="20"/>
            </w:rPr>
          </w:pPr>
        </w:p>
      </w:tc>
      <w:tc>
        <w:tcPr>
          <w:tcW w:w="824" w:type="dxa"/>
          <w:tcBorders>
            <w:bottom w:val="single" w:sz="4" w:space="0" w:color="auto"/>
          </w:tcBorders>
          <w:shd w:val="clear" w:color="auto" w:fill="auto"/>
          <w:vAlign w:val="center"/>
        </w:tcPr>
        <w:p w:rsidR="00BD5CB8" w:rsidRPr="0017662F" w:rsidRDefault="00BD5CB8" w:rsidP="002D4A2A">
          <w:pPr>
            <w:pStyle w:val="aa"/>
            <w:jc w:val="center"/>
            <w:rPr>
              <w:rFonts w:ascii="ГОСТ тип А" w:hAnsi="ГОСТ тип А"/>
              <w:i/>
              <w:sz w:val="20"/>
              <w:szCs w:val="20"/>
            </w:rPr>
          </w:pPr>
        </w:p>
      </w:tc>
      <w:tc>
        <w:tcPr>
          <w:tcW w:w="562" w:type="dxa"/>
          <w:tcBorders>
            <w:bottom w:val="single" w:sz="4" w:space="0" w:color="auto"/>
          </w:tcBorders>
          <w:shd w:val="clear" w:color="auto" w:fill="auto"/>
          <w:vAlign w:val="center"/>
        </w:tcPr>
        <w:p w:rsidR="00BD5CB8" w:rsidRPr="0017662F" w:rsidRDefault="00BD5CB8" w:rsidP="002D4A2A">
          <w:pPr>
            <w:pStyle w:val="aa"/>
            <w:jc w:val="center"/>
            <w:rPr>
              <w:rFonts w:ascii="ГОСТ тип А" w:hAnsi="ГОСТ тип А"/>
              <w:i/>
              <w:sz w:val="20"/>
              <w:szCs w:val="20"/>
            </w:rPr>
          </w:pPr>
        </w:p>
      </w:tc>
      <w:tc>
        <w:tcPr>
          <w:tcW w:w="6750" w:type="dxa"/>
          <w:gridSpan w:val="4"/>
          <w:vMerge w:val="restart"/>
          <w:tcBorders>
            <w:top w:val="single" w:sz="4" w:space="0" w:color="auto"/>
          </w:tcBorders>
          <w:shd w:val="clear" w:color="auto" w:fill="auto"/>
          <w:vAlign w:val="center"/>
        </w:tcPr>
        <w:p w:rsidR="00BD5CB8" w:rsidRPr="0017662F" w:rsidRDefault="00BD5CB8" w:rsidP="002D4A2A">
          <w:pPr>
            <w:pStyle w:val="a4"/>
            <w:jc w:val="center"/>
            <w:rPr>
              <w:rFonts w:ascii="ГОСТ тип А" w:hAnsi="ГОСТ тип А"/>
              <w:sz w:val="8"/>
              <w:szCs w:val="8"/>
            </w:rPr>
          </w:pPr>
        </w:p>
        <w:p w:rsidR="00BD5CB8" w:rsidRPr="0017662F" w:rsidRDefault="00BD5CB8" w:rsidP="002D4A2A">
          <w:pPr>
            <w:pStyle w:val="a4"/>
            <w:jc w:val="center"/>
            <w:rPr>
              <w:rFonts w:ascii="ГОСТ тип А" w:hAnsi="ГОСТ тип А"/>
              <w:sz w:val="32"/>
              <w:szCs w:val="32"/>
            </w:rPr>
          </w:pPr>
          <w:r w:rsidRPr="009B1109">
            <w:rPr>
              <w:sz w:val="22"/>
            </w:rPr>
            <w:t>2301131015-</w:t>
          </w:r>
          <w:r>
            <w:rPr>
              <w:sz w:val="22"/>
            </w:rPr>
            <w:t>29</w:t>
          </w:r>
          <w:r w:rsidRPr="009B1109">
            <w:rPr>
              <w:sz w:val="22"/>
            </w:rPr>
            <w:t>.0</w:t>
          </w:r>
          <w:r>
            <w:rPr>
              <w:sz w:val="22"/>
            </w:rPr>
            <w:t>2</w:t>
          </w:r>
          <w:r w:rsidRPr="009B1109">
            <w:rPr>
              <w:sz w:val="22"/>
            </w:rPr>
            <w:t>-ППМТ-ПМ</w:t>
          </w:r>
          <w:r>
            <w:rPr>
              <w:rFonts w:eastAsia="Times New Roman"/>
              <w:sz w:val="22"/>
              <w:lang w:eastAsia="ru-RU"/>
            </w:rPr>
            <w:t>-2.1.2</w:t>
          </w:r>
        </w:p>
      </w:tc>
    </w:tr>
    <w:tr w:rsidR="00BD5CB8" w:rsidRPr="0017662F" w:rsidTr="00D86950">
      <w:trPr>
        <w:trHeight w:hRule="exact" w:val="284"/>
      </w:trPr>
      <w:tc>
        <w:tcPr>
          <w:tcW w:w="562" w:type="dxa"/>
          <w:tcBorders>
            <w:top w:val="single" w:sz="4" w:space="0" w:color="auto"/>
            <w:bottom w:val="single" w:sz="12" w:space="0" w:color="auto"/>
          </w:tcBorders>
          <w:shd w:val="clear" w:color="auto" w:fill="auto"/>
          <w:vAlign w:val="center"/>
        </w:tcPr>
        <w:p w:rsidR="00BD5CB8" w:rsidRPr="0017662F" w:rsidRDefault="00BD5CB8" w:rsidP="002D4A2A">
          <w:pPr>
            <w:pStyle w:val="aa"/>
            <w:jc w:val="center"/>
            <w:rPr>
              <w:rFonts w:ascii="ГОСТ тип А" w:hAnsi="ГОСТ тип А"/>
              <w:i/>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2D4A2A">
          <w:pPr>
            <w:pStyle w:val="aa"/>
            <w:jc w:val="center"/>
            <w:rPr>
              <w:rFonts w:ascii="ГОСТ тип А" w:hAnsi="ГОСТ тип А"/>
              <w:i/>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2D4A2A">
          <w:pPr>
            <w:pStyle w:val="aa"/>
            <w:jc w:val="center"/>
            <w:rPr>
              <w:rFonts w:ascii="ГОСТ тип А" w:hAnsi="ГОСТ тип А"/>
              <w:i/>
              <w:sz w:val="20"/>
              <w:szCs w:val="20"/>
            </w:rPr>
          </w:pPr>
        </w:p>
      </w:tc>
      <w:tc>
        <w:tcPr>
          <w:tcW w:w="582" w:type="dxa"/>
          <w:tcBorders>
            <w:top w:val="single" w:sz="4" w:space="0" w:color="auto"/>
            <w:bottom w:val="single" w:sz="12" w:space="0" w:color="auto"/>
          </w:tcBorders>
          <w:shd w:val="clear" w:color="auto" w:fill="auto"/>
          <w:vAlign w:val="center"/>
        </w:tcPr>
        <w:p w:rsidR="00BD5CB8" w:rsidRPr="0017662F" w:rsidRDefault="00BD5CB8" w:rsidP="002D4A2A">
          <w:pPr>
            <w:pStyle w:val="aa"/>
            <w:jc w:val="center"/>
            <w:rPr>
              <w:rFonts w:ascii="ГОСТ тип А" w:hAnsi="ГОСТ тип А"/>
              <w:i/>
              <w:sz w:val="20"/>
              <w:szCs w:val="20"/>
            </w:rPr>
          </w:pPr>
        </w:p>
      </w:tc>
      <w:tc>
        <w:tcPr>
          <w:tcW w:w="824" w:type="dxa"/>
          <w:tcBorders>
            <w:top w:val="single" w:sz="4" w:space="0" w:color="auto"/>
            <w:bottom w:val="single" w:sz="12" w:space="0" w:color="auto"/>
          </w:tcBorders>
          <w:shd w:val="clear" w:color="auto" w:fill="auto"/>
          <w:vAlign w:val="center"/>
        </w:tcPr>
        <w:p w:rsidR="00BD5CB8" w:rsidRPr="0017662F" w:rsidRDefault="00BD5CB8" w:rsidP="002D4A2A">
          <w:pPr>
            <w:pStyle w:val="aa"/>
            <w:jc w:val="center"/>
            <w:rPr>
              <w:rFonts w:ascii="ГОСТ тип А" w:hAnsi="ГОСТ тип А"/>
              <w:i/>
              <w:sz w:val="20"/>
              <w:szCs w:val="20"/>
            </w:rPr>
          </w:pPr>
        </w:p>
      </w:tc>
      <w:tc>
        <w:tcPr>
          <w:tcW w:w="562" w:type="dxa"/>
          <w:tcBorders>
            <w:top w:val="single" w:sz="4" w:space="0" w:color="auto"/>
            <w:bottom w:val="single" w:sz="12" w:space="0" w:color="auto"/>
          </w:tcBorders>
          <w:shd w:val="clear" w:color="auto" w:fill="auto"/>
          <w:vAlign w:val="center"/>
        </w:tcPr>
        <w:p w:rsidR="00BD5CB8" w:rsidRPr="0017662F" w:rsidRDefault="00BD5CB8" w:rsidP="002D4A2A">
          <w:pPr>
            <w:pStyle w:val="aa"/>
            <w:jc w:val="center"/>
            <w:rPr>
              <w:rFonts w:ascii="ГОСТ тип А" w:hAnsi="ГОСТ тип А"/>
              <w:i/>
              <w:sz w:val="20"/>
              <w:szCs w:val="20"/>
            </w:rPr>
          </w:pPr>
        </w:p>
      </w:tc>
      <w:tc>
        <w:tcPr>
          <w:tcW w:w="6750" w:type="dxa"/>
          <w:gridSpan w:val="4"/>
          <w:vMerge/>
          <w:shd w:val="clear" w:color="auto" w:fill="auto"/>
          <w:vAlign w:val="center"/>
        </w:tcPr>
        <w:p w:rsidR="00BD5CB8" w:rsidRPr="0017662F" w:rsidRDefault="00BD5CB8" w:rsidP="002D4A2A">
          <w:pPr>
            <w:pStyle w:val="aa"/>
            <w:jc w:val="center"/>
            <w:rPr>
              <w:rFonts w:ascii="ГОСТ тип А" w:hAnsi="ГОСТ тип А"/>
              <w:i/>
              <w:sz w:val="20"/>
              <w:szCs w:val="20"/>
            </w:rPr>
          </w:pPr>
        </w:p>
      </w:tc>
    </w:tr>
    <w:tr w:rsidR="00BD5CB8" w:rsidRPr="0017662F" w:rsidTr="00D86950">
      <w:trPr>
        <w:trHeight w:hRule="exact" w:val="284"/>
      </w:trPr>
      <w:tc>
        <w:tcPr>
          <w:tcW w:w="562" w:type="dxa"/>
          <w:tcBorders>
            <w:top w:val="single" w:sz="12" w:space="0" w:color="auto"/>
            <w:bottom w:val="single" w:sz="12" w:space="0" w:color="auto"/>
          </w:tcBorders>
          <w:shd w:val="clear" w:color="auto" w:fill="auto"/>
          <w:vAlign w:val="center"/>
        </w:tcPr>
        <w:p w:rsidR="00BD5CB8" w:rsidRPr="0017662F" w:rsidRDefault="00BD5CB8" w:rsidP="002D4A2A">
          <w:pPr>
            <w:pStyle w:val="aa"/>
            <w:jc w:val="center"/>
            <w:rPr>
              <w:rFonts w:ascii="ГОСТ тип А" w:hAnsi="ГОСТ тип А"/>
              <w:sz w:val="20"/>
              <w:szCs w:val="20"/>
            </w:rPr>
          </w:pPr>
          <w:r w:rsidRPr="0017662F">
            <w:rPr>
              <w:rFonts w:ascii="ГОСТ тип А" w:hAnsi="ГОСТ тип А"/>
              <w:sz w:val="20"/>
              <w:szCs w:val="20"/>
            </w:rPr>
            <w:t>Изм.</w:t>
          </w:r>
        </w:p>
      </w:tc>
      <w:tc>
        <w:tcPr>
          <w:tcW w:w="562" w:type="dxa"/>
          <w:tcBorders>
            <w:top w:val="single" w:sz="12" w:space="0" w:color="auto"/>
            <w:bottom w:val="single" w:sz="12" w:space="0" w:color="auto"/>
          </w:tcBorders>
          <w:shd w:val="clear" w:color="auto" w:fill="auto"/>
          <w:vAlign w:val="center"/>
        </w:tcPr>
        <w:p w:rsidR="00BD5CB8" w:rsidRPr="0017662F" w:rsidRDefault="00BD5CB8" w:rsidP="002D4A2A">
          <w:pPr>
            <w:pStyle w:val="aa"/>
            <w:jc w:val="center"/>
            <w:rPr>
              <w:rFonts w:ascii="ГОСТ тип А" w:hAnsi="ГОСТ тип А"/>
              <w:spacing w:val="-17"/>
              <w:sz w:val="20"/>
              <w:szCs w:val="20"/>
            </w:rPr>
          </w:pPr>
          <w:proofErr w:type="spellStart"/>
          <w:r w:rsidRPr="0017662F">
            <w:rPr>
              <w:rFonts w:ascii="ГОСТ тип А" w:hAnsi="ГОСТ тип А"/>
              <w:spacing w:val="-17"/>
              <w:sz w:val="20"/>
              <w:szCs w:val="20"/>
            </w:rPr>
            <w:t>Кол</w:t>
          </w:r>
          <w:proofErr w:type="gramStart"/>
          <w:r w:rsidRPr="0017662F">
            <w:rPr>
              <w:rFonts w:ascii="ГОСТ тип А" w:hAnsi="ГОСТ тип А"/>
              <w:spacing w:val="-17"/>
              <w:sz w:val="20"/>
              <w:szCs w:val="20"/>
            </w:rPr>
            <w:t>.у</w:t>
          </w:r>
          <w:proofErr w:type="gramEnd"/>
          <w:r w:rsidRPr="0017662F">
            <w:rPr>
              <w:rFonts w:ascii="ГОСТ тип А" w:hAnsi="ГОСТ тип А"/>
              <w:spacing w:val="-17"/>
              <w:sz w:val="20"/>
              <w:szCs w:val="20"/>
            </w:rPr>
            <w:t>ч</w:t>
          </w:r>
          <w:proofErr w:type="spellEnd"/>
          <w:r w:rsidRPr="0017662F">
            <w:rPr>
              <w:rFonts w:ascii="ГОСТ тип А" w:hAnsi="ГОСТ тип А"/>
              <w:spacing w:val="-17"/>
              <w:sz w:val="20"/>
              <w:szCs w:val="20"/>
            </w:rPr>
            <w:t>.</w:t>
          </w:r>
        </w:p>
      </w:tc>
      <w:tc>
        <w:tcPr>
          <w:tcW w:w="562" w:type="dxa"/>
          <w:tcBorders>
            <w:top w:val="single" w:sz="12" w:space="0" w:color="auto"/>
            <w:bottom w:val="single" w:sz="12" w:space="0" w:color="auto"/>
          </w:tcBorders>
          <w:shd w:val="clear" w:color="auto" w:fill="auto"/>
          <w:vAlign w:val="center"/>
        </w:tcPr>
        <w:p w:rsidR="00BD5CB8" w:rsidRPr="0017662F" w:rsidRDefault="00BD5CB8" w:rsidP="002D4A2A">
          <w:pPr>
            <w:pStyle w:val="aa"/>
            <w:jc w:val="center"/>
            <w:rPr>
              <w:rFonts w:ascii="ГОСТ тип А" w:hAnsi="ГОСТ тип А"/>
              <w:sz w:val="20"/>
              <w:szCs w:val="20"/>
            </w:rPr>
          </w:pPr>
          <w:r w:rsidRPr="0017662F">
            <w:rPr>
              <w:rFonts w:ascii="ГОСТ тип А" w:hAnsi="ГОСТ тип А"/>
              <w:sz w:val="20"/>
              <w:szCs w:val="20"/>
            </w:rPr>
            <w:t>Лист</w:t>
          </w:r>
        </w:p>
      </w:tc>
      <w:tc>
        <w:tcPr>
          <w:tcW w:w="582" w:type="dxa"/>
          <w:tcBorders>
            <w:top w:val="single" w:sz="12" w:space="0" w:color="auto"/>
            <w:bottom w:val="single" w:sz="12" w:space="0" w:color="auto"/>
          </w:tcBorders>
          <w:shd w:val="clear" w:color="auto" w:fill="auto"/>
          <w:vAlign w:val="center"/>
        </w:tcPr>
        <w:p w:rsidR="00BD5CB8" w:rsidRPr="0017662F" w:rsidRDefault="00BD5CB8" w:rsidP="002D4A2A">
          <w:pPr>
            <w:pStyle w:val="aa"/>
            <w:jc w:val="center"/>
            <w:rPr>
              <w:rFonts w:ascii="ГОСТ тип А" w:hAnsi="ГОСТ тип А"/>
              <w:sz w:val="20"/>
              <w:szCs w:val="20"/>
            </w:rPr>
          </w:pPr>
          <w:r w:rsidRPr="0017662F">
            <w:rPr>
              <w:rFonts w:ascii="ГОСТ тип А" w:hAnsi="ГОСТ тип А"/>
              <w:sz w:val="20"/>
              <w:szCs w:val="20"/>
            </w:rPr>
            <w:t>№док.</w:t>
          </w:r>
        </w:p>
      </w:tc>
      <w:tc>
        <w:tcPr>
          <w:tcW w:w="824" w:type="dxa"/>
          <w:tcBorders>
            <w:top w:val="single" w:sz="12" w:space="0" w:color="auto"/>
            <w:bottom w:val="single" w:sz="12" w:space="0" w:color="auto"/>
          </w:tcBorders>
          <w:shd w:val="clear" w:color="auto" w:fill="auto"/>
          <w:vAlign w:val="center"/>
        </w:tcPr>
        <w:p w:rsidR="00BD5CB8" w:rsidRPr="0017662F" w:rsidRDefault="00BD5CB8" w:rsidP="002D4A2A">
          <w:pPr>
            <w:pStyle w:val="aa"/>
            <w:jc w:val="center"/>
            <w:rPr>
              <w:rFonts w:ascii="ГОСТ тип А" w:hAnsi="ГОСТ тип А"/>
              <w:sz w:val="20"/>
              <w:szCs w:val="20"/>
            </w:rPr>
          </w:pPr>
          <w:r w:rsidRPr="0017662F">
            <w:rPr>
              <w:rFonts w:ascii="ГОСТ тип А" w:hAnsi="ГОСТ тип А"/>
              <w:sz w:val="20"/>
              <w:szCs w:val="20"/>
            </w:rPr>
            <w:t>Подп.</w:t>
          </w:r>
        </w:p>
      </w:tc>
      <w:tc>
        <w:tcPr>
          <w:tcW w:w="562" w:type="dxa"/>
          <w:tcBorders>
            <w:top w:val="single" w:sz="12" w:space="0" w:color="auto"/>
            <w:bottom w:val="single" w:sz="12" w:space="0" w:color="auto"/>
          </w:tcBorders>
          <w:shd w:val="clear" w:color="auto" w:fill="auto"/>
          <w:vAlign w:val="center"/>
        </w:tcPr>
        <w:p w:rsidR="00BD5CB8" w:rsidRPr="0017662F" w:rsidRDefault="00BD5CB8" w:rsidP="002D4A2A">
          <w:pPr>
            <w:pStyle w:val="aa"/>
            <w:jc w:val="center"/>
            <w:rPr>
              <w:rFonts w:ascii="ГОСТ тип А" w:hAnsi="ГОСТ тип А"/>
              <w:sz w:val="20"/>
              <w:szCs w:val="20"/>
            </w:rPr>
          </w:pPr>
          <w:r w:rsidRPr="0017662F">
            <w:rPr>
              <w:rFonts w:ascii="ГОСТ тип А" w:hAnsi="ГОСТ тип А"/>
              <w:sz w:val="20"/>
              <w:szCs w:val="20"/>
            </w:rPr>
            <w:t>Дата</w:t>
          </w:r>
        </w:p>
      </w:tc>
      <w:tc>
        <w:tcPr>
          <w:tcW w:w="6750" w:type="dxa"/>
          <w:gridSpan w:val="4"/>
          <w:vMerge/>
          <w:shd w:val="clear" w:color="auto" w:fill="auto"/>
          <w:vAlign w:val="center"/>
        </w:tcPr>
        <w:p w:rsidR="00BD5CB8" w:rsidRPr="0017662F" w:rsidRDefault="00BD5CB8" w:rsidP="002D4A2A">
          <w:pPr>
            <w:pStyle w:val="aa"/>
            <w:jc w:val="center"/>
            <w:rPr>
              <w:rFonts w:ascii="ГОСТ тип А" w:hAnsi="ГОСТ тип А"/>
              <w:sz w:val="20"/>
              <w:szCs w:val="20"/>
            </w:rPr>
          </w:pPr>
        </w:p>
      </w:tc>
    </w:tr>
    <w:tr w:rsidR="00BD5CB8" w:rsidRPr="0017662F" w:rsidTr="00D86950">
      <w:trPr>
        <w:trHeight w:hRule="exact" w:val="284"/>
      </w:trPr>
      <w:tc>
        <w:tcPr>
          <w:tcW w:w="1124" w:type="dxa"/>
          <w:gridSpan w:val="2"/>
          <w:tcBorders>
            <w:bottom w:val="single" w:sz="4" w:space="0" w:color="auto"/>
          </w:tcBorders>
          <w:shd w:val="clear" w:color="auto" w:fill="auto"/>
          <w:vAlign w:val="center"/>
        </w:tcPr>
        <w:p w:rsidR="00BD5CB8" w:rsidRPr="0017662F" w:rsidRDefault="00BD5CB8" w:rsidP="002D4A2A">
          <w:pPr>
            <w:pStyle w:val="aa"/>
            <w:ind w:left="57"/>
            <w:jc w:val="left"/>
            <w:rPr>
              <w:rFonts w:ascii="ГОСТ тип А" w:hAnsi="ГОСТ тип А"/>
              <w:sz w:val="20"/>
              <w:szCs w:val="20"/>
            </w:rPr>
          </w:pPr>
          <w:proofErr w:type="spellStart"/>
          <w:r>
            <w:rPr>
              <w:rFonts w:ascii="ГОСТ тип А" w:hAnsi="ГОСТ тип А"/>
              <w:sz w:val="20"/>
              <w:szCs w:val="20"/>
            </w:rPr>
            <w:t>Разраб</w:t>
          </w:r>
          <w:proofErr w:type="spellEnd"/>
          <w:r>
            <w:rPr>
              <w:rFonts w:ascii="ГОСТ тип А" w:hAnsi="ГОСТ тип А"/>
              <w:sz w:val="20"/>
              <w:szCs w:val="20"/>
            </w:rPr>
            <w:t>.</w:t>
          </w:r>
        </w:p>
      </w:tc>
      <w:tc>
        <w:tcPr>
          <w:tcW w:w="1144" w:type="dxa"/>
          <w:gridSpan w:val="2"/>
          <w:tcBorders>
            <w:bottom w:val="single" w:sz="4" w:space="0" w:color="auto"/>
          </w:tcBorders>
          <w:shd w:val="clear" w:color="auto" w:fill="auto"/>
          <w:vAlign w:val="center"/>
        </w:tcPr>
        <w:p w:rsidR="00BD5CB8" w:rsidRPr="00B473F9" w:rsidRDefault="00BD5CB8" w:rsidP="002D4A2A">
          <w:pPr>
            <w:pStyle w:val="aa"/>
            <w:jc w:val="left"/>
            <w:rPr>
              <w:rFonts w:ascii="ГОСТ тип А" w:hAnsi="ГОСТ тип А"/>
              <w:sz w:val="18"/>
              <w:szCs w:val="20"/>
            </w:rPr>
          </w:pPr>
          <w:r w:rsidRPr="00B473F9">
            <w:rPr>
              <w:rFonts w:ascii="ГОСТ тип А" w:hAnsi="ГОСТ тип А"/>
              <w:sz w:val="18"/>
              <w:szCs w:val="20"/>
            </w:rPr>
            <w:t>Халин</w:t>
          </w:r>
        </w:p>
      </w:tc>
      <w:tc>
        <w:tcPr>
          <w:tcW w:w="824" w:type="dxa"/>
          <w:tcBorders>
            <w:bottom w:val="single" w:sz="4" w:space="0" w:color="auto"/>
          </w:tcBorders>
          <w:shd w:val="clear" w:color="auto" w:fill="auto"/>
          <w:vAlign w:val="center"/>
        </w:tcPr>
        <w:p w:rsidR="00BD5CB8" w:rsidRPr="0017662F" w:rsidRDefault="00BD5CB8" w:rsidP="002D4A2A">
          <w:pPr>
            <w:pStyle w:val="aa"/>
            <w:jc w:val="left"/>
            <w:rPr>
              <w:rFonts w:ascii="ГОСТ тип А" w:hAnsi="ГОСТ тип А"/>
              <w:sz w:val="20"/>
              <w:szCs w:val="20"/>
            </w:rPr>
          </w:pPr>
        </w:p>
      </w:tc>
      <w:tc>
        <w:tcPr>
          <w:tcW w:w="562" w:type="dxa"/>
          <w:tcBorders>
            <w:bottom w:val="single" w:sz="4" w:space="0" w:color="auto"/>
          </w:tcBorders>
          <w:shd w:val="clear" w:color="auto" w:fill="auto"/>
          <w:vAlign w:val="center"/>
        </w:tcPr>
        <w:p w:rsidR="00BD5CB8" w:rsidRPr="0017662F" w:rsidRDefault="002C376A" w:rsidP="002D4A2A">
          <w:pPr>
            <w:pStyle w:val="aa"/>
            <w:jc w:val="left"/>
            <w:rPr>
              <w:rFonts w:ascii="ГОСТ тип А" w:hAnsi="ГОСТ тип А"/>
              <w:sz w:val="20"/>
              <w:szCs w:val="20"/>
            </w:rPr>
          </w:pPr>
          <w:r w:rsidRPr="00453DAC">
            <w:rPr>
              <w:rFonts w:ascii="ГОСТ тип А" w:hAnsi="ГОСТ тип А"/>
              <w:sz w:val="14"/>
              <w:szCs w:val="20"/>
            </w:rPr>
            <w:t>05.12.2019</w:t>
          </w:r>
        </w:p>
      </w:tc>
      <w:tc>
        <w:tcPr>
          <w:tcW w:w="3937" w:type="dxa"/>
          <w:vMerge w:val="restart"/>
          <w:shd w:val="clear" w:color="auto" w:fill="auto"/>
          <w:vAlign w:val="center"/>
        </w:tcPr>
        <w:p w:rsidR="00BD5CB8" w:rsidRPr="00B473F9" w:rsidRDefault="00BD5CB8" w:rsidP="002D4A2A">
          <w:pPr>
            <w:pStyle w:val="aa"/>
            <w:jc w:val="center"/>
            <w:rPr>
              <w:rFonts w:ascii="ГОСТ тип А" w:hAnsi="ГОСТ тип А"/>
              <w:sz w:val="20"/>
              <w:szCs w:val="20"/>
            </w:rPr>
          </w:pPr>
          <w:r w:rsidRPr="002F1E4A">
            <w:rPr>
              <w:rFonts w:ascii="ГОСТ тип А" w:hAnsi="ГОСТ тип А"/>
              <w:spacing w:val="-10"/>
              <w:sz w:val="20"/>
              <w:szCs w:val="20"/>
            </w:rPr>
            <w:t>Разработка документации по проекту план</w:t>
          </w:r>
          <w:r w:rsidRPr="002F1E4A">
            <w:rPr>
              <w:rFonts w:ascii="ГОСТ тип А" w:hAnsi="ГОСТ тип А"/>
              <w:spacing w:val="-10"/>
              <w:sz w:val="20"/>
              <w:szCs w:val="20"/>
            </w:rPr>
            <w:t>и</w:t>
          </w:r>
          <w:r w:rsidRPr="002F1E4A">
            <w:rPr>
              <w:rFonts w:ascii="ГОСТ тип А" w:hAnsi="ГОСТ тип А"/>
              <w:spacing w:val="-10"/>
              <w:sz w:val="20"/>
              <w:szCs w:val="20"/>
            </w:rPr>
            <w:t>ровки внутриквартальной территории между улицами Пальмиро Тольятти, Спортивная, Школьная и улицей Шатило</w:t>
          </w:r>
          <w:r w:rsidRPr="002F1E4A">
            <w:rPr>
              <w:spacing w:val="-10"/>
            </w:rPr>
            <w:t xml:space="preserve"> </w:t>
          </w:r>
          <w:r w:rsidRPr="002F1E4A">
            <w:rPr>
              <w:rFonts w:ascii="ГОСТ тип А" w:hAnsi="ГОСТ тип А"/>
              <w:spacing w:val="-10"/>
              <w:sz w:val="20"/>
              <w:szCs w:val="20"/>
            </w:rPr>
            <w:t>в целях разм</w:t>
          </w:r>
          <w:r w:rsidRPr="002F1E4A">
            <w:rPr>
              <w:rFonts w:ascii="ГОСТ тип А" w:hAnsi="ГОСТ тип А"/>
              <w:spacing w:val="-10"/>
              <w:sz w:val="20"/>
              <w:szCs w:val="20"/>
            </w:rPr>
            <w:t>е</w:t>
          </w:r>
          <w:r w:rsidRPr="002F1E4A">
            <w:rPr>
              <w:rFonts w:ascii="ГОСТ тип А" w:hAnsi="ГОСТ тип А"/>
              <w:spacing w:val="-10"/>
              <w:sz w:val="20"/>
              <w:szCs w:val="20"/>
            </w:rPr>
            <w:t>щения объекта капитального строительства</w:t>
          </w:r>
          <w:r>
            <w:rPr>
              <w:rFonts w:ascii="ГОСТ тип А" w:hAnsi="ГОСТ тип А"/>
              <w:spacing w:val="-10"/>
              <w:sz w:val="20"/>
              <w:szCs w:val="20"/>
            </w:rPr>
            <w:t xml:space="preserve"> </w:t>
          </w:r>
          <w:r w:rsidRPr="002F1E4A">
            <w:rPr>
              <w:rFonts w:ascii="ГОСТ тип А" w:hAnsi="ГОСТ тип А"/>
              <w:spacing w:val="-10"/>
              <w:sz w:val="20"/>
              <w:szCs w:val="20"/>
            </w:rPr>
            <w:t>(магазин, код 4.4)</w:t>
          </w:r>
        </w:p>
      </w:tc>
      <w:tc>
        <w:tcPr>
          <w:tcW w:w="844" w:type="dxa"/>
          <w:shd w:val="clear" w:color="auto" w:fill="auto"/>
          <w:vAlign w:val="center"/>
        </w:tcPr>
        <w:p w:rsidR="00BD5CB8" w:rsidRPr="0017662F" w:rsidRDefault="00BD5CB8" w:rsidP="002D4A2A">
          <w:pPr>
            <w:pStyle w:val="aa"/>
            <w:jc w:val="center"/>
            <w:rPr>
              <w:rFonts w:ascii="ГОСТ тип А" w:hAnsi="ГОСТ тип А"/>
              <w:sz w:val="20"/>
              <w:szCs w:val="20"/>
            </w:rPr>
          </w:pPr>
          <w:r w:rsidRPr="0017662F">
            <w:rPr>
              <w:rFonts w:ascii="ГОСТ тип А" w:hAnsi="ГОСТ тип А"/>
              <w:sz w:val="20"/>
              <w:szCs w:val="20"/>
            </w:rPr>
            <w:t>Стадия</w:t>
          </w:r>
        </w:p>
      </w:tc>
      <w:tc>
        <w:tcPr>
          <w:tcW w:w="844" w:type="dxa"/>
          <w:shd w:val="clear" w:color="auto" w:fill="auto"/>
          <w:vAlign w:val="center"/>
        </w:tcPr>
        <w:p w:rsidR="00BD5CB8" w:rsidRPr="0017662F" w:rsidRDefault="00BD5CB8" w:rsidP="002D4A2A">
          <w:pPr>
            <w:pStyle w:val="aa"/>
            <w:jc w:val="center"/>
            <w:rPr>
              <w:rFonts w:ascii="ГОСТ тип А" w:hAnsi="ГОСТ тип А"/>
              <w:sz w:val="20"/>
              <w:szCs w:val="20"/>
            </w:rPr>
          </w:pPr>
          <w:r w:rsidRPr="0017662F">
            <w:rPr>
              <w:rFonts w:ascii="ГОСТ тип А" w:hAnsi="ГОСТ тип А"/>
              <w:sz w:val="20"/>
              <w:szCs w:val="20"/>
            </w:rPr>
            <w:t>Лист</w:t>
          </w:r>
        </w:p>
      </w:tc>
      <w:tc>
        <w:tcPr>
          <w:tcW w:w="1125" w:type="dxa"/>
          <w:shd w:val="clear" w:color="auto" w:fill="auto"/>
          <w:vAlign w:val="center"/>
        </w:tcPr>
        <w:p w:rsidR="00BD5CB8" w:rsidRPr="0017662F" w:rsidRDefault="00BD5CB8" w:rsidP="002D4A2A">
          <w:pPr>
            <w:pStyle w:val="aa"/>
            <w:jc w:val="center"/>
            <w:rPr>
              <w:rFonts w:ascii="ГОСТ тип А" w:hAnsi="ГОСТ тип А"/>
              <w:sz w:val="20"/>
              <w:szCs w:val="20"/>
            </w:rPr>
          </w:pPr>
          <w:r w:rsidRPr="0017662F">
            <w:rPr>
              <w:rFonts w:ascii="ГОСТ тип А" w:hAnsi="ГОСТ тип А"/>
              <w:sz w:val="20"/>
              <w:szCs w:val="20"/>
            </w:rPr>
            <w:t>Листов</w:t>
          </w:r>
        </w:p>
      </w:tc>
    </w:tr>
    <w:tr w:rsidR="00BD5CB8" w:rsidRPr="0017662F" w:rsidTr="00D86950">
      <w:trPr>
        <w:trHeight w:hRule="exact" w:val="284"/>
      </w:trPr>
      <w:tc>
        <w:tcPr>
          <w:tcW w:w="1124" w:type="dxa"/>
          <w:gridSpan w:val="2"/>
          <w:tcBorders>
            <w:top w:val="single" w:sz="4" w:space="0" w:color="auto"/>
            <w:bottom w:val="single" w:sz="4" w:space="0" w:color="auto"/>
          </w:tcBorders>
          <w:shd w:val="clear" w:color="auto" w:fill="auto"/>
          <w:vAlign w:val="center"/>
        </w:tcPr>
        <w:p w:rsidR="00BD5CB8" w:rsidRPr="0017662F" w:rsidRDefault="00BD5CB8" w:rsidP="002D4A2A">
          <w:pPr>
            <w:pStyle w:val="aa"/>
            <w:ind w:left="57"/>
            <w:jc w:val="left"/>
            <w:rPr>
              <w:rFonts w:ascii="ГОСТ тип А" w:hAnsi="ГОСТ тип А"/>
              <w:sz w:val="20"/>
              <w:szCs w:val="20"/>
            </w:rPr>
          </w:pPr>
          <w:r w:rsidRPr="0017662F">
            <w:rPr>
              <w:rFonts w:ascii="ГОСТ тип А" w:hAnsi="ГОСТ тип А"/>
              <w:sz w:val="20"/>
              <w:szCs w:val="20"/>
            </w:rPr>
            <w:t>ГИП</w:t>
          </w:r>
        </w:p>
      </w:tc>
      <w:tc>
        <w:tcPr>
          <w:tcW w:w="1144" w:type="dxa"/>
          <w:gridSpan w:val="2"/>
          <w:tcBorders>
            <w:top w:val="single" w:sz="4" w:space="0" w:color="auto"/>
            <w:bottom w:val="single" w:sz="4" w:space="0" w:color="auto"/>
          </w:tcBorders>
          <w:shd w:val="clear" w:color="auto" w:fill="auto"/>
          <w:vAlign w:val="center"/>
        </w:tcPr>
        <w:p w:rsidR="00BD5CB8" w:rsidRPr="00B473F9" w:rsidRDefault="00BD5CB8" w:rsidP="002D4A2A">
          <w:pPr>
            <w:pStyle w:val="aa"/>
            <w:jc w:val="left"/>
            <w:rPr>
              <w:rFonts w:ascii="ГОСТ тип А" w:hAnsi="ГОСТ тип А"/>
              <w:sz w:val="18"/>
              <w:szCs w:val="20"/>
            </w:rPr>
          </w:pPr>
          <w:r w:rsidRPr="00B473F9">
            <w:rPr>
              <w:rFonts w:ascii="ГОСТ тип А" w:hAnsi="ГОСТ тип А"/>
              <w:sz w:val="18"/>
              <w:szCs w:val="20"/>
            </w:rPr>
            <w:t>Халин</w:t>
          </w:r>
        </w:p>
      </w:tc>
      <w:tc>
        <w:tcPr>
          <w:tcW w:w="824" w:type="dxa"/>
          <w:tcBorders>
            <w:top w:val="single" w:sz="4" w:space="0" w:color="auto"/>
            <w:bottom w:val="single" w:sz="4" w:space="0" w:color="auto"/>
          </w:tcBorders>
          <w:shd w:val="clear" w:color="auto" w:fill="auto"/>
          <w:vAlign w:val="center"/>
        </w:tcPr>
        <w:p w:rsidR="00BD5CB8" w:rsidRPr="0017662F" w:rsidRDefault="00BD5CB8" w:rsidP="002D4A2A">
          <w:pPr>
            <w:pStyle w:val="aa"/>
            <w:jc w:val="left"/>
            <w:rPr>
              <w:rFonts w:ascii="ГОСТ тип А" w:hAnsi="ГОСТ тип А"/>
              <w:sz w:val="20"/>
              <w:szCs w:val="20"/>
            </w:rPr>
          </w:pPr>
        </w:p>
      </w:tc>
      <w:tc>
        <w:tcPr>
          <w:tcW w:w="562" w:type="dxa"/>
          <w:tcBorders>
            <w:top w:val="single" w:sz="4" w:space="0" w:color="auto"/>
            <w:bottom w:val="single" w:sz="4" w:space="0" w:color="auto"/>
          </w:tcBorders>
          <w:shd w:val="clear" w:color="auto" w:fill="auto"/>
          <w:vAlign w:val="center"/>
        </w:tcPr>
        <w:p w:rsidR="00BD5CB8" w:rsidRPr="0017662F" w:rsidRDefault="002C376A" w:rsidP="002D4A2A">
          <w:pPr>
            <w:pStyle w:val="aa"/>
            <w:jc w:val="left"/>
            <w:rPr>
              <w:rFonts w:ascii="ГОСТ тип А" w:hAnsi="ГОСТ тип А"/>
              <w:sz w:val="20"/>
              <w:szCs w:val="20"/>
              <w:lang w:val="en-US"/>
            </w:rPr>
          </w:pPr>
          <w:r w:rsidRPr="00453DAC">
            <w:rPr>
              <w:rFonts w:ascii="ГОСТ тип А" w:hAnsi="ГОСТ тип А"/>
              <w:sz w:val="14"/>
              <w:szCs w:val="20"/>
            </w:rPr>
            <w:t>05.12.2019</w:t>
          </w:r>
        </w:p>
      </w:tc>
      <w:tc>
        <w:tcPr>
          <w:tcW w:w="3937" w:type="dxa"/>
          <w:vMerge/>
          <w:shd w:val="clear" w:color="auto" w:fill="auto"/>
          <w:vAlign w:val="center"/>
        </w:tcPr>
        <w:p w:rsidR="00BD5CB8" w:rsidRPr="0017662F" w:rsidRDefault="00BD5CB8" w:rsidP="002D4A2A">
          <w:pPr>
            <w:pStyle w:val="aa"/>
            <w:jc w:val="center"/>
            <w:rPr>
              <w:rFonts w:ascii="ГОСТ тип А" w:hAnsi="ГОСТ тип А"/>
              <w:sz w:val="20"/>
              <w:szCs w:val="20"/>
            </w:rPr>
          </w:pPr>
        </w:p>
      </w:tc>
      <w:tc>
        <w:tcPr>
          <w:tcW w:w="844" w:type="dxa"/>
          <w:shd w:val="clear" w:color="auto" w:fill="auto"/>
          <w:vAlign w:val="center"/>
        </w:tcPr>
        <w:p w:rsidR="00BD5CB8" w:rsidRPr="0017662F" w:rsidRDefault="00BD5CB8" w:rsidP="002D4A2A">
          <w:pPr>
            <w:pStyle w:val="aa"/>
            <w:jc w:val="center"/>
            <w:rPr>
              <w:rFonts w:ascii="ГОСТ тип А" w:hAnsi="ГОСТ тип А"/>
              <w:sz w:val="20"/>
              <w:szCs w:val="20"/>
            </w:rPr>
          </w:pPr>
          <w:r w:rsidRPr="0017662F">
            <w:rPr>
              <w:rFonts w:ascii="ГОСТ тип А" w:hAnsi="ГОСТ тип А"/>
              <w:sz w:val="20"/>
              <w:szCs w:val="20"/>
            </w:rPr>
            <w:t>П</w:t>
          </w:r>
          <w:r>
            <w:rPr>
              <w:rFonts w:ascii="ГОСТ тип А" w:hAnsi="ГОСТ тип А"/>
              <w:sz w:val="20"/>
              <w:szCs w:val="20"/>
            </w:rPr>
            <w:t>ПТ</w:t>
          </w:r>
        </w:p>
      </w:tc>
      <w:tc>
        <w:tcPr>
          <w:tcW w:w="844" w:type="dxa"/>
          <w:shd w:val="clear" w:color="auto" w:fill="auto"/>
          <w:vAlign w:val="center"/>
        </w:tcPr>
        <w:p w:rsidR="00BD5CB8" w:rsidRPr="0017662F" w:rsidRDefault="00BD5CB8" w:rsidP="002D4A2A">
          <w:pPr>
            <w:pStyle w:val="aa"/>
            <w:jc w:val="center"/>
            <w:rPr>
              <w:rFonts w:ascii="ГОСТ тип А" w:hAnsi="ГОСТ тип А"/>
              <w:sz w:val="20"/>
              <w:szCs w:val="20"/>
            </w:rPr>
          </w:pPr>
          <w:r>
            <w:rPr>
              <w:rFonts w:ascii="ГОСТ тип А" w:hAnsi="ГОСТ тип А"/>
              <w:sz w:val="20"/>
              <w:szCs w:val="20"/>
            </w:rPr>
            <w:t>1</w:t>
          </w:r>
        </w:p>
      </w:tc>
      <w:tc>
        <w:tcPr>
          <w:tcW w:w="1125" w:type="dxa"/>
          <w:shd w:val="clear" w:color="auto" w:fill="auto"/>
          <w:vAlign w:val="center"/>
        </w:tcPr>
        <w:p w:rsidR="00BD5CB8" w:rsidRPr="0017662F" w:rsidRDefault="00BD5CB8" w:rsidP="002D4A2A">
          <w:pPr>
            <w:pStyle w:val="aa"/>
            <w:jc w:val="center"/>
            <w:rPr>
              <w:rFonts w:ascii="ГОСТ тип А" w:hAnsi="ГОСТ тип А"/>
              <w:sz w:val="20"/>
              <w:szCs w:val="20"/>
            </w:rPr>
          </w:pPr>
          <w:r>
            <w:rPr>
              <w:rFonts w:ascii="ГОСТ тип А" w:hAnsi="ГОСТ тип А"/>
              <w:sz w:val="20"/>
              <w:szCs w:val="20"/>
            </w:rPr>
            <w:t>2</w:t>
          </w:r>
        </w:p>
      </w:tc>
    </w:tr>
    <w:tr w:rsidR="00BD5CB8" w:rsidRPr="0017662F" w:rsidTr="00D86950">
      <w:trPr>
        <w:trHeight w:hRule="exact" w:val="284"/>
      </w:trPr>
      <w:tc>
        <w:tcPr>
          <w:tcW w:w="1124" w:type="dxa"/>
          <w:gridSpan w:val="2"/>
          <w:tcBorders>
            <w:top w:val="single" w:sz="4" w:space="0" w:color="auto"/>
            <w:bottom w:val="single" w:sz="4" w:space="0" w:color="auto"/>
          </w:tcBorders>
          <w:shd w:val="clear" w:color="auto" w:fill="auto"/>
          <w:vAlign w:val="center"/>
        </w:tcPr>
        <w:p w:rsidR="00BD5CB8" w:rsidRPr="0017662F" w:rsidRDefault="00BD5CB8" w:rsidP="002D4A2A">
          <w:pPr>
            <w:pStyle w:val="aa"/>
            <w:ind w:left="57"/>
            <w:jc w:val="left"/>
            <w:rPr>
              <w:rFonts w:ascii="ГОСТ тип А" w:hAnsi="ГОСТ тип А"/>
              <w:sz w:val="20"/>
              <w:szCs w:val="20"/>
            </w:rPr>
          </w:pPr>
          <w:r>
            <w:rPr>
              <w:rFonts w:ascii="ГОСТ тип А" w:hAnsi="ГОСТ тип А"/>
              <w:sz w:val="20"/>
              <w:szCs w:val="20"/>
            </w:rPr>
            <w:t>Н. контр.</w:t>
          </w:r>
        </w:p>
      </w:tc>
      <w:tc>
        <w:tcPr>
          <w:tcW w:w="1144" w:type="dxa"/>
          <w:gridSpan w:val="2"/>
          <w:tcBorders>
            <w:top w:val="single" w:sz="4" w:space="0" w:color="auto"/>
            <w:bottom w:val="single" w:sz="4" w:space="0" w:color="auto"/>
          </w:tcBorders>
          <w:shd w:val="clear" w:color="auto" w:fill="auto"/>
          <w:vAlign w:val="center"/>
        </w:tcPr>
        <w:p w:rsidR="00BD5CB8" w:rsidRPr="00B473F9" w:rsidRDefault="00BD5CB8" w:rsidP="002D4A2A">
          <w:pPr>
            <w:pStyle w:val="aa"/>
            <w:jc w:val="left"/>
            <w:rPr>
              <w:rFonts w:ascii="ГОСТ тип А" w:hAnsi="ГОСТ тип А"/>
              <w:sz w:val="18"/>
              <w:szCs w:val="20"/>
            </w:rPr>
          </w:pPr>
          <w:r w:rsidRPr="00B473F9">
            <w:rPr>
              <w:rFonts w:ascii="ГОСТ тип А" w:hAnsi="ГОСТ тип А"/>
              <w:sz w:val="18"/>
              <w:szCs w:val="20"/>
            </w:rPr>
            <w:t>Манаенко</w:t>
          </w:r>
        </w:p>
      </w:tc>
      <w:tc>
        <w:tcPr>
          <w:tcW w:w="824" w:type="dxa"/>
          <w:tcBorders>
            <w:top w:val="single" w:sz="4" w:space="0" w:color="auto"/>
            <w:bottom w:val="single" w:sz="4" w:space="0" w:color="auto"/>
          </w:tcBorders>
          <w:shd w:val="clear" w:color="auto" w:fill="auto"/>
          <w:vAlign w:val="center"/>
        </w:tcPr>
        <w:p w:rsidR="00BD5CB8" w:rsidRPr="0017662F" w:rsidRDefault="00BD5CB8" w:rsidP="002D4A2A">
          <w:pPr>
            <w:pStyle w:val="aa"/>
            <w:jc w:val="left"/>
            <w:rPr>
              <w:rFonts w:ascii="ГОСТ тип А" w:hAnsi="ГОСТ тип А"/>
              <w:sz w:val="20"/>
              <w:szCs w:val="20"/>
            </w:rPr>
          </w:pPr>
        </w:p>
      </w:tc>
      <w:tc>
        <w:tcPr>
          <w:tcW w:w="562" w:type="dxa"/>
          <w:tcBorders>
            <w:top w:val="single" w:sz="4" w:space="0" w:color="auto"/>
            <w:bottom w:val="single" w:sz="4" w:space="0" w:color="auto"/>
          </w:tcBorders>
          <w:shd w:val="clear" w:color="auto" w:fill="auto"/>
          <w:vAlign w:val="center"/>
        </w:tcPr>
        <w:p w:rsidR="00BD5CB8" w:rsidRPr="0017662F" w:rsidRDefault="002C376A" w:rsidP="002D4A2A">
          <w:pPr>
            <w:pStyle w:val="aa"/>
            <w:jc w:val="left"/>
            <w:rPr>
              <w:rFonts w:ascii="ГОСТ тип А" w:hAnsi="ГОСТ тип А"/>
              <w:sz w:val="20"/>
              <w:szCs w:val="20"/>
            </w:rPr>
          </w:pPr>
          <w:r w:rsidRPr="00453DAC">
            <w:rPr>
              <w:rFonts w:ascii="ГОСТ тип А" w:hAnsi="ГОСТ тип А"/>
              <w:sz w:val="14"/>
              <w:szCs w:val="20"/>
            </w:rPr>
            <w:t>05.12.2019</w:t>
          </w:r>
        </w:p>
      </w:tc>
      <w:tc>
        <w:tcPr>
          <w:tcW w:w="3937" w:type="dxa"/>
          <w:vMerge/>
          <w:shd w:val="clear" w:color="auto" w:fill="auto"/>
          <w:vAlign w:val="center"/>
        </w:tcPr>
        <w:p w:rsidR="00BD5CB8" w:rsidRPr="0017662F" w:rsidRDefault="00BD5CB8" w:rsidP="002D4A2A">
          <w:pPr>
            <w:pStyle w:val="aa"/>
            <w:jc w:val="center"/>
            <w:rPr>
              <w:rFonts w:ascii="ГОСТ тип А" w:hAnsi="ГОСТ тип А"/>
              <w:sz w:val="20"/>
              <w:szCs w:val="20"/>
            </w:rPr>
          </w:pPr>
        </w:p>
      </w:tc>
      <w:tc>
        <w:tcPr>
          <w:tcW w:w="2813" w:type="dxa"/>
          <w:gridSpan w:val="3"/>
          <w:vMerge w:val="restart"/>
          <w:shd w:val="clear" w:color="auto" w:fill="auto"/>
          <w:vAlign w:val="center"/>
        </w:tcPr>
        <w:p w:rsidR="00BD5CB8" w:rsidRDefault="00BD5CB8" w:rsidP="002D4A2A">
          <w:pPr>
            <w:pStyle w:val="aa"/>
            <w:jc w:val="center"/>
            <w:rPr>
              <w:rFonts w:ascii="ГОСТ тип А" w:hAnsi="ГОСТ тип А"/>
              <w:sz w:val="20"/>
              <w:szCs w:val="20"/>
            </w:rPr>
          </w:pPr>
          <w:r w:rsidRPr="00B473F9">
            <w:rPr>
              <w:rFonts w:ascii="ГОСТ тип А" w:hAnsi="ГОСТ тип А"/>
              <w:sz w:val="20"/>
              <w:szCs w:val="20"/>
            </w:rPr>
            <w:t>ООО «</w:t>
          </w:r>
          <w:proofErr w:type="spellStart"/>
          <w:r w:rsidRPr="00B473F9">
            <w:rPr>
              <w:rFonts w:ascii="ГОСТ тип А" w:hAnsi="ГОСТ тип А"/>
              <w:sz w:val="20"/>
              <w:szCs w:val="20"/>
            </w:rPr>
            <w:t>ГеоСтрой</w:t>
          </w:r>
          <w:proofErr w:type="spellEnd"/>
          <w:r w:rsidRPr="00B473F9">
            <w:rPr>
              <w:rFonts w:ascii="ГОСТ тип А" w:hAnsi="ГОСТ тип А"/>
              <w:sz w:val="20"/>
              <w:szCs w:val="20"/>
            </w:rPr>
            <w:t xml:space="preserve"> КМВ»</w:t>
          </w:r>
          <w:r>
            <w:rPr>
              <w:rFonts w:ascii="ГОСТ тип А" w:hAnsi="ГОСТ тип А"/>
              <w:sz w:val="20"/>
              <w:szCs w:val="20"/>
            </w:rPr>
            <w:t xml:space="preserve"> </w:t>
          </w:r>
        </w:p>
        <w:p w:rsidR="00BD5CB8" w:rsidRPr="00B473F9" w:rsidRDefault="00BD5CB8" w:rsidP="002D4A2A">
          <w:pPr>
            <w:pStyle w:val="aa"/>
            <w:jc w:val="center"/>
            <w:rPr>
              <w:rFonts w:ascii="ГОСТ тип А" w:hAnsi="ГОСТ тип А"/>
              <w:sz w:val="20"/>
              <w:szCs w:val="20"/>
            </w:rPr>
          </w:pPr>
          <w:r>
            <w:rPr>
              <w:rFonts w:ascii="ГОСТ тип А" w:hAnsi="ГОСТ тип А"/>
              <w:sz w:val="20"/>
              <w:szCs w:val="20"/>
            </w:rPr>
            <w:t>г. Пятигорск, 2019 г.</w:t>
          </w:r>
        </w:p>
      </w:tc>
    </w:tr>
    <w:tr w:rsidR="00BD5CB8" w:rsidRPr="0017662F" w:rsidTr="00D86950">
      <w:trPr>
        <w:trHeight w:hRule="exact" w:val="284"/>
      </w:trPr>
      <w:tc>
        <w:tcPr>
          <w:tcW w:w="1124" w:type="dxa"/>
          <w:gridSpan w:val="2"/>
          <w:tcBorders>
            <w:top w:val="single" w:sz="4" w:space="0" w:color="auto"/>
            <w:bottom w:val="single" w:sz="4" w:space="0" w:color="auto"/>
          </w:tcBorders>
          <w:shd w:val="clear" w:color="auto" w:fill="auto"/>
          <w:vAlign w:val="center"/>
        </w:tcPr>
        <w:p w:rsidR="00BD5CB8" w:rsidRPr="0017662F" w:rsidRDefault="00BD5CB8" w:rsidP="002D4A2A">
          <w:pPr>
            <w:pStyle w:val="aa"/>
            <w:ind w:left="57"/>
            <w:jc w:val="left"/>
            <w:rPr>
              <w:rFonts w:ascii="ГОСТ тип А" w:hAnsi="ГОСТ тип А"/>
              <w:sz w:val="20"/>
              <w:szCs w:val="20"/>
            </w:rPr>
          </w:pPr>
          <w:proofErr w:type="spellStart"/>
          <w:r>
            <w:rPr>
              <w:rFonts w:ascii="ГОСТ тип А" w:hAnsi="ГОСТ тип А"/>
              <w:sz w:val="20"/>
              <w:szCs w:val="20"/>
            </w:rPr>
            <w:t>Кад</w:t>
          </w:r>
          <w:proofErr w:type="gramStart"/>
          <w:r>
            <w:rPr>
              <w:rFonts w:ascii="ГОСТ тип А" w:hAnsi="ГОСТ тип А"/>
              <w:sz w:val="20"/>
              <w:szCs w:val="20"/>
            </w:rPr>
            <w:t>.и</w:t>
          </w:r>
          <w:proofErr w:type="gramEnd"/>
          <w:r>
            <w:rPr>
              <w:rFonts w:ascii="ГОСТ тип А" w:hAnsi="ГОСТ тип А"/>
              <w:sz w:val="20"/>
              <w:szCs w:val="20"/>
            </w:rPr>
            <w:t>нж</w:t>
          </w:r>
          <w:proofErr w:type="spellEnd"/>
          <w:r>
            <w:rPr>
              <w:rFonts w:ascii="ГОСТ тип А" w:hAnsi="ГОСТ тип А"/>
              <w:sz w:val="20"/>
              <w:szCs w:val="20"/>
            </w:rPr>
            <w:t>.</w:t>
          </w:r>
        </w:p>
      </w:tc>
      <w:tc>
        <w:tcPr>
          <w:tcW w:w="1144" w:type="dxa"/>
          <w:gridSpan w:val="2"/>
          <w:tcBorders>
            <w:top w:val="single" w:sz="4" w:space="0" w:color="auto"/>
            <w:bottom w:val="single" w:sz="4" w:space="0" w:color="auto"/>
          </w:tcBorders>
          <w:shd w:val="clear" w:color="auto" w:fill="auto"/>
          <w:vAlign w:val="center"/>
        </w:tcPr>
        <w:p w:rsidR="00BD5CB8" w:rsidRPr="00B473F9" w:rsidRDefault="00BD5CB8" w:rsidP="002D4A2A">
          <w:pPr>
            <w:pStyle w:val="aa"/>
            <w:jc w:val="left"/>
            <w:rPr>
              <w:rFonts w:ascii="ГОСТ тип А" w:hAnsi="ГОСТ тип А"/>
              <w:sz w:val="18"/>
              <w:szCs w:val="20"/>
            </w:rPr>
          </w:pPr>
          <w:r w:rsidRPr="00B473F9">
            <w:rPr>
              <w:rFonts w:ascii="ГОСТ тип А" w:hAnsi="ГОСТ тип А"/>
              <w:sz w:val="18"/>
              <w:szCs w:val="20"/>
            </w:rPr>
            <w:t>Кривоносова</w:t>
          </w:r>
        </w:p>
      </w:tc>
      <w:tc>
        <w:tcPr>
          <w:tcW w:w="824" w:type="dxa"/>
          <w:tcBorders>
            <w:top w:val="single" w:sz="4" w:space="0" w:color="auto"/>
            <w:bottom w:val="single" w:sz="4" w:space="0" w:color="auto"/>
          </w:tcBorders>
          <w:shd w:val="clear" w:color="auto" w:fill="auto"/>
          <w:vAlign w:val="center"/>
        </w:tcPr>
        <w:p w:rsidR="00BD5CB8" w:rsidRPr="0017662F" w:rsidRDefault="00BD5CB8" w:rsidP="002D4A2A">
          <w:pPr>
            <w:pStyle w:val="aa"/>
            <w:jc w:val="left"/>
            <w:rPr>
              <w:rFonts w:ascii="ГОСТ тип А" w:hAnsi="ГОСТ тип А"/>
              <w:sz w:val="20"/>
              <w:szCs w:val="20"/>
            </w:rPr>
          </w:pPr>
        </w:p>
      </w:tc>
      <w:tc>
        <w:tcPr>
          <w:tcW w:w="562" w:type="dxa"/>
          <w:tcBorders>
            <w:top w:val="single" w:sz="4" w:space="0" w:color="auto"/>
            <w:bottom w:val="single" w:sz="4" w:space="0" w:color="auto"/>
          </w:tcBorders>
          <w:shd w:val="clear" w:color="auto" w:fill="auto"/>
          <w:vAlign w:val="center"/>
        </w:tcPr>
        <w:p w:rsidR="00BD5CB8" w:rsidRPr="0017662F" w:rsidRDefault="002C376A" w:rsidP="002D4A2A">
          <w:pPr>
            <w:pStyle w:val="aa"/>
            <w:jc w:val="left"/>
            <w:rPr>
              <w:rFonts w:ascii="ГОСТ тип А" w:hAnsi="ГОСТ тип А"/>
              <w:sz w:val="20"/>
              <w:szCs w:val="20"/>
            </w:rPr>
          </w:pPr>
          <w:r w:rsidRPr="00453DAC">
            <w:rPr>
              <w:rFonts w:ascii="ГОСТ тип А" w:hAnsi="ГОСТ тип А"/>
              <w:sz w:val="14"/>
              <w:szCs w:val="20"/>
            </w:rPr>
            <w:t>05.12.2019</w:t>
          </w:r>
        </w:p>
      </w:tc>
      <w:tc>
        <w:tcPr>
          <w:tcW w:w="3937" w:type="dxa"/>
          <w:vMerge/>
          <w:shd w:val="clear" w:color="auto" w:fill="auto"/>
          <w:vAlign w:val="center"/>
        </w:tcPr>
        <w:p w:rsidR="00BD5CB8" w:rsidRPr="0017662F" w:rsidRDefault="00BD5CB8" w:rsidP="002D4A2A">
          <w:pPr>
            <w:pStyle w:val="aa"/>
            <w:jc w:val="center"/>
            <w:rPr>
              <w:rFonts w:ascii="ГОСТ тип А" w:hAnsi="ГОСТ тип А"/>
              <w:sz w:val="20"/>
              <w:szCs w:val="20"/>
            </w:rPr>
          </w:pPr>
        </w:p>
      </w:tc>
      <w:tc>
        <w:tcPr>
          <w:tcW w:w="2813" w:type="dxa"/>
          <w:gridSpan w:val="3"/>
          <w:vMerge/>
          <w:shd w:val="clear" w:color="auto" w:fill="auto"/>
          <w:vAlign w:val="center"/>
        </w:tcPr>
        <w:p w:rsidR="00BD5CB8" w:rsidRPr="0017662F" w:rsidRDefault="00BD5CB8" w:rsidP="002D4A2A">
          <w:pPr>
            <w:pStyle w:val="aa"/>
            <w:jc w:val="center"/>
            <w:rPr>
              <w:rFonts w:ascii="ГОСТ тип А" w:hAnsi="ГОСТ тип А"/>
              <w:sz w:val="20"/>
              <w:szCs w:val="20"/>
            </w:rPr>
          </w:pPr>
        </w:p>
      </w:tc>
    </w:tr>
    <w:tr w:rsidR="00BD5CB8" w:rsidRPr="0017662F" w:rsidTr="00D86950">
      <w:trPr>
        <w:trHeight w:hRule="exact" w:val="284"/>
      </w:trPr>
      <w:tc>
        <w:tcPr>
          <w:tcW w:w="1124" w:type="dxa"/>
          <w:gridSpan w:val="2"/>
          <w:tcBorders>
            <w:top w:val="single" w:sz="4" w:space="0" w:color="auto"/>
            <w:bottom w:val="nil"/>
          </w:tcBorders>
          <w:shd w:val="clear" w:color="auto" w:fill="auto"/>
          <w:vAlign w:val="center"/>
        </w:tcPr>
        <w:p w:rsidR="00BD5CB8" w:rsidRPr="0017662F" w:rsidRDefault="00BD5CB8" w:rsidP="002D4A2A">
          <w:pPr>
            <w:pStyle w:val="aa"/>
            <w:ind w:left="57"/>
            <w:jc w:val="left"/>
            <w:rPr>
              <w:rFonts w:ascii="ГОСТ тип А" w:hAnsi="ГОСТ тип А"/>
              <w:sz w:val="20"/>
              <w:szCs w:val="20"/>
            </w:rPr>
          </w:pPr>
        </w:p>
      </w:tc>
      <w:tc>
        <w:tcPr>
          <w:tcW w:w="1144" w:type="dxa"/>
          <w:gridSpan w:val="2"/>
          <w:tcBorders>
            <w:top w:val="single" w:sz="4" w:space="0" w:color="auto"/>
            <w:bottom w:val="nil"/>
          </w:tcBorders>
          <w:shd w:val="clear" w:color="auto" w:fill="auto"/>
          <w:vAlign w:val="center"/>
        </w:tcPr>
        <w:p w:rsidR="00BD5CB8" w:rsidRPr="00B473F9" w:rsidRDefault="00BD5CB8" w:rsidP="002D4A2A">
          <w:pPr>
            <w:pStyle w:val="aa"/>
            <w:jc w:val="left"/>
            <w:rPr>
              <w:rFonts w:ascii="ГОСТ тип А" w:hAnsi="ГОСТ тип А"/>
              <w:sz w:val="18"/>
              <w:szCs w:val="20"/>
            </w:rPr>
          </w:pPr>
        </w:p>
      </w:tc>
      <w:tc>
        <w:tcPr>
          <w:tcW w:w="824" w:type="dxa"/>
          <w:tcBorders>
            <w:top w:val="single" w:sz="4" w:space="0" w:color="auto"/>
            <w:bottom w:val="nil"/>
          </w:tcBorders>
          <w:shd w:val="clear" w:color="auto" w:fill="auto"/>
          <w:vAlign w:val="center"/>
        </w:tcPr>
        <w:p w:rsidR="00BD5CB8" w:rsidRPr="0017662F" w:rsidRDefault="00BD5CB8" w:rsidP="002D4A2A">
          <w:pPr>
            <w:pStyle w:val="aa"/>
            <w:jc w:val="left"/>
            <w:rPr>
              <w:rFonts w:ascii="ГОСТ тип А" w:hAnsi="ГОСТ тип А"/>
              <w:sz w:val="20"/>
              <w:szCs w:val="20"/>
            </w:rPr>
          </w:pPr>
        </w:p>
      </w:tc>
      <w:tc>
        <w:tcPr>
          <w:tcW w:w="562" w:type="dxa"/>
          <w:tcBorders>
            <w:top w:val="single" w:sz="4" w:space="0" w:color="auto"/>
            <w:bottom w:val="nil"/>
          </w:tcBorders>
          <w:shd w:val="clear" w:color="auto" w:fill="auto"/>
          <w:vAlign w:val="center"/>
        </w:tcPr>
        <w:p w:rsidR="00BD5CB8" w:rsidRPr="0017662F" w:rsidRDefault="00BD5CB8" w:rsidP="002D4A2A">
          <w:pPr>
            <w:pStyle w:val="aa"/>
            <w:jc w:val="left"/>
            <w:rPr>
              <w:rFonts w:ascii="ГОСТ тип А" w:hAnsi="ГОСТ тип А"/>
              <w:sz w:val="20"/>
              <w:szCs w:val="20"/>
            </w:rPr>
          </w:pPr>
        </w:p>
      </w:tc>
      <w:tc>
        <w:tcPr>
          <w:tcW w:w="3937" w:type="dxa"/>
          <w:vMerge/>
          <w:tcBorders>
            <w:bottom w:val="nil"/>
          </w:tcBorders>
          <w:shd w:val="clear" w:color="auto" w:fill="auto"/>
          <w:vAlign w:val="center"/>
        </w:tcPr>
        <w:p w:rsidR="00BD5CB8" w:rsidRPr="0017662F" w:rsidRDefault="00BD5CB8" w:rsidP="002D4A2A">
          <w:pPr>
            <w:pStyle w:val="aa"/>
            <w:jc w:val="center"/>
            <w:rPr>
              <w:rFonts w:ascii="ГОСТ тип А" w:hAnsi="ГОСТ тип А"/>
              <w:sz w:val="20"/>
              <w:szCs w:val="20"/>
            </w:rPr>
          </w:pPr>
        </w:p>
      </w:tc>
      <w:tc>
        <w:tcPr>
          <w:tcW w:w="2813" w:type="dxa"/>
          <w:gridSpan w:val="3"/>
          <w:vMerge/>
          <w:tcBorders>
            <w:bottom w:val="nil"/>
          </w:tcBorders>
          <w:shd w:val="clear" w:color="auto" w:fill="auto"/>
          <w:vAlign w:val="center"/>
        </w:tcPr>
        <w:p w:rsidR="00BD5CB8" w:rsidRPr="0017662F" w:rsidRDefault="00BD5CB8" w:rsidP="002D4A2A">
          <w:pPr>
            <w:pStyle w:val="aa"/>
            <w:jc w:val="center"/>
            <w:rPr>
              <w:rFonts w:ascii="ГОСТ тип А" w:hAnsi="ГОСТ тип А"/>
              <w:sz w:val="20"/>
              <w:szCs w:val="20"/>
            </w:rPr>
          </w:pPr>
        </w:p>
      </w:tc>
    </w:tr>
    <w:tr w:rsidR="00BD5CB8" w:rsidRPr="0017662F" w:rsidTr="00D86950">
      <w:trPr>
        <w:trHeight w:hRule="exact" w:val="284"/>
      </w:trPr>
      <w:tc>
        <w:tcPr>
          <w:tcW w:w="1124" w:type="dxa"/>
          <w:gridSpan w:val="2"/>
          <w:tcBorders>
            <w:top w:val="nil"/>
            <w:bottom w:val="nil"/>
            <w:right w:val="nil"/>
          </w:tcBorders>
          <w:shd w:val="clear" w:color="auto" w:fill="auto"/>
          <w:vAlign w:val="center"/>
        </w:tcPr>
        <w:p w:rsidR="00BD5CB8" w:rsidRPr="0017662F" w:rsidRDefault="00BD5CB8" w:rsidP="002D4A2A">
          <w:pPr>
            <w:pStyle w:val="aa"/>
            <w:rPr>
              <w:rFonts w:ascii="ГОСТ тип А" w:hAnsi="ГОСТ тип А"/>
              <w:sz w:val="20"/>
              <w:szCs w:val="20"/>
            </w:rPr>
          </w:pPr>
        </w:p>
      </w:tc>
      <w:tc>
        <w:tcPr>
          <w:tcW w:w="1144" w:type="dxa"/>
          <w:gridSpan w:val="2"/>
          <w:tcBorders>
            <w:top w:val="nil"/>
            <w:left w:val="nil"/>
            <w:bottom w:val="nil"/>
            <w:right w:val="nil"/>
          </w:tcBorders>
          <w:shd w:val="clear" w:color="auto" w:fill="auto"/>
          <w:vAlign w:val="center"/>
        </w:tcPr>
        <w:p w:rsidR="00BD5CB8" w:rsidRPr="0017662F" w:rsidRDefault="00BD5CB8" w:rsidP="002D4A2A">
          <w:pPr>
            <w:pStyle w:val="aa"/>
            <w:rPr>
              <w:rFonts w:ascii="ГОСТ тип А" w:hAnsi="ГОСТ тип А"/>
              <w:sz w:val="20"/>
              <w:szCs w:val="20"/>
            </w:rPr>
          </w:pPr>
        </w:p>
      </w:tc>
      <w:tc>
        <w:tcPr>
          <w:tcW w:w="824" w:type="dxa"/>
          <w:tcBorders>
            <w:top w:val="nil"/>
            <w:left w:val="nil"/>
            <w:bottom w:val="nil"/>
            <w:right w:val="nil"/>
          </w:tcBorders>
          <w:shd w:val="clear" w:color="auto" w:fill="auto"/>
          <w:vAlign w:val="center"/>
        </w:tcPr>
        <w:p w:rsidR="00BD5CB8" w:rsidRPr="0017662F" w:rsidRDefault="00BD5CB8" w:rsidP="002D4A2A">
          <w:pPr>
            <w:pStyle w:val="aa"/>
            <w:rPr>
              <w:rFonts w:ascii="ГОСТ тип А" w:hAnsi="ГОСТ тип А"/>
              <w:sz w:val="20"/>
              <w:szCs w:val="20"/>
            </w:rPr>
          </w:pPr>
        </w:p>
      </w:tc>
      <w:tc>
        <w:tcPr>
          <w:tcW w:w="562" w:type="dxa"/>
          <w:tcBorders>
            <w:top w:val="nil"/>
            <w:left w:val="nil"/>
            <w:bottom w:val="nil"/>
            <w:right w:val="nil"/>
          </w:tcBorders>
          <w:shd w:val="clear" w:color="auto" w:fill="auto"/>
          <w:vAlign w:val="center"/>
        </w:tcPr>
        <w:p w:rsidR="00BD5CB8" w:rsidRPr="0017662F" w:rsidRDefault="00BD5CB8" w:rsidP="002D4A2A">
          <w:pPr>
            <w:pStyle w:val="aa"/>
            <w:jc w:val="center"/>
            <w:rPr>
              <w:rFonts w:ascii="ГОСТ тип А" w:hAnsi="ГОСТ тип А"/>
              <w:w w:val="75"/>
              <w:sz w:val="20"/>
              <w:szCs w:val="20"/>
            </w:rPr>
          </w:pPr>
        </w:p>
      </w:tc>
      <w:tc>
        <w:tcPr>
          <w:tcW w:w="3937" w:type="dxa"/>
          <w:tcBorders>
            <w:top w:val="nil"/>
            <w:left w:val="nil"/>
            <w:bottom w:val="nil"/>
            <w:right w:val="nil"/>
          </w:tcBorders>
          <w:shd w:val="clear" w:color="auto" w:fill="auto"/>
          <w:vAlign w:val="center"/>
        </w:tcPr>
        <w:p w:rsidR="00BD5CB8" w:rsidRPr="0017662F" w:rsidRDefault="00BD5CB8" w:rsidP="002D4A2A">
          <w:pPr>
            <w:pStyle w:val="aa"/>
            <w:jc w:val="center"/>
            <w:rPr>
              <w:rFonts w:ascii="ГОСТ тип А" w:hAnsi="ГОСТ тип А"/>
              <w:sz w:val="20"/>
              <w:szCs w:val="20"/>
            </w:rPr>
          </w:pPr>
        </w:p>
      </w:tc>
      <w:tc>
        <w:tcPr>
          <w:tcW w:w="2813" w:type="dxa"/>
          <w:gridSpan w:val="3"/>
          <w:tcBorders>
            <w:top w:val="nil"/>
            <w:left w:val="nil"/>
            <w:bottom w:val="nil"/>
          </w:tcBorders>
          <w:shd w:val="clear" w:color="auto" w:fill="auto"/>
          <w:vAlign w:val="center"/>
        </w:tcPr>
        <w:p w:rsidR="00BD5CB8" w:rsidRPr="0017662F" w:rsidRDefault="00BD5CB8" w:rsidP="002D4A2A">
          <w:pPr>
            <w:pStyle w:val="aa"/>
            <w:jc w:val="center"/>
            <w:rPr>
              <w:rFonts w:ascii="ГОСТ тип А" w:hAnsi="ГОСТ тип А"/>
              <w:sz w:val="20"/>
              <w:szCs w:val="20"/>
            </w:rPr>
          </w:pPr>
        </w:p>
      </w:tc>
    </w:tr>
  </w:tbl>
  <w:p w:rsidR="00BD5CB8" w:rsidRDefault="00BD5C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22A" w:rsidRDefault="00C7422A" w:rsidP="00560690">
      <w:pPr>
        <w:spacing w:line="240" w:lineRule="auto"/>
      </w:pPr>
      <w:r>
        <w:separator/>
      </w:r>
    </w:p>
  </w:footnote>
  <w:footnote w:type="continuationSeparator" w:id="0">
    <w:p w:rsidR="00C7422A" w:rsidRDefault="00C7422A" w:rsidP="005606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6A" w:rsidRDefault="002C376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6A" w:rsidRDefault="002C376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6A" w:rsidRDefault="002C376A">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page" w:tblpX="454" w:tblpY="11437"/>
      <w:tblW w:w="0" w:type="auto"/>
      <w:tblBorders>
        <w:top w:val="single" w:sz="12" w:space="0" w:color="000000"/>
        <w:left w:val="single" w:sz="12" w:space="0" w:color="000000"/>
        <w:bottom w:val="single" w:sz="12" w:space="0" w:color="000000"/>
        <w:right w:val="single" w:sz="4"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284"/>
      <w:gridCol w:w="397"/>
    </w:tblGrid>
    <w:tr w:rsidR="00BD5CB8" w:rsidRPr="0017662F">
      <w:trPr>
        <w:cantSplit/>
        <w:trHeight w:hRule="exact" w:val="1418"/>
      </w:trPr>
      <w:tc>
        <w:tcPr>
          <w:tcW w:w="284" w:type="dxa"/>
          <w:shd w:val="clear" w:color="auto" w:fill="auto"/>
          <w:textDirection w:val="btLr"/>
          <w:vAlign w:val="center"/>
        </w:tcPr>
        <w:p w:rsidR="00BD5CB8" w:rsidRPr="0017662F" w:rsidRDefault="00BD5CB8" w:rsidP="00560690">
          <w:pPr>
            <w:pStyle w:val="a8"/>
            <w:jc w:val="center"/>
            <w:rPr>
              <w:rFonts w:ascii="ГОСТ тип А" w:hAnsi="ГОСТ тип А"/>
              <w:sz w:val="20"/>
            </w:rPr>
          </w:pPr>
          <w:proofErr w:type="spellStart"/>
          <w:r w:rsidRPr="0017662F">
            <w:rPr>
              <w:rFonts w:ascii="ГОСТ тип А" w:hAnsi="ГОСТ тип А"/>
              <w:sz w:val="20"/>
            </w:rPr>
            <w:t>Взам</w:t>
          </w:r>
          <w:proofErr w:type="spellEnd"/>
          <w:r w:rsidRPr="0017662F">
            <w:rPr>
              <w:rFonts w:ascii="ГОСТ тип А" w:hAnsi="ГОСТ тип А"/>
              <w:sz w:val="20"/>
            </w:rPr>
            <w:t>. инв. №</w:t>
          </w:r>
        </w:p>
      </w:tc>
      <w:tc>
        <w:tcPr>
          <w:tcW w:w="397" w:type="dxa"/>
          <w:shd w:val="clear" w:color="auto" w:fill="auto"/>
          <w:textDirection w:val="btLr"/>
          <w:vAlign w:val="center"/>
        </w:tcPr>
        <w:p w:rsidR="00BD5CB8" w:rsidRPr="0017662F" w:rsidRDefault="00BD5CB8" w:rsidP="00560690">
          <w:pPr>
            <w:pStyle w:val="a8"/>
            <w:jc w:val="center"/>
            <w:rPr>
              <w:rFonts w:ascii="ГОСТ тип А" w:hAnsi="ГОСТ тип А"/>
              <w:sz w:val="20"/>
            </w:rPr>
          </w:pPr>
        </w:p>
      </w:tc>
    </w:tr>
    <w:tr w:rsidR="00BD5CB8" w:rsidRPr="0017662F">
      <w:trPr>
        <w:cantSplit/>
        <w:trHeight w:hRule="exact" w:val="1985"/>
      </w:trPr>
      <w:tc>
        <w:tcPr>
          <w:tcW w:w="284" w:type="dxa"/>
          <w:shd w:val="clear" w:color="auto" w:fill="auto"/>
          <w:textDirection w:val="btLr"/>
          <w:vAlign w:val="center"/>
        </w:tcPr>
        <w:p w:rsidR="00BD5CB8" w:rsidRPr="0017662F" w:rsidRDefault="00BD5CB8" w:rsidP="00560690">
          <w:pPr>
            <w:pStyle w:val="a8"/>
            <w:jc w:val="center"/>
            <w:rPr>
              <w:rFonts w:ascii="ГОСТ тип А" w:hAnsi="ГОСТ тип А"/>
              <w:sz w:val="20"/>
            </w:rPr>
          </w:pPr>
          <w:r w:rsidRPr="0017662F">
            <w:rPr>
              <w:rFonts w:ascii="ГОСТ тип А" w:hAnsi="ГОСТ тип А"/>
              <w:sz w:val="20"/>
            </w:rPr>
            <w:t>Подп. и дата</w:t>
          </w:r>
        </w:p>
      </w:tc>
      <w:tc>
        <w:tcPr>
          <w:tcW w:w="397" w:type="dxa"/>
          <w:shd w:val="clear" w:color="auto" w:fill="auto"/>
          <w:textDirection w:val="btLr"/>
          <w:vAlign w:val="center"/>
        </w:tcPr>
        <w:p w:rsidR="00BD5CB8" w:rsidRPr="0017662F" w:rsidRDefault="00BD5CB8" w:rsidP="00560690">
          <w:pPr>
            <w:pStyle w:val="a8"/>
            <w:jc w:val="center"/>
            <w:rPr>
              <w:rFonts w:ascii="ГОСТ тип А" w:hAnsi="ГОСТ тип А"/>
              <w:sz w:val="20"/>
            </w:rPr>
          </w:pPr>
        </w:p>
      </w:tc>
    </w:tr>
    <w:tr w:rsidR="00BD5CB8" w:rsidRPr="0017662F">
      <w:trPr>
        <w:cantSplit/>
        <w:trHeight w:hRule="exact" w:val="1418"/>
      </w:trPr>
      <w:tc>
        <w:tcPr>
          <w:tcW w:w="284" w:type="dxa"/>
          <w:shd w:val="clear" w:color="auto" w:fill="auto"/>
          <w:textDirection w:val="btLr"/>
          <w:vAlign w:val="center"/>
        </w:tcPr>
        <w:p w:rsidR="00BD5CB8" w:rsidRPr="0017662F" w:rsidRDefault="00BD5CB8" w:rsidP="00560690">
          <w:pPr>
            <w:pStyle w:val="a8"/>
            <w:jc w:val="center"/>
            <w:rPr>
              <w:rFonts w:ascii="ГОСТ тип А" w:hAnsi="ГОСТ тип А"/>
              <w:sz w:val="20"/>
            </w:rPr>
          </w:pPr>
          <w:r w:rsidRPr="0017662F">
            <w:rPr>
              <w:rFonts w:ascii="ГОСТ тип А" w:hAnsi="ГОСТ тип А"/>
              <w:sz w:val="20"/>
            </w:rPr>
            <w:t>Инв. № подл.</w:t>
          </w:r>
        </w:p>
      </w:tc>
      <w:tc>
        <w:tcPr>
          <w:tcW w:w="397" w:type="dxa"/>
          <w:shd w:val="clear" w:color="auto" w:fill="auto"/>
          <w:textDirection w:val="btLr"/>
          <w:vAlign w:val="center"/>
        </w:tcPr>
        <w:p w:rsidR="00BD5CB8" w:rsidRPr="0017662F" w:rsidRDefault="00BD5CB8" w:rsidP="00560690">
          <w:pPr>
            <w:pStyle w:val="a8"/>
            <w:jc w:val="center"/>
            <w:rPr>
              <w:rFonts w:ascii="ГОСТ тип А" w:hAnsi="ГОСТ тип А"/>
              <w:sz w:val="24"/>
            </w:rPr>
          </w:pPr>
        </w:p>
      </w:tc>
    </w:tr>
  </w:tbl>
  <w:p w:rsidR="00BD5CB8" w:rsidRDefault="00C7422A">
    <w:pPr>
      <w:pStyle w:val="a8"/>
    </w:pPr>
    <w:r>
      <w:rPr>
        <w:noProof/>
        <w:lang w:eastAsia="ru-RU"/>
      </w:rPr>
      <w:pict>
        <v:rect id="Rectangle 21" o:spid="_x0000_s2056" style="position:absolute;left:0;text-align:left;margin-left:541.4pt;margin-top:17pt;width:41.1pt;height:19.8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" o:allowincell="f" stroked="f">
          <v:fill opacity="0"/>
          <v:textbox style="mso-next-textbox:#Rectangle 21">
            <w:txbxContent>
              <w:p w:rsidR="00BD5CB8" w:rsidRPr="003A648C" w:rsidRDefault="00CF700E" w:rsidP="00B33232">
                <w:pPr>
                  <w:jc w:val="center"/>
                  <w:rPr>
                    <w:rFonts w:ascii="ГОСТ тип А" w:hAnsi="ГОСТ тип А"/>
                    <w:color w:val="FFFFFF" w:themeColor="background1"/>
                    <w:sz w:val="24"/>
                    <w:szCs w:val="24"/>
                  </w:rPr>
                </w:pPr>
                <w:r w:rsidRPr="003A648C">
                  <w:rPr>
                    <w:rFonts w:ascii="ГОСТ тип А" w:hAnsi="ГОСТ тип А"/>
                    <w:color w:val="FFFFFF" w:themeColor="background1"/>
                    <w:sz w:val="24"/>
                    <w:szCs w:val="24"/>
                  </w:rPr>
                  <w:fldChar w:fldCharType="begin"/>
                </w:r>
                <w:r w:rsidR="00BD5CB8" w:rsidRPr="003A648C">
                  <w:rPr>
                    <w:rFonts w:ascii="ГОСТ тип А" w:hAnsi="ГОСТ тип А"/>
                    <w:color w:val="FFFFFF" w:themeColor="background1"/>
                    <w:sz w:val="24"/>
                    <w:szCs w:val="24"/>
                  </w:rPr>
                  <w:instrText xml:space="preserve"> PAGE   \* MERGEFORMAT </w:instrText>
                </w:r>
                <w:r w:rsidRPr="003A648C">
                  <w:rPr>
                    <w:rFonts w:ascii="ГОСТ тип А" w:hAnsi="ГОСТ тип А"/>
                    <w:color w:val="FFFFFF" w:themeColor="background1"/>
                    <w:sz w:val="24"/>
                    <w:szCs w:val="24"/>
                  </w:rPr>
                  <w:fldChar w:fldCharType="separate"/>
                </w:r>
                <w:r w:rsidR="0030675B">
                  <w:rPr>
                    <w:rFonts w:ascii="ГОСТ тип А" w:hAnsi="ГОСТ тип А"/>
                    <w:noProof/>
                    <w:color w:val="FFFFFF" w:themeColor="background1"/>
                    <w:sz w:val="24"/>
                    <w:szCs w:val="24"/>
                  </w:rPr>
                  <w:t>17</w:t>
                </w:r>
                <w:r w:rsidRPr="003A648C">
                  <w:rPr>
                    <w:rFonts w:ascii="ГОСТ тип А" w:hAnsi="ГОСТ тип А"/>
                    <w:color w:val="FFFFFF" w:themeColor="background1"/>
                    <w:sz w:val="24"/>
                    <w:szCs w:val="24"/>
                  </w:rPr>
                  <w:fldChar w:fldCharType="end"/>
                </w:r>
              </w:p>
            </w:txbxContent>
          </v:textbox>
          <w10:wrap anchorx="page" anchory="page"/>
        </v:rect>
      </w:pict>
    </w:r>
    <w:r>
      <w:rPr>
        <w:noProof/>
        <w:lang w:eastAsia="ru-RU"/>
      </w:rPr>
      <w:pict>
        <v:rect id="Rectangle 20" o:spid="_x0000_s2055" style="position:absolute;left:0;text-align:left;margin-left:463.5pt;margin-top:-18.4pt;width:28.35pt;height:19.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" filled="f" strokeweight="1.5pt"/>
      </w:pict>
    </w:r>
    <w:r>
      <w:rPr>
        <w:noProof/>
        <w:lang w:eastAsia="ru-RU"/>
      </w:rPr>
      <w:pict>
        <v:rect id="Rectangle 19" o:spid="_x0000_s2054" style="position:absolute;left:0;text-align:left;margin-left:-28.35pt;margin-top:-18.4pt;width:520.2pt;height:796.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" filled="f" strokeweight="1.5p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page" w:tblpX="454" w:tblpY="11437"/>
      <w:tblW w:w="0" w:type="auto"/>
      <w:tblBorders>
        <w:top w:val="single" w:sz="12" w:space="0" w:color="000000"/>
        <w:left w:val="single" w:sz="12" w:space="0" w:color="000000"/>
        <w:bottom w:val="single" w:sz="12" w:space="0" w:color="000000"/>
        <w:right w:val="single" w:sz="4"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284"/>
      <w:gridCol w:w="397"/>
    </w:tblGrid>
    <w:tr w:rsidR="00BD5CB8" w:rsidRPr="0017662F">
      <w:trPr>
        <w:cantSplit/>
        <w:trHeight w:hRule="exact" w:val="1418"/>
      </w:trPr>
      <w:tc>
        <w:tcPr>
          <w:tcW w:w="284" w:type="dxa"/>
          <w:shd w:val="clear" w:color="auto" w:fill="auto"/>
          <w:textDirection w:val="btLr"/>
          <w:vAlign w:val="center"/>
        </w:tcPr>
        <w:p w:rsidR="00BD5CB8" w:rsidRPr="0017662F" w:rsidRDefault="00BD5CB8" w:rsidP="00B33232">
          <w:pPr>
            <w:pStyle w:val="a8"/>
            <w:jc w:val="center"/>
            <w:rPr>
              <w:rFonts w:ascii="ГОСТ тип А" w:hAnsi="ГОСТ тип А"/>
              <w:sz w:val="20"/>
            </w:rPr>
          </w:pPr>
          <w:proofErr w:type="spellStart"/>
          <w:r w:rsidRPr="0017662F">
            <w:rPr>
              <w:rFonts w:ascii="ГОСТ тип А" w:hAnsi="ГОСТ тип А"/>
              <w:sz w:val="20"/>
            </w:rPr>
            <w:t>Взам</w:t>
          </w:r>
          <w:proofErr w:type="spellEnd"/>
          <w:r w:rsidRPr="0017662F">
            <w:rPr>
              <w:rFonts w:ascii="ГОСТ тип А" w:hAnsi="ГОСТ тип А"/>
              <w:sz w:val="20"/>
            </w:rPr>
            <w:t>. инв. №</w:t>
          </w:r>
        </w:p>
      </w:tc>
      <w:tc>
        <w:tcPr>
          <w:tcW w:w="397" w:type="dxa"/>
          <w:shd w:val="clear" w:color="auto" w:fill="auto"/>
          <w:textDirection w:val="btLr"/>
          <w:vAlign w:val="center"/>
        </w:tcPr>
        <w:p w:rsidR="00BD5CB8" w:rsidRPr="0017662F" w:rsidRDefault="00BD5CB8" w:rsidP="00560690">
          <w:pPr>
            <w:pStyle w:val="a8"/>
            <w:jc w:val="center"/>
            <w:rPr>
              <w:rFonts w:ascii="ГОСТ тип А" w:hAnsi="ГОСТ тип А"/>
              <w:i/>
              <w:sz w:val="20"/>
            </w:rPr>
          </w:pPr>
        </w:p>
      </w:tc>
    </w:tr>
    <w:tr w:rsidR="00BD5CB8" w:rsidRPr="0017662F">
      <w:trPr>
        <w:cantSplit/>
        <w:trHeight w:hRule="exact" w:val="1985"/>
      </w:trPr>
      <w:tc>
        <w:tcPr>
          <w:tcW w:w="284" w:type="dxa"/>
          <w:shd w:val="clear" w:color="auto" w:fill="auto"/>
          <w:textDirection w:val="btLr"/>
          <w:vAlign w:val="center"/>
        </w:tcPr>
        <w:p w:rsidR="00BD5CB8" w:rsidRPr="0017662F" w:rsidRDefault="00BD5CB8" w:rsidP="00B33232">
          <w:pPr>
            <w:pStyle w:val="a8"/>
            <w:jc w:val="center"/>
            <w:rPr>
              <w:rFonts w:ascii="ГОСТ тип А" w:hAnsi="ГОСТ тип А"/>
              <w:sz w:val="20"/>
            </w:rPr>
          </w:pPr>
          <w:r w:rsidRPr="0017662F">
            <w:rPr>
              <w:rFonts w:ascii="ГОСТ тип А" w:hAnsi="ГОСТ тип А"/>
              <w:sz w:val="20"/>
            </w:rPr>
            <w:t>Подп. и дата</w:t>
          </w:r>
        </w:p>
      </w:tc>
      <w:tc>
        <w:tcPr>
          <w:tcW w:w="397" w:type="dxa"/>
          <w:shd w:val="clear" w:color="auto" w:fill="auto"/>
          <w:textDirection w:val="btLr"/>
          <w:vAlign w:val="center"/>
        </w:tcPr>
        <w:p w:rsidR="00BD5CB8" w:rsidRPr="0017662F" w:rsidRDefault="00BD5CB8" w:rsidP="00560690">
          <w:pPr>
            <w:pStyle w:val="a8"/>
            <w:jc w:val="center"/>
            <w:rPr>
              <w:rFonts w:ascii="ГОСТ тип А" w:hAnsi="ГОСТ тип А"/>
              <w:i/>
              <w:sz w:val="20"/>
            </w:rPr>
          </w:pPr>
        </w:p>
      </w:tc>
    </w:tr>
    <w:tr w:rsidR="00BD5CB8" w:rsidRPr="0017662F">
      <w:trPr>
        <w:cantSplit/>
        <w:trHeight w:hRule="exact" w:val="1418"/>
      </w:trPr>
      <w:tc>
        <w:tcPr>
          <w:tcW w:w="284" w:type="dxa"/>
          <w:shd w:val="clear" w:color="auto" w:fill="auto"/>
          <w:textDirection w:val="btLr"/>
          <w:vAlign w:val="center"/>
        </w:tcPr>
        <w:p w:rsidR="00BD5CB8" w:rsidRPr="0017662F" w:rsidRDefault="00BD5CB8" w:rsidP="00B33232">
          <w:pPr>
            <w:pStyle w:val="a8"/>
            <w:jc w:val="center"/>
            <w:rPr>
              <w:rFonts w:ascii="ГОСТ тип А" w:hAnsi="ГОСТ тип А"/>
              <w:sz w:val="20"/>
            </w:rPr>
          </w:pPr>
          <w:r w:rsidRPr="0017662F">
            <w:rPr>
              <w:rFonts w:ascii="ГОСТ тип А" w:hAnsi="ГОСТ тип А"/>
              <w:sz w:val="20"/>
            </w:rPr>
            <w:t>Инв. № подл.</w:t>
          </w:r>
        </w:p>
      </w:tc>
      <w:tc>
        <w:tcPr>
          <w:tcW w:w="397" w:type="dxa"/>
          <w:shd w:val="clear" w:color="auto" w:fill="auto"/>
          <w:textDirection w:val="btLr"/>
          <w:vAlign w:val="center"/>
        </w:tcPr>
        <w:p w:rsidR="00BD5CB8" w:rsidRPr="0017662F" w:rsidRDefault="00BD5CB8" w:rsidP="00560690">
          <w:pPr>
            <w:pStyle w:val="a8"/>
            <w:jc w:val="center"/>
            <w:rPr>
              <w:rFonts w:ascii="ГОСТ тип А" w:hAnsi="ГОСТ тип А"/>
              <w:i/>
              <w:sz w:val="24"/>
            </w:rPr>
          </w:pPr>
        </w:p>
      </w:tc>
    </w:tr>
  </w:tbl>
  <w:p w:rsidR="00BD5CB8" w:rsidRDefault="00C7422A">
    <w:pPr>
      <w:pStyle w:val="a8"/>
    </w:pPr>
    <w:r>
      <w:rPr>
        <w:i/>
        <w:noProof/>
        <w:sz w:val="20"/>
        <w:lang w:eastAsia="ru-RU"/>
      </w:rPr>
      <w:pict>
        <v:rect id="Rectangle 18" o:spid="_x0000_s2052" style="position:absolute;left:0;text-align:left;margin-left:553.05pt;margin-top:17pt;width:19.75pt;height:19.8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" o:allowincell="f" stroked="f">
          <v:fill opacity="0"/>
          <v:textbox style="mso-next-textbox:#Rectangle 18">
            <w:txbxContent>
              <w:p w:rsidR="00BD5CB8" w:rsidRPr="00F14EBC" w:rsidRDefault="00CF700E" w:rsidP="00D1419C">
                <w:pPr>
                  <w:jc w:val="center"/>
                  <w:rPr>
                    <w:rFonts w:ascii="ГОСТ тип А" w:hAnsi="ГОСТ тип А"/>
                    <w:sz w:val="24"/>
                    <w:szCs w:val="24"/>
                  </w:rPr>
                </w:pPr>
                <w:r w:rsidRPr="00F14EBC">
                  <w:rPr>
                    <w:rFonts w:ascii="ГОСТ тип А" w:hAnsi="ГОСТ тип А"/>
                    <w:sz w:val="24"/>
                    <w:szCs w:val="24"/>
                  </w:rPr>
                  <w:fldChar w:fldCharType="begin"/>
                </w:r>
                <w:r w:rsidR="00BD5CB8" w:rsidRPr="00F14EBC">
                  <w:rPr>
                    <w:rFonts w:ascii="ГОСТ тип А" w:hAnsi="ГОСТ тип А"/>
                    <w:sz w:val="24"/>
                    <w:szCs w:val="24"/>
                  </w:rPr>
                  <w:instrText xml:space="preserve"> PAGE   \* MERGEFORMAT </w:instrText>
                </w:r>
                <w:r w:rsidRPr="00F14EBC">
                  <w:rPr>
                    <w:rFonts w:ascii="ГОСТ тип А" w:hAnsi="ГОСТ тип А"/>
                    <w:sz w:val="24"/>
                    <w:szCs w:val="24"/>
                  </w:rPr>
                  <w:fldChar w:fldCharType="separate"/>
                </w:r>
                <w:r w:rsidR="0030675B">
                  <w:rPr>
                    <w:rFonts w:ascii="ГОСТ тип А" w:hAnsi="ГОСТ тип А"/>
                    <w:noProof/>
                    <w:sz w:val="24"/>
                    <w:szCs w:val="24"/>
                  </w:rPr>
                  <w:t>2</w:t>
                </w:r>
                <w:r w:rsidRPr="00F14EBC">
                  <w:rPr>
                    <w:rFonts w:ascii="ГОСТ тип А" w:hAnsi="ГОСТ тип А"/>
                    <w:sz w:val="24"/>
                    <w:szCs w:val="24"/>
                  </w:rPr>
                  <w:fldChar w:fldCharType="end"/>
                </w:r>
              </w:p>
            </w:txbxContent>
          </v:textbox>
          <w10:wrap anchorx="page" anchory="page"/>
        </v:rect>
      </w:pict>
    </w:r>
    <w:r>
      <w:rPr>
        <w:noProof/>
        <w:lang w:eastAsia="ru-RU"/>
      </w:rPr>
      <w:pict>
        <v:rect id="Rectangle 17" o:spid="_x0000_s2051" style="position:absolute;left:0;text-align:left;margin-left:463.5pt;margin-top:-18.4pt;width:28.35pt;height:19.8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6/eAIAAPw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" filled="f" strokeweight="1.5pt"/>
      </w:pict>
    </w:r>
    <w:r>
      <w:rPr>
        <w:noProof/>
        <w:lang w:eastAsia="ru-RU"/>
      </w:rPr>
      <w:pict>
        <v:rect id="Rectangle 16" o:spid="_x0000_s2050" style="position:absolute;left:0;text-align:left;margin-left:-28.35pt;margin-top:-18.4pt;width:520.2pt;height:796.6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" filled="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7DE"/>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973727"/>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AF70CB"/>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D21F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235991"/>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37C33F9"/>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4401A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E7189A"/>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7ED0FF5"/>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9F44A0F"/>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2FB3E91"/>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40F0FB4"/>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965408A"/>
    <w:multiLevelType w:val="multilevel"/>
    <w:tmpl w:val="19369ED0"/>
    <w:lvl w:ilvl="0">
      <w:start w:val="1"/>
      <w:numFmt w:val="bullet"/>
      <w:pStyle w:val="a"/>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3">
    <w:nsid w:val="2DAE1514"/>
    <w:multiLevelType w:val="multilevel"/>
    <w:tmpl w:val="46720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EF65B20"/>
    <w:multiLevelType w:val="hybridMultilevel"/>
    <w:tmpl w:val="E32211FE"/>
    <w:lvl w:ilvl="0" w:tplc="BF06E5B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1C247D"/>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008266A"/>
    <w:multiLevelType w:val="hybridMultilevel"/>
    <w:tmpl w:val="C1764B20"/>
    <w:lvl w:ilvl="0" w:tplc="0284C4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2086B7A"/>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32A6AA5"/>
    <w:multiLevelType w:val="singleLevel"/>
    <w:tmpl w:val="54441C24"/>
    <w:lvl w:ilvl="0">
      <w:start w:val="1"/>
      <w:numFmt w:val="bullet"/>
      <w:pStyle w:val="a0"/>
      <w:lvlText w:val=""/>
      <w:lvlJc w:val="left"/>
      <w:pPr>
        <w:tabs>
          <w:tab w:val="num" w:pos="1080"/>
        </w:tabs>
        <w:ind w:left="1021" w:hanging="301"/>
      </w:pPr>
      <w:rPr>
        <w:rFonts w:ascii="Symbol" w:hAnsi="Symbol" w:cs="Times New Roman" w:hint="default"/>
        <w:color w:val="auto"/>
      </w:rPr>
    </w:lvl>
  </w:abstractNum>
  <w:abstractNum w:abstractNumId="19">
    <w:nsid w:val="502971FF"/>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F26826"/>
    <w:multiLevelType w:val="hybridMultilevel"/>
    <w:tmpl w:val="75B4E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721BE3"/>
    <w:multiLevelType w:val="hybridMultilevel"/>
    <w:tmpl w:val="30E2B30A"/>
    <w:lvl w:ilvl="0" w:tplc="6DAAAC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3F770F5"/>
    <w:multiLevelType w:val="multilevel"/>
    <w:tmpl w:val="95F8C3B4"/>
    <w:lvl w:ilvl="0">
      <w:start w:val="1"/>
      <w:numFmt w:val="decimal"/>
      <w:pStyle w:val="Dmitry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545F166B"/>
    <w:multiLevelType w:val="multilevel"/>
    <w:tmpl w:val="0D50FD86"/>
    <w:lvl w:ilvl="0">
      <w:start w:val="3"/>
      <w:numFmt w:val="bullet"/>
      <w:pStyle w:val="1"/>
      <w:suff w:val="space"/>
      <w:lvlText w:val=""/>
      <w:lvlJc w:val="left"/>
      <w:pPr>
        <w:ind w:left="284" w:firstLine="709"/>
      </w:pPr>
      <w:rPr>
        <w:rFonts w:ascii="Symbol" w:hAnsi="Symbol" w:hint="default"/>
      </w:rPr>
    </w:lvl>
    <w:lvl w:ilvl="1">
      <w:start w:val="1"/>
      <w:numFmt w:val="russianLower"/>
      <w:pStyle w:val="2"/>
      <w:suff w:val="space"/>
      <w:lvlText w:val="%2%1)"/>
      <w:lvlJc w:val="left"/>
      <w:pPr>
        <w:ind w:left="993" w:firstLine="708"/>
      </w:pPr>
      <w:rPr>
        <w:rFonts w:hint="default"/>
      </w:rPr>
    </w:lvl>
    <w:lvl w:ilvl="2">
      <w:start w:val="1"/>
      <w:numFmt w:val="decimal"/>
      <w:pStyle w:val="3"/>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24">
    <w:nsid w:val="55561222"/>
    <w:multiLevelType w:val="singleLevel"/>
    <w:tmpl w:val="9572B77C"/>
    <w:lvl w:ilvl="0">
      <w:start w:val="1"/>
      <w:numFmt w:val="bullet"/>
      <w:pStyle w:val="a1"/>
      <w:lvlText w:val=""/>
      <w:lvlJc w:val="left"/>
      <w:pPr>
        <w:tabs>
          <w:tab w:val="num" w:pos="360"/>
        </w:tabs>
        <w:ind w:left="360" w:hanging="360"/>
      </w:pPr>
      <w:rPr>
        <w:rFonts w:ascii="Wingdings" w:hAnsi="Wingdings" w:hint="default"/>
        <w:color w:val="auto"/>
        <w:sz w:val="24"/>
        <w:szCs w:val="24"/>
      </w:rPr>
    </w:lvl>
  </w:abstractNum>
  <w:abstractNum w:abstractNumId="25">
    <w:nsid w:val="58822A09"/>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928237D"/>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94454FD"/>
    <w:multiLevelType w:val="hybridMultilevel"/>
    <w:tmpl w:val="87F2C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FF1852"/>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07244E7"/>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0B2553F"/>
    <w:multiLevelType w:val="hybridMultilevel"/>
    <w:tmpl w:val="A808ED2A"/>
    <w:lvl w:ilvl="0" w:tplc="FFFFFFFF">
      <w:start w:val="1"/>
      <w:numFmt w:val="bullet"/>
      <w:pStyle w:val="a2"/>
      <w:lvlText w:val=""/>
      <w:lvlJc w:val="left"/>
      <w:pPr>
        <w:tabs>
          <w:tab w:val="num" w:pos="1815"/>
        </w:tabs>
        <w:ind w:left="1815" w:hanging="397"/>
      </w:pPr>
      <w:rPr>
        <w:rFonts w:ascii="Symbol" w:hAnsi="Symbol" w:hint="default"/>
        <w:color w:val="auto"/>
      </w:rPr>
    </w:lvl>
    <w:lvl w:ilvl="1" w:tplc="FFFFFFFF" w:tentative="1">
      <w:start w:val="1"/>
      <w:numFmt w:val="bullet"/>
      <w:lvlText w:val="o"/>
      <w:lvlJc w:val="left"/>
      <w:pPr>
        <w:tabs>
          <w:tab w:val="num" w:pos="2641"/>
        </w:tabs>
        <w:ind w:left="2641" w:hanging="360"/>
      </w:pPr>
      <w:rPr>
        <w:rFonts w:ascii="Courier New" w:hAnsi="Courier New" w:cs="Courier New" w:hint="default"/>
      </w:rPr>
    </w:lvl>
    <w:lvl w:ilvl="2" w:tplc="FFFFFFFF" w:tentative="1">
      <w:start w:val="1"/>
      <w:numFmt w:val="bullet"/>
      <w:lvlText w:val=""/>
      <w:lvlJc w:val="left"/>
      <w:pPr>
        <w:tabs>
          <w:tab w:val="num" w:pos="3361"/>
        </w:tabs>
        <w:ind w:left="3361" w:hanging="360"/>
      </w:pPr>
      <w:rPr>
        <w:rFonts w:ascii="Wingdings" w:hAnsi="Wingdings" w:hint="default"/>
      </w:rPr>
    </w:lvl>
    <w:lvl w:ilvl="3" w:tplc="FFFFFFFF" w:tentative="1">
      <w:start w:val="1"/>
      <w:numFmt w:val="bullet"/>
      <w:lvlText w:val=""/>
      <w:lvlJc w:val="left"/>
      <w:pPr>
        <w:tabs>
          <w:tab w:val="num" w:pos="4081"/>
        </w:tabs>
        <w:ind w:left="4081" w:hanging="360"/>
      </w:pPr>
      <w:rPr>
        <w:rFonts w:ascii="Symbol" w:hAnsi="Symbol" w:hint="default"/>
      </w:rPr>
    </w:lvl>
    <w:lvl w:ilvl="4" w:tplc="FFFFFFFF" w:tentative="1">
      <w:start w:val="1"/>
      <w:numFmt w:val="bullet"/>
      <w:lvlText w:val="o"/>
      <w:lvlJc w:val="left"/>
      <w:pPr>
        <w:tabs>
          <w:tab w:val="num" w:pos="4801"/>
        </w:tabs>
        <w:ind w:left="4801" w:hanging="360"/>
      </w:pPr>
      <w:rPr>
        <w:rFonts w:ascii="Courier New" w:hAnsi="Courier New" w:cs="Courier New" w:hint="default"/>
      </w:rPr>
    </w:lvl>
    <w:lvl w:ilvl="5" w:tplc="FFFFFFFF" w:tentative="1">
      <w:start w:val="1"/>
      <w:numFmt w:val="bullet"/>
      <w:lvlText w:val=""/>
      <w:lvlJc w:val="left"/>
      <w:pPr>
        <w:tabs>
          <w:tab w:val="num" w:pos="5521"/>
        </w:tabs>
        <w:ind w:left="5521" w:hanging="360"/>
      </w:pPr>
      <w:rPr>
        <w:rFonts w:ascii="Wingdings" w:hAnsi="Wingdings" w:hint="default"/>
      </w:rPr>
    </w:lvl>
    <w:lvl w:ilvl="6" w:tplc="FFFFFFFF" w:tentative="1">
      <w:start w:val="1"/>
      <w:numFmt w:val="bullet"/>
      <w:lvlText w:val=""/>
      <w:lvlJc w:val="left"/>
      <w:pPr>
        <w:tabs>
          <w:tab w:val="num" w:pos="6241"/>
        </w:tabs>
        <w:ind w:left="6241" w:hanging="360"/>
      </w:pPr>
      <w:rPr>
        <w:rFonts w:ascii="Symbol" w:hAnsi="Symbol" w:hint="default"/>
      </w:rPr>
    </w:lvl>
    <w:lvl w:ilvl="7" w:tplc="FFFFFFFF" w:tentative="1">
      <w:start w:val="1"/>
      <w:numFmt w:val="bullet"/>
      <w:lvlText w:val="o"/>
      <w:lvlJc w:val="left"/>
      <w:pPr>
        <w:tabs>
          <w:tab w:val="num" w:pos="6961"/>
        </w:tabs>
        <w:ind w:left="6961" w:hanging="360"/>
      </w:pPr>
      <w:rPr>
        <w:rFonts w:ascii="Courier New" w:hAnsi="Courier New" w:cs="Courier New" w:hint="default"/>
      </w:rPr>
    </w:lvl>
    <w:lvl w:ilvl="8" w:tplc="FFFFFFFF" w:tentative="1">
      <w:start w:val="1"/>
      <w:numFmt w:val="bullet"/>
      <w:lvlText w:val=""/>
      <w:lvlJc w:val="left"/>
      <w:pPr>
        <w:tabs>
          <w:tab w:val="num" w:pos="7681"/>
        </w:tabs>
        <w:ind w:left="7681" w:hanging="360"/>
      </w:pPr>
      <w:rPr>
        <w:rFonts w:ascii="Wingdings" w:hAnsi="Wingdings" w:hint="default"/>
      </w:rPr>
    </w:lvl>
  </w:abstractNum>
  <w:abstractNum w:abstractNumId="31">
    <w:nsid w:val="60E031EB"/>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1C16362"/>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5115BAC"/>
    <w:multiLevelType w:val="hybridMultilevel"/>
    <w:tmpl w:val="5338E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4654D0"/>
    <w:multiLevelType w:val="hybridMultilevel"/>
    <w:tmpl w:val="EF1EF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24"/>
  </w:num>
  <w:num w:numId="3">
    <w:abstractNumId w:val="12"/>
  </w:num>
  <w:num w:numId="4">
    <w:abstractNumId w:val="22"/>
  </w:num>
  <w:num w:numId="5">
    <w:abstractNumId w:val="23"/>
  </w:num>
  <w:num w:numId="6">
    <w:abstractNumId w:val="30"/>
  </w:num>
  <w:num w:numId="7">
    <w:abstractNumId w:val="13"/>
  </w:num>
  <w:num w:numId="8">
    <w:abstractNumId w:val="7"/>
  </w:num>
  <w:num w:numId="9">
    <w:abstractNumId w:val="8"/>
  </w:num>
  <w:num w:numId="10">
    <w:abstractNumId w:val="0"/>
  </w:num>
  <w:num w:numId="11">
    <w:abstractNumId w:val="25"/>
  </w:num>
  <w:num w:numId="12">
    <w:abstractNumId w:val="10"/>
  </w:num>
  <w:num w:numId="13">
    <w:abstractNumId w:val="15"/>
  </w:num>
  <w:num w:numId="14">
    <w:abstractNumId w:val="28"/>
  </w:num>
  <w:num w:numId="15">
    <w:abstractNumId w:val="9"/>
  </w:num>
  <w:num w:numId="16">
    <w:abstractNumId w:val="34"/>
  </w:num>
  <w:num w:numId="17">
    <w:abstractNumId w:val="19"/>
  </w:num>
  <w:num w:numId="18">
    <w:abstractNumId w:val="11"/>
  </w:num>
  <w:num w:numId="19">
    <w:abstractNumId w:val="16"/>
  </w:num>
  <w:num w:numId="20">
    <w:abstractNumId w:val="6"/>
  </w:num>
  <w:num w:numId="21">
    <w:abstractNumId w:val="14"/>
  </w:num>
  <w:num w:numId="22">
    <w:abstractNumId w:val="4"/>
  </w:num>
  <w:num w:numId="23">
    <w:abstractNumId w:val="1"/>
  </w:num>
  <w:num w:numId="24">
    <w:abstractNumId w:val="26"/>
  </w:num>
  <w:num w:numId="25">
    <w:abstractNumId w:val="27"/>
  </w:num>
  <w:num w:numId="26">
    <w:abstractNumId w:val="3"/>
  </w:num>
  <w:num w:numId="27">
    <w:abstractNumId w:val="33"/>
  </w:num>
  <w:num w:numId="28">
    <w:abstractNumId w:val="17"/>
  </w:num>
  <w:num w:numId="29">
    <w:abstractNumId w:val="2"/>
  </w:num>
  <w:num w:numId="30">
    <w:abstractNumId w:val="21"/>
  </w:num>
  <w:num w:numId="31">
    <w:abstractNumId w:val="32"/>
  </w:num>
  <w:num w:numId="32">
    <w:abstractNumId w:val="5"/>
  </w:num>
  <w:num w:numId="33">
    <w:abstractNumId w:val="29"/>
  </w:num>
  <w:num w:numId="34">
    <w:abstractNumId w:val="20"/>
  </w:num>
  <w:num w:numId="35">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drawingGridHorizontalSpacing w:val="140"/>
  <w:displayHorizont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E57B4"/>
    <w:rsid w:val="00003F3B"/>
    <w:rsid w:val="00005EA2"/>
    <w:rsid w:val="00011BB3"/>
    <w:rsid w:val="000122CC"/>
    <w:rsid w:val="0001708F"/>
    <w:rsid w:val="00020165"/>
    <w:rsid w:val="00025185"/>
    <w:rsid w:val="00043C89"/>
    <w:rsid w:val="00044A97"/>
    <w:rsid w:val="00051D84"/>
    <w:rsid w:val="00054172"/>
    <w:rsid w:val="00054C22"/>
    <w:rsid w:val="0006640B"/>
    <w:rsid w:val="00070EB0"/>
    <w:rsid w:val="00072438"/>
    <w:rsid w:val="00076D6B"/>
    <w:rsid w:val="00082863"/>
    <w:rsid w:val="00086A94"/>
    <w:rsid w:val="00087F3A"/>
    <w:rsid w:val="00090AE8"/>
    <w:rsid w:val="000918B1"/>
    <w:rsid w:val="00095809"/>
    <w:rsid w:val="000A2BF4"/>
    <w:rsid w:val="000A2CCC"/>
    <w:rsid w:val="000A38C4"/>
    <w:rsid w:val="000A6ADD"/>
    <w:rsid w:val="000B490D"/>
    <w:rsid w:val="000B52B9"/>
    <w:rsid w:val="000B6712"/>
    <w:rsid w:val="000C0EA5"/>
    <w:rsid w:val="000C6863"/>
    <w:rsid w:val="000C7039"/>
    <w:rsid w:val="000C7488"/>
    <w:rsid w:val="000D620A"/>
    <w:rsid w:val="000D6D73"/>
    <w:rsid w:val="000E272C"/>
    <w:rsid w:val="000E3986"/>
    <w:rsid w:val="000E6FF6"/>
    <w:rsid w:val="000F1F49"/>
    <w:rsid w:val="00100DD0"/>
    <w:rsid w:val="00104366"/>
    <w:rsid w:val="0010725E"/>
    <w:rsid w:val="00107ED0"/>
    <w:rsid w:val="00111A2B"/>
    <w:rsid w:val="00140141"/>
    <w:rsid w:val="0014564C"/>
    <w:rsid w:val="00145CE5"/>
    <w:rsid w:val="00155461"/>
    <w:rsid w:val="00156DB0"/>
    <w:rsid w:val="00157837"/>
    <w:rsid w:val="00161560"/>
    <w:rsid w:val="001624D6"/>
    <w:rsid w:val="00162F73"/>
    <w:rsid w:val="0016673C"/>
    <w:rsid w:val="0017662F"/>
    <w:rsid w:val="00177834"/>
    <w:rsid w:val="00190DAF"/>
    <w:rsid w:val="00193E08"/>
    <w:rsid w:val="00196230"/>
    <w:rsid w:val="001A0F22"/>
    <w:rsid w:val="001A34FE"/>
    <w:rsid w:val="001B03DD"/>
    <w:rsid w:val="001B3639"/>
    <w:rsid w:val="001B3B77"/>
    <w:rsid w:val="001C0E22"/>
    <w:rsid w:val="001C7149"/>
    <w:rsid w:val="001D0E4E"/>
    <w:rsid w:val="001D5424"/>
    <w:rsid w:val="001D5AC5"/>
    <w:rsid w:val="001E0978"/>
    <w:rsid w:val="001E6551"/>
    <w:rsid w:val="001E6686"/>
    <w:rsid w:val="001F1441"/>
    <w:rsid w:val="001F3D64"/>
    <w:rsid w:val="002131F1"/>
    <w:rsid w:val="00216CC0"/>
    <w:rsid w:val="0022573F"/>
    <w:rsid w:val="00226ECC"/>
    <w:rsid w:val="00231740"/>
    <w:rsid w:val="00243210"/>
    <w:rsid w:val="00252FEF"/>
    <w:rsid w:val="00253C59"/>
    <w:rsid w:val="00254017"/>
    <w:rsid w:val="00256E3B"/>
    <w:rsid w:val="00256F2B"/>
    <w:rsid w:val="00263F50"/>
    <w:rsid w:val="002719D5"/>
    <w:rsid w:val="00273F8B"/>
    <w:rsid w:val="002756A3"/>
    <w:rsid w:val="00275941"/>
    <w:rsid w:val="00277A2B"/>
    <w:rsid w:val="00281559"/>
    <w:rsid w:val="00282CC7"/>
    <w:rsid w:val="002844C4"/>
    <w:rsid w:val="00285734"/>
    <w:rsid w:val="00287926"/>
    <w:rsid w:val="0029147C"/>
    <w:rsid w:val="0029259F"/>
    <w:rsid w:val="00294A5C"/>
    <w:rsid w:val="002952AE"/>
    <w:rsid w:val="00295E36"/>
    <w:rsid w:val="00296F88"/>
    <w:rsid w:val="002A2F95"/>
    <w:rsid w:val="002A6226"/>
    <w:rsid w:val="002B48AE"/>
    <w:rsid w:val="002B55F5"/>
    <w:rsid w:val="002C079A"/>
    <w:rsid w:val="002C1521"/>
    <w:rsid w:val="002C16EE"/>
    <w:rsid w:val="002C3500"/>
    <w:rsid w:val="002C376A"/>
    <w:rsid w:val="002C6600"/>
    <w:rsid w:val="002D1BD5"/>
    <w:rsid w:val="002D2613"/>
    <w:rsid w:val="002D3C09"/>
    <w:rsid w:val="002D4A2A"/>
    <w:rsid w:val="002D5003"/>
    <w:rsid w:val="002E52F6"/>
    <w:rsid w:val="002F4A09"/>
    <w:rsid w:val="00305ECF"/>
    <w:rsid w:val="003061DD"/>
    <w:rsid w:val="0030675B"/>
    <w:rsid w:val="003136D4"/>
    <w:rsid w:val="00314808"/>
    <w:rsid w:val="00316236"/>
    <w:rsid w:val="00323376"/>
    <w:rsid w:val="0032375F"/>
    <w:rsid w:val="00333205"/>
    <w:rsid w:val="0033662B"/>
    <w:rsid w:val="00342F68"/>
    <w:rsid w:val="00347C82"/>
    <w:rsid w:val="003507CB"/>
    <w:rsid w:val="00350CC5"/>
    <w:rsid w:val="00365A67"/>
    <w:rsid w:val="00365E3F"/>
    <w:rsid w:val="00366A14"/>
    <w:rsid w:val="003707BD"/>
    <w:rsid w:val="0038182A"/>
    <w:rsid w:val="003818CF"/>
    <w:rsid w:val="00386FA6"/>
    <w:rsid w:val="00390B3E"/>
    <w:rsid w:val="003966A6"/>
    <w:rsid w:val="00397EF6"/>
    <w:rsid w:val="003A0B88"/>
    <w:rsid w:val="003A1071"/>
    <w:rsid w:val="003A131C"/>
    <w:rsid w:val="003A2D09"/>
    <w:rsid w:val="003A437C"/>
    <w:rsid w:val="003A47A6"/>
    <w:rsid w:val="003A648C"/>
    <w:rsid w:val="003B0BD1"/>
    <w:rsid w:val="003B176E"/>
    <w:rsid w:val="003B6578"/>
    <w:rsid w:val="003C3498"/>
    <w:rsid w:val="003C45B9"/>
    <w:rsid w:val="003D25EE"/>
    <w:rsid w:val="003D3F5C"/>
    <w:rsid w:val="003D72E8"/>
    <w:rsid w:val="003E2444"/>
    <w:rsid w:val="00400C4C"/>
    <w:rsid w:val="004065DF"/>
    <w:rsid w:val="00410DF3"/>
    <w:rsid w:val="0041419E"/>
    <w:rsid w:val="00415AE6"/>
    <w:rsid w:val="00417270"/>
    <w:rsid w:val="004216FD"/>
    <w:rsid w:val="00423619"/>
    <w:rsid w:val="004237A3"/>
    <w:rsid w:val="0042454B"/>
    <w:rsid w:val="00426277"/>
    <w:rsid w:val="00427594"/>
    <w:rsid w:val="00430441"/>
    <w:rsid w:val="00435CCB"/>
    <w:rsid w:val="00444338"/>
    <w:rsid w:val="00446704"/>
    <w:rsid w:val="00447261"/>
    <w:rsid w:val="00454668"/>
    <w:rsid w:val="004603EC"/>
    <w:rsid w:val="004647F3"/>
    <w:rsid w:val="0047656A"/>
    <w:rsid w:val="0047752A"/>
    <w:rsid w:val="0047769F"/>
    <w:rsid w:val="00480C8D"/>
    <w:rsid w:val="00482AF3"/>
    <w:rsid w:val="00484863"/>
    <w:rsid w:val="004A0FDF"/>
    <w:rsid w:val="004A12B5"/>
    <w:rsid w:val="004A163F"/>
    <w:rsid w:val="004A6B2B"/>
    <w:rsid w:val="004A7986"/>
    <w:rsid w:val="004B49C7"/>
    <w:rsid w:val="004B61CE"/>
    <w:rsid w:val="004C41DF"/>
    <w:rsid w:val="004D45A3"/>
    <w:rsid w:val="004D4C78"/>
    <w:rsid w:val="004D5405"/>
    <w:rsid w:val="004E02DB"/>
    <w:rsid w:val="004E2096"/>
    <w:rsid w:val="004E258C"/>
    <w:rsid w:val="004E2F06"/>
    <w:rsid w:val="004F0AAD"/>
    <w:rsid w:val="00500509"/>
    <w:rsid w:val="00500B10"/>
    <w:rsid w:val="00512266"/>
    <w:rsid w:val="00512D9E"/>
    <w:rsid w:val="00515E5E"/>
    <w:rsid w:val="00517D3A"/>
    <w:rsid w:val="00521248"/>
    <w:rsid w:val="005217D7"/>
    <w:rsid w:val="0053510F"/>
    <w:rsid w:val="00540487"/>
    <w:rsid w:val="00542B0F"/>
    <w:rsid w:val="0054367E"/>
    <w:rsid w:val="005558A4"/>
    <w:rsid w:val="00560690"/>
    <w:rsid w:val="005672C0"/>
    <w:rsid w:val="00570F34"/>
    <w:rsid w:val="005805FE"/>
    <w:rsid w:val="005809D9"/>
    <w:rsid w:val="00591E88"/>
    <w:rsid w:val="00594495"/>
    <w:rsid w:val="00595693"/>
    <w:rsid w:val="005A0A7D"/>
    <w:rsid w:val="005A2334"/>
    <w:rsid w:val="005A688C"/>
    <w:rsid w:val="005B0A77"/>
    <w:rsid w:val="005B45D3"/>
    <w:rsid w:val="005B503B"/>
    <w:rsid w:val="005D0EBB"/>
    <w:rsid w:val="005D3216"/>
    <w:rsid w:val="005D5EC8"/>
    <w:rsid w:val="005E03DC"/>
    <w:rsid w:val="005E2707"/>
    <w:rsid w:val="005E3B1D"/>
    <w:rsid w:val="005E57B4"/>
    <w:rsid w:val="005E6051"/>
    <w:rsid w:val="005F1A11"/>
    <w:rsid w:val="005F75DE"/>
    <w:rsid w:val="00600063"/>
    <w:rsid w:val="00600776"/>
    <w:rsid w:val="00612036"/>
    <w:rsid w:val="00615A2F"/>
    <w:rsid w:val="00621F99"/>
    <w:rsid w:val="0062728C"/>
    <w:rsid w:val="00630040"/>
    <w:rsid w:val="00630769"/>
    <w:rsid w:val="00633B70"/>
    <w:rsid w:val="00642637"/>
    <w:rsid w:val="0064389B"/>
    <w:rsid w:val="006446DC"/>
    <w:rsid w:val="00644E96"/>
    <w:rsid w:val="00647D40"/>
    <w:rsid w:val="006543CB"/>
    <w:rsid w:val="0065483D"/>
    <w:rsid w:val="006576A1"/>
    <w:rsid w:val="00662FE9"/>
    <w:rsid w:val="00666180"/>
    <w:rsid w:val="00673838"/>
    <w:rsid w:val="006804A8"/>
    <w:rsid w:val="00684E4E"/>
    <w:rsid w:val="0069195A"/>
    <w:rsid w:val="00694206"/>
    <w:rsid w:val="00694BDD"/>
    <w:rsid w:val="006C0BAA"/>
    <w:rsid w:val="006C38CE"/>
    <w:rsid w:val="006C4BE3"/>
    <w:rsid w:val="006D2A6F"/>
    <w:rsid w:val="006E39B1"/>
    <w:rsid w:val="006F07F5"/>
    <w:rsid w:val="006F2D4B"/>
    <w:rsid w:val="006F47C2"/>
    <w:rsid w:val="006F5579"/>
    <w:rsid w:val="006F7D80"/>
    <w:rsid w:val="00720958"/>
    <w:rsid w:val="00720FEC"/>
    <w:rsid w:val="00724AB5"/>
    <w:rsid w:val="00726B00"/>
    <w:rsid w:val="0073137C"/>
    <w:rsid w:val="00740C26"/>
    <w:rsid w:val="007461F0"/>
    <w:rsid w:val="00747C1D"/>
    <w:rsid w:val="007506D0"/>
    <w:rsid w:val="00755E2A"/>
    <w:rsid w:val="00761D27"/>
    <w:rsid w:val="00773E75"/>
    <w:rsid w:val="007765B4"/>
    <w:rsid w:val="00781363"/>
    <w:rsid w:val="00784CB7"/>
    <w:rsid w:val="00786FDF"/>
    <w:rsid w:val="007876FE"/>
    <w:rsid w:val="00795E9D"/>
    <w:rsid w:val="007A3B48"/>
    <w:rsid w:val="007A4B3D"/>
    <w:rsid w:val="007A5DF6"/>
    <w:rsid w:val="007A734E"/>
    <w:rsid w:val="007B172E"/>
    <w:rsid w:val="007C0E04"/>
    <w:rsid w:val="007C3B59"/>
    <w:rsid w:val="007D56D5"/>
    <w:rsid w:val="007D6464"/>
    <w:rsid w:val="007E1A0C"/>
    <w:rsid w:val="007E1B5E"/>
    <w:rsid w:val="007E2EBA"/>
    <w:rsid w:val="007F276B"/>
    <w:rsid w:val="00800B6A"/>
    <w:rsid w:val="008014E2"/>
    <w:rsid w:val="00802659"/>
    <w:rsid w:val="00820B5F"/>
    <w:rsid w:val="00830B00"/>
    <w:rsid w:val="00836976"/>
    <w:rsid w:val="00837CFF"/>
    <w:rsid w:val="00847631"/>
    <w:rsid w:val="00847850"/>
    <w:rsid w:val="0084788F"/>
    <w:rsid w:val="00851085"/>
    <w:rsid w:val="00851737"/>
    <w:rsid w:val="00856EBC"/>
    <w:rsid w:val="0086033B"/>
    <w:rsid w:val="008617FA"/>
    <w:rsid w:val="0086384C"/>
    <w:rsid w:val="00865718"/>
    <w:rsid w:val="00877903"/>
    <w:rsid w:val="00877B62"/>
    <w:rsid w:val="008805E5"/>
    <w:rsid w:val="00884CD1"/>
    <w:rsid w:val="00885386"/>
    <w:rsid w:val="00885562"/>
    <w:rsid w:val="00887ED0"/>
    <w:rsid w:val="008900D1"/>
    <w:rsid w:val="00890583"/>
    <w:rsid w:val="00890F10"/>
    <w:rsid w:val="008A08AC"/>
    <w:rsid w:val="008A4842"/>
    <w:rsid w:val="008A731C"/>
    <w:rsid w:val="008B38CB"/>
    <w:rsid w:val="008B4CB2"/>
    <w:rsid w:val="008B79DF"/>
    <w:rsid w:val="008C4F2D"/>
    <w:rsid w:val="008D03B1"/>
    <w:rsid w:val="008D205E"/>
    <w:rsid w:val="008D30A6"/>
    <w:rsid w:val="008D498C"/>
    <w:rsid w:val="008E09C9"/>
    <w:rsid w:val="008E1553"/>
    <w:rsid w:val="008E2B03"/>
    <w:rsid w:val="008E30A6"/>
    <w:rsid w:val="00903674"/>
    <w:rsid w:val="00907FD0"/>
    <w:rsid w:val="00914E8D"/>
    <w:rsid w:val="009154D6"/>
    <w:rsid w:val="009168A6"/>
    <w:rsid w:val="00920EFB"/>
    <w:rsid w:val="00924171"/>
    <w:rsid w:val="009310CC"/>
    <w:rsid w:val="00933F09"/>
    <w:rsid w:val="009352CF"/>
    <w:rsid w:val="00936A6C"/>
    <w:rsid w:val="00942B65"/>
    <w:rsid w:val="00946A77"/>
    <w:rsid w:val="00946E03"/>
    <w:rsid w:val="00947279"/>
    <w:rsid w:val="0096041B"/>
    <w:rsid w:val="009738A5"/>
    <w:rsid w:val="00976F0A"/>
    <w:rsid w:val="00982176"/>
    <w:rsid w:val="00983E70"/>
    <w:rsid w:val="00984F38"/>
    <w:rsid w:val="00987F47"/>
    <w:rsid w:val="0099363F"/>
    <w:rsid w:val="00997848"/>
    <w:rsid w:val="009A1687"/>
    <w:rsid w:val="009A393D"/>
    <w:rsid w:val="009A6F1D"/>
    <w:rsid w:val="009A7F0A"/>
    <w:rsid w:val="009B1109"/>
    <w:rsid w:val="009B1B8B"/>
    <w:rsid w:val="009B204C"/>
    <w:rsid w:val="009B23BD"/>
    <w:rsid w:val="009B440A"/>
    <w:rsid w:val="009B78C4"/>
    <w:rsid w:val="009E0311"/>
    <w:rsid w:val="009F7465"/>
    <w:rsid w:val="00A00556"/>
    <w:rsid w:val="00A0110B"/>
    <w:rsid w:val="00A14127"/>
    <w:rsid w:val="00A14B42"/>
    <w:rsid w:val="00A22B0C"/>
    <w:rsid w:val="00A250F9"/>
    <w:rsid w:val="00A27BA7"/>
    <w:rsid w:val="00A34D2E"/>
    <w:rsid w:val="00A5704B"/>
    <w:rsid w:val="00A60982"/>
    <w:rsid w:val="00A66713"/>
    <w:rsid w:val="00A7394E"/>
    <w:rsid w:val="00A7633B"/>
    <w:rsid w:val="00A773F2"/>
    <w:rsid w:val="00A83B7B"/>
    <w:rsid w:val="00A91A0A"/>
    <w:rsid w:val="00AA0C9E"/>
    <w:rsid w:val="00AA29D3"/>
    <w:rsid w:val="00AB5A0C"/>
    <w:rsid w:val="00AB67BA"/>
    <w:rsid w:val="00AC0D7D"/>
    <w:rsid w:val="00AC451F"/>
    <w:rsid w:val="00AC7DAB"/>
    <w:rsid w:val="00AD2449"/>
    <w:rsid w:val="00AD246E"/>
    <w:rsid w:val="00AE41BE"/>
    <w:rsid w:val="00AE4CB5"/>
    <w:rsid w:val="00AF345C"/>
    <w:rsid w:val="00B067A8"/>
    <w:rsid w:val="00B11070"/>
    <w:rsid w:val="00B111A0"/>
    <w:rsid w:val="00B11F11"/>
    <w:rsid w:val="00B205A6"/>
    <w:rsid w:val="00B261D9"/>
    <w:rsid w:val="00B26BCD"/>
    <w:rsid w:val="00B30995"/>
    <w:rsid w:val="00B33232"/>
    <w:rsid w:val="00B36CD2"/>
    <w:rsid w:val="00B378AD"/>
    <w:rsid w:val="00B45DB2"/>
    <w:rsid w:val="00B473F9"/>
    <w:rsid w:val="00B50470"/>
    <w:rsid w:val="00B57750"/>
    <w:rsid w:val="00B62E49"/>
    <w:rsid w:val="00B67CB0"/>
    <w:rsid w:val="00B67DF8"/>
    <w:rsid w:val="00B745EE"/>
    <w:rsid w:val="00BA33A1"/>
    <w:rsid w:val="00BB1D71"/>
    <w:rsid w:val="00BB1E58"/>
    <w:rsid w:val="00BB4326"/>
    <w:rsid w:val="00BB4B37"/>
    <w:rsid w:val="00BC28CF"/>
    <w:rsid w:val="00BC5AA8"/>
    <w:rsid w:val="00BD5CB8"/>
    <w:rsid w:val="00BD676F"/>
    <w:rsid w:val="00BE05E3"/>
    <w:rsid w:val="00BE2623"/>
    <w:rsid w:val="00BE4458"/>
    <w:rsid w:val="00BE4B61"/>
    <w:rsid w:val="00BF3C94"/>
    <w:rsid w:val="00BF41A6"/>
    <w:rsid w:val="00C038E9"/>
    <w:rsid w:val="00C151B1"/>
    <w:rsid w:val="00C17C0F"/>
    <w:rsid w:val="00C246D3"/>
    <w:rsid w:val="00C27C41"/>
    <w:rsid w:val="00C27F0F"/>
    <w:rsid w:val="00C33A12"/>
    <w:rsid w:val="00C3410A"/>
    <w:rsid w:val="00C34EF0"/>
    <w:rsid w:val="00C40E77"/>
    <w:rsid w:val="00C50649"/>
    <w:rsid w:val="00C50921"/>
    <w:rsid w:val="00C53298"/>
    <w:rsid w:val="00C56439"/>
    <w:rsid w:val="00C616FE"/>
    <w:rsid w:val="00C64810"/>
    <w:rsid w:val="00C67A1F"/>
    <w:rsid w:val="00C7422A"/>
    <w:rsid w:val="00C7551F"/>
    <w:rsid w:val="00C82914"/>
    <w:rsid w:val="00C82CDE"/>
    <w:rsid w:val="00C83368"/>
    <w:rsid w:val="00C841E2"/>
    <w:rsid w:val="00C861A3"/>
    <w:rsid w:val="00C91762"/>
    <w:rsid w:val="00C91EC2"/>
    <w:rsid w:val="00C9324C"/>
    <w:rsid w:val="00C95B44"/>
    <w:rsid w:val="00CA1417"/>
    <w:rsid w:val="00CA601D"/>
    <w:rsid w:val="00CA6C51"/>
    <w:rsid w:val="00CA71FA"/>
    <w:rsid w:val="00CB40AF"/>
    <w:rsid w:val="00CB4245"/>
    <w:rsid w:val="00CB667C"/>
    <w:rsid w:val="00CB7395"/>
    <w:rsid w:val="00CC1A77"/>
    <w:rsid w:val="00CC1F7B"/>
    <w:rsid w:val="00CC45E6"/>
    <w:rsid w:val="00CC4DBD"/>
    <w:rsid w:val="00CC6BAC"/>
    <w:rsid w:val="00CD1F11"/>
    <w:rsid w:val="00CD1FDF"/>
    <w:rsid w:val="00CD4BAA"/>
    <w:rsid w:val="00CD7D4C"/>
    <w:rsid w:val="00CE2367"/>
    <w:rsid w:val="00CE2640"/>
    <w:rsid w:val="00CE4743"/>
    <w:rsid w:val="00CF1933"/>
    <w:rsid w:val="00CF286B"/>
    <w:rsid w:val="00CF700E"/>
    <w:rsid w:val="00D00BF2"/>
    <w:rsid w:val="00D0690D"/>
    <w:rsid w:val="00D12F49"/>
    <w:rsid w:val="00D138A6"/>
    <w:rsid w:val="00D1419C"/>
    <w:rsid w:val="00D1579E"/>
    <w:rsid w:val="00D22354"/>
    <w:rsid w:val="00D22496"/>
    <w:rsid w:val="00D310C4"/>
    <w:rsid w:val="00D417A2"/>
    <w:rsid w:val="00D44BAA"/>
    <w:rsid w:val="00D474A4"/>
    <w:rsid w:val="00D514D7"/>
    <w:rsid w:val="00D54755"/>
    <w:rsid w:val="00D56FE4"/>
    <w:rsid w:val="00D635F1"/>
    <w:rsid w:val="00D63605"/>
    <w:rsid w:val="00D67770"/>
    <w:rsid w:val="00D734E2"/>
    <w:rsid w:val="00D75221"/>
    <w:rsid w:val="00D83CFB"/>
    <w:rsid w:val="00D86950"/>
    <w:rsid w:val="00D9569E"/>
    <w:rsid w:val="00D965A2"/>
    <w:rsid w:val="00DA3E61"/>
    <w:rsid w:val="00DB13EF"/>
    <w:rsid w:val="00DB54BD"/>
    <w:rsid w:val="00DC04DB"/>
    <w:rsid w:val="00DC3E3D"/>
    <w:rsid w:val="00DD15D9"/>
    <w:rsid w:val="00DD3D7F"/>
    <w:rsid w:val="00DD6BA6"/>
    <w:rsid w:val="00DD7932"/>
    <w:rsid w:val="00DD7E1C"/>
    <w:rsid w:val="00DF0245"/>
    <w:rsid w:val="00DF3BE1"/>
    <w:rsid w:val="00E06030"/>
    <w:rsid w:val="00E10071"/>
    <w:rsid w:val="00E124AC"/>
    <w:rsid w:val="00E150BF"/>
    <w:rsid w:val="00E323A8"/>
    <w:rsid w:val="00E324B6"/>
    <w:rsid w:val="00E43DDD"/>
    <w:rsid w:val="00E46968"/>
    <w:rsid w:val="00E50CCC"/>
    <w:rsid w:val="00E52FD3"/>
    <w:rsid w:val="00E5610F"/>
    <w:rsid w:val="00E60CED"/>
    <w:rsid w:val="00E611E6"/>
    <w:rsid w:val="00E63F8E"/>
    <w:rsid w:val="00E65054"/>
    <w:rsid w:val="00E662D2"/>
    <w:rsid w:val="00E72FC0"/>
    <w:rsid w:val="00E76D65"/>
    <w:rsid w:val="00E80F7D"/>
    <w:rsid w:val="00E8415D"/>
    <w:rsid w:val="00E869D0"/>
    <w:rsid w:val="00E87EDB"/>
    <w:rsid w:val="00E90F12"/>
    <w:rsid w:val="00E9223F"/>
    <w:rsid w:val="00E95F7A"/>
    <w:rsid w:val="00EA342A"/>
    <w:rsid w:val="00EA3924"/>
    <w:rsid w:val="00EA5603"/>
    <w:rsid w:val="00EA72C6"/>
    <w:rsid w:val="00EC01BA"/>
    <w:rsid w:val="00EC41AB"/>
    <w:rsid w:val="00ED5C88"/>
    <w:rsid w:val="00EE1225"/>
    <w:rsid w:val="00EE12ED"/>
    <w:rsid w:val="00EE590E"/>
    <w:rsid w:val="00EE6571"/>
    <w:rsid w:val="00EF3113"/>
    <w:rsid w:val="00EF4175"/>
    <w:rsid w:val="00EF45B8"/>
    <w:rsid w:val="00EF536A"/>
    <w:rsid w:val="00F0012F"/>
    <w:rsid w:val="00F016A4"/>
    <w:rsid w:val="00F05FDC"/>
    <w:rsid w:val="00F07291"/>
    <w:rsid w:val="00F10FDF"/>
    <w:rsid w:val="00F132CC"/>
    <w:rsid w:val="00F14EBC"/>
    <w:rsid w:val="00F151CD"/>
    <w:rsid w:val="00F22952"/>
    <w:rsid w:val="00F231F5"/>
    <w:rsid w:val="00F23416"/>
    <w:rsid w:val="00F25766"/>
    <w:rsid w:val="00F3174F"/>
    <w:rsid w:val="00F3431F"/>
    <w:rsid w:val="00F44746"/>
    <w:rsid w:val="00F47D04"/>
    <w:rsid w:val="00F53A61"/>
    <w:rsid w:val="00F54CEF"/>
    <w:rsid w:val="00F72978"/>
    <w:rsid w:val="00F757C4"/>
    <w:rsid w:val="00F80A4F"/>
    <w:rsid w:val="00F81D7F"/>
    <w:rsid w:val="00F83D3C"/>
    <w:rsid w:val="00F861C0"/>
    <w:rsid w:val="00F90E1B"/>
    <w:rsid w:val="00F971C6"/>
    <w:rsid w:val="00FA08BA"/>
    <w:rsid w:val="00FB0715"/>
    <w:rsid w:val="00FB2F36"/>
    <w:rsid w:val="00FB57FA"/>
    <w:rsid w:val="00FC1EAA"/>
    <w:rsid w:val="00FC4CB8"/>
    <w:rsid w:val="00FC777F"/>
    <w:rsid w:val="00FD060D"/>
    <w:rsid w:val="00FD18ED"/>
    <w:rsid w:val="00FD2206"/>
    <w:rsid w:val="00FD243C"/>
    <w:rsid w:val="00FD342D"/>
    <w:rsid w:val="00FD4EDD"/>
    <w:rsid w:val="00FD5359"/>
    <w:rsid w:val="00FD6CE1"/>
    <w:rsid w:val="00FE32F2"/>
    <w:rsid w:val="00FE4976"/>
    <w:rsid w:val="00FF03A4"/>
    <w:rsid w:val="00FF1BE9"/>
    <w:rsid w:val="00FF2058"/>
    <w:rsid w:val="00FF40CD"/>
    <w:rsid w:val="00FF4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line number" w:uiPriority="0"/>
    <w:lsdException w:name="page number"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3">
    <w:name w:val="Normal"/>
    <w:aliases w:val="ТЕКСТ_штампа"/>
    <w:next w:val="a4"/>
    <w:qFormat/>
    <w:rsid w:val="004F0AAD"/>
    <w:pPr>
      <w:spacing w:line="360" w:lineRule="auto"/>
      <w:jc w:val="both"/>
    </w:pPr>
    <w:rPr>
      <w:rFonts w:ascii="Times New Roman" w:hAnsi="Times New Roman"/>
      <w:sz w:val="28"/>
      <w:szCs w:val="22"/>
      <w:lang w:eastAsia="en-US"/>
    </w:rPr>
  </w:style>
  <w:style w:type="paragraph" w:styleId="10">
    <w:name w:val="heading 1"/>
    <w:aliases w:val="ЗАГОЛОВОК"/>
    <w:basedOn w:val="a3"/>
    <w:next w:val="a3"/>
    <w:link w:val="11"/>
    <w:qFormat/>
    <w:rsid w:val="0054367E"/>
    <w:pPr>
      <w:keepNext/>
      <w:spacing w:before="240" w:after="60"/>
      <w:jc w:val="center"/>
      <w:outlineLvl w:val="0"/>
    </w:pPr>
    <w:rPr>
      <w:rFonts w:eastAsia="Times New Roman"/>
      <w:b/>
      <w:bCs/>
      <w:kern w:val="32"/>
      <w:sz w:val="32"/>
      <w:szCs w:val="32"/>
    </w:rPr>
  </w:style>
  <w:style w:type="paragraph" w:styleId="20">
    <w:name w:val="heading 2"/>
    <w:basedOn w:val="a3"/>
    <w:next w:val="a3"/>
    <w:link w:val="21"/>
    <w:uiPriority w:val="9"/>
    <w:qFormat/>
    <w:rsid w:val="00FD243C"/>
    <w:pPr>
      <w:keepNext/>
      <w:spacing w:before="20" w:line="240" w:lineRule="auto"/>
      <w:jc w:val="left"/>
      <w:outlineLvl w:val="1"/>
    </w:pPr>
    <w:rPr>
      <w:rFonts w:ascii="Arial" w:eastAsia="Times New Roman" w:hAnsi="Arial"/>
      <w:sz w:val="24"/>
      <w:szCs w:val="20"/>
    </w:rPr>
  </w:style>
  <w:style w:type="paragraph" w:styleId="30">
    <w:name w:val="heading 3"/>
    <w:aliases w:val="Заголовок 3 Знак Знак Знак Знак Знак Знак Знак Знак Знак Знак Знак Знак Знак Знак Знак Знак Знак"/>
    <w:basedOn w:val="a3"/>
    <w:next w:val="a3"/>
    <w:link w:val="31"/>
    <w:qFormat/>
    <w:rsid w:val="00FD243C"/>
    <w:pPr>
      <w:keepNext/>
      <w:spacing w:before="120" w:line="240" w:lineRule="auto"/>
      <w:ind w:left="1134" w:right="278" w:firstLine="284"/>
      <w:outlineLvl w:val="2"/>
    </w:pPr>
    <w:rPr>
      <w:rFonts w:eastAsia="Times New Roman"/>
      <w:szCs w:val="20"/>
    </w:rPr>
  </w:style>
  <w:style w:type="paragraph" w:styleId="4">
    <w:name w:val="heading 4"/>
    <w:aliases w:val="Заголовок 4 Знак"/>
    <w:basedOn w:val="a3"/>
    <w:next w:val="a3"/>
    <w:link w:val="41"/>
    <w:qFormat/>
    <w:rsid w:val="00FD243C"/>
    <w:pPr>
      <w:keepNext/>
      <w:spacing w:line="240" w:lineRule="auto"/>
      <w:ind w:left="1418"/>
      <w:jc w:val="center"/>
      <w:outlineLvl w:val="3"/>
    </w:pPr>
    <w:rPr>
      <w:rFonts w:eastAsia="Times New Roman"/>
      <w:b/>
      <w:sz w:val="32"/>
      <w:szCs w:val="20"/>
    </w:rPr>
  </w:style>
  <w:style w:type="paragraph" w:styleId="5">
    <w:name w:val="heading 5"/>
    <w:basedOn w:val="a3"/>
    <w:next w:val="a3"/>
    <w:link w:val="50"/>
    <w:qFormat/>
    <w:rsid w:val="00FD243C"/>
    <w:pPr>
      <w:keepNext/>
      <w:spacing w:line="240" w:lineRule="auto"/>
      <w:jc w:val="center"/>
      <w:outlineLvl w:val="4"/>
    </w:pPr>
    <w:rPr>
      <w:rFonts w:eastAsia="Times New Roman"/>
      <w:b/>
      <w:szCs w:val="20"/>
    </w:rPr>
  </w:style>
  <w:style w:type="paragraph" w:styleId="6">
    <w:name w:val="heading 6"/>
    <w:basedOn w:val="a3"/>
    <w:next w:val="a3"/>
    <w:link w:val="60"/>
    <w:qFormat/>
    <w:rsid w:val="0054367E"/>
    <w:pPr>
      <w:spacing w:before="240" w:after="60"/>
      <w:outlineLvl w:val="5"/>
    </w:pPr>
    <w:rPr>
      <w:rFonts w:ascii="Calibri" w:eastAsia="Times New Roman" w:hAnsi="Calibri"/>
      <w:b/>
      <w:bCs/>
      <w:sz w:val="22"/>
    </w:rPr>
  </w:style>
  <w:style w:type="paragraph" w:styleId="7">
    <w:name w:val="heading 7"/>
    <w:basedOn w:val="a3"/>
    <w:next w:val="a3"/>
    <w:link w:val="70"/>
    <w:qFormat/>
    <w:rsid w:val="00FD243C"/>
    <w:pPr>
      <w:keepNext/>
      <w:spacing w:line="240" w:lineRule="auto"/>
      <w:jc w:val="center"/>
      <w:outlineLvl w:val="6"/>
    </w:pPr>
    <w:rPr>
      <w:rFonts w:eastAsia="Times New Roman"/>
      <w:b/>
      <w:sz w:val="24"/>
      <w:szCs w:val="20"/>
    </w:rPr>
  </w:style>
  <w:style w:type="paragraph" w:styleId="8">
    <w:name w:val="heading 8"/>
    <w:basedOn w:val="a3"/>
    <w:next w:val="a3"/>
    <w:link w:val="80"/>
    <w:qFormat/>
    <w:rsid w:val="00FD243C"/>
    <w:pPr>
      <w:keepNext/>
      <w:spacing w:line="240" w:lineRule="auto"/>
      <w:ind w:left="709"/>
      <w:jc w:val="center"/>
      <w:outlineLvl w:val="7"/>
    </w:pPr>
    <w:rPr>
      <w:rFonts w:eastAsia="Times New Roman"/>
      <w:b/>
      <w:sz w:val="32"/>
      <w:szCs w:val="20"/>
    </w:rPr>
  </w:style>
  <w:style w:type="paragraph" w:styleId="9">
    <w:name w:val="heading 9"/>
    <w:basedOn w:val="a3"/>
    <w:next w:val="a3"/>
    <w:link w:val="90"/>
    <w:qFormat/>
    <w:rsid w:val="00FD243C"/>
    <w:pPr>
      <w:keepNext/>
      <w:spacing w:before="120" w:line="240" w:lineRule="auto"/>
      <w:jc w:val="center"/>
      <w:outlineLvl w:val="8"/>
    </w:pPr>
    <w:rPr>
      <w:rFonts w:eastAsia="Times New Roman"/>
      <w:sz w:val="24"/>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aliases w:val="??????? ??????????"/>
    <w:basedOn w:val="a3"/>
    <w:link w:val="a9"/>
    <w:uiPriority w:val="99"/>
    <w:unhideWhenUsed/>
    <w:rsid w:val="00560690"/>
    <w:pPr>
      <w:tabs>
        <w:tab w:val="center" w:pos="4677"/>
        <w:tab w:val="right" w:pos="9355"/>
      </w:tabs>
      <w:spacing w:line="240" w:lineRule="auto"/>
    </w:pPr>
  </w:style>
  <w:style w:type="character" w:customStyle="1" w:styleId="a9">
    <w:name w:val="Верхний колонтитул Знак"/>
    <w:aliases w:val="??????? ?????????? Знак"/>
    <w:basedOn w:val="a5"/>
    <w:link w:val="a8"/>
    <w:uiPriority w:val="99"/>
    <w:rsid w:val="00560690"/>
  </w:style>
  <w:style w:type="paragraph" w:styleId="aa">
    <w:name w:val="footer"/>
    <w:basedOn w:val="a3"/>
    <w:link w:val="ab"/>
    <w:uiPriority w:val="99"/>
    <w:unhideWhenUsed/>
    <w:rsid w:val="00560690"/>
    <w:pPr>
      <w:tabs>
        <w:tab w:val="center" w:pos="4677"/>
        <w:tab w:val="right" w:pos="9355"/>
      </w:tabs>
      <w:spacing w:line="240" w:lineRule="auto"/>
    </w:pPr>
  </w:style>
  <w:style w:type="character" w:customStyle="1" w:styleId="ab">
    <w:name w:val="Нижний колонтитул Знак"/>
    <w:basedOn w:val="a5"/>
    <w:link w:val="aa"/>
    <w:uiPriority w:val="99"/>
    <w:rsid w:val="00560690"/>
  </w:style>
  <w:style w:type="table" w:styleId="ac">
    <w:name w:val="Table Grid"/>
    <w:basedOn w:val="a6"/>
    <w:uiPriority w:val="39"/>
    <w:rsid w:val="005606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 Spacing"/>
    <w:link w:val="ae"/>
    <w:uiPriority w:val="1"/>
    <w:qFormat/>
    <w:rsid w:val="00D1419C"/>
    <w:rPr>
      <w:sz w:val="22"/>
      <w:szCs w:val="22"/>
      <w:lang w:eastAsia="en-US"/>
    </w:rPr>
  </w:style>
  <w:style w:type="character" w:customStyle="1" w:styleId="11">
    <w:name w:val="Заголовок 1 Знак"/>
    <w:aliases w:val="ЗАГОЛОВОК Знак"/>
    <w:link w:val="10"/>
    <w:rsid w:val="0054367E"/>
    <w:rPr>
      <w:rFonts w:ascii="Times New Roman" w:eastAsia="Times New Roman" w:hAnsi="Times New Roman"/>
      <w:b/>
      <w:bCs/>
      <w:kern w:val="32"/>
      <w:sz w:val="32"/>
      <w:szCs w:val="32"/>
      <w:lang w:eastAsia="en-US"/>
    </w:rPr>
  </w:style>
  <w:style w:type="paragraph" w:styleId="af">
    <w:name w:val="TOC Heading"/>
    <w:basedOn w:val="10"/>
    <w:next w:val="a3"/>
    <w:uiPriority w:val="39"/>
    <w:qFormat/>
    <w:rsid w:val="00156DB0"/>
    <w:pPr>
      <w:keepLines/>
      <w:spacing w:before="480" w:after="0" w:line="276" w:lineRule="auto"/>
      <w:jc w:val="left"/>
      <w:outlineLvl w:val="9"/>
    </w:pPr>
    <w:rPr>
      <w:rFonts w:ascii="Cambria" w:hAnsi="Cambria"/>
      <w:b w:val="0"/>
      <w:color w:val="365F91"/>
      <w:kern w:val="0"/>
      <w:szCs w:val="28"/>
    </w:rPr>
  </w:style>
  <w:style w:type="paragraph" w:styleId="12">
    <w:name w:val="toc 1"/>
    <w:basedOn w:val="a3"/>
    <w:next w:val="a3"/>
    <w:autoRedefine/>
    <w:uiPriority w:val="39"/>
    <w:unhideWhenUsed/>
    <w:rsid w:val="009B23BD"/>
    <w:pPr>
      <w:tabs>
        <w:tab w:val="right" w:leader="dot" w:pos="9356"/>
      </w:tabs>
      <w:ind w:left="284" w:right="283" w:hanging="284"/>
    </w:pPr>
  </w:style>
  <w:style w:type="character" w:styleId="af0">
    <w:name w:val="Hyperlink"/>
    <w:uiPriority w:val="99"/>
    <w:unhideWhenUsed/>
    <w:rsid w:val="00156DB0"/>
    <w:rPr>
      <w:color w:val="0000FF"/>
      <w:u w:val="single"/>
    </w:rPr>
  </w:style>
  <w:style w:type="paragraph" w:styleId="22">
    <w:name w:val="Quote"/>
    <w:basedOn w:val="a3"/>
    <w:next w:val="a3"/>
    <w:link w:val="23"/>
    <w:uiPriority w:val="29"/>
    <w:qFormat/>
    <w:rsid w:val="0054367E"/>
    <w:rPr>
      <w:i/>
      <w:iCs/>
      <w:color w:val="000000"/>
    </w:rPr>
  </w:style>
  <w:style w:type="paragraph" w:styleId="af1">
    <w:name w:val="Body Text"/>
    <w:aliases w:val="Основной текст Знак Знак Знак Знак,Основной текст Знак Знак Знак  Знак Знак,Основной текст Знак Знак Знак  Знак,Основной текст Знак Знак Знак  Знак Знак Знак Знак Знак Знак Знак Знак,Основной текст Знак Знак Знак"/>
    <w:basedOn w:val="a3"/>
    <w:link w:val="af2"/>
    <w:uiPriority w:val="99"/>
    <w:unhideWhenUsed/>
    <w:rsid w:val="00EA342A"/>
    <w:pPr>
      <w:spacing w:after="120"/>
    </w:pPr>
  </w:style>
  <w:style w:type="character" w:customStyle="1" w:styleId="af2">
    <w:name w:val="Основной текст Знак"/>
    <w:aliases w:val="Основной текст Знак Знак Знак Знак Знак,Основной текст Знак Знак Знак  Знак Знак Знак,Основной текст Знак Знак Знак  Знак Знак1,Основной текст Знак Знак Знак  Знак Знак Знак Знак Знак Знак Знак Знак Знак"/>
    <w:link w:val="af1"/>
    <w:uiPriority w:val="99"/>
    <w:rsid w:val="00EA342A"/>
    <w:rPr>
      <w:rFonts w:ascii="Times New Roman" w:hAnsi="Times New Roman"/>
      <w:sz w:val="28"/>
      <w:szCs w:val="22"/>
      <w:lang w:eastAsia="en-US"/>
    </w:rPr>
  </w:style>
  <w:style w:type="paragraph" w:styleId="a4">
    <w:name w:val="Body Text First Indent"/>
    <w:basedOn w:val="af1"/>
    <w:link w:val="af3"/>
    <w:uiPriority w:val="99"/>
    <w:unhideWhenUsed/>
    <w:rsid w:val="00EA342A"/>
    <w:pPr>
      <w:ind w:firstLine="210"/>
    </w:pPr>
  </w:style>
  <w:style w:type="character" w:customStyle="1" w:styleId="af3">
    <w:name w:val="Красная строка Знак"/>
    <w:basedOn w:val="af2"/>
    <w:link w:val="a4"/>
    <w:uiPriority w:val="99"/>
    <w:rsid w:val="00EA342A"/>
    <w:rPr>
      <w:rFonts w:ascii="Times New Roman" w:hAnsi="Times New Roman"/>
      <w:sz w:val="28"/>
      <w:szCs w:val="22"/>
      <w:lang w:eastAsia="en-US"/>
    </w:rPr>
  </w:style>
  <w:style w:type="character" w:customStyle="1" w:styleId="23">
    <w:name w:val="Цитата 2 Знак"/>
    <w:link w:val="22"/>
    <w:uiPriority w:val="29"/>
    <w:rsid w:val="0054367E"/>
    <w:rPr>
      <w:rFonts w:ascii="Times New Roman" w:hAnsi="Times New Roman"/>
      <w:i/>
      <w:iCs/>
      <w:color w:val="000000"/>
      <w:sz w:val="28"/>
      <w:szCs w:val="22"/>
      <w:lang w:eastAsia="en-US"/>
    </w:rPr>
  </w:style>
  <w:style w:type="paragraph" w:styleId="af4">
    <w:name w:val="Intense Quote"/>
    <w:basedOn w:val="a3"/>
    <w:next w:val="a3"/>
    <w:link w:val="af5"/>
    <w:uiPriority w:val="30"/>
    <w:qFormat/>
    <w:rsid w:val="0054367E"/>
    <w:pPr>
      <w:pBdr>
        <w:bottom w:val="single" w:sz="4" w:space="4" w:color="4F81BD"/>
      </w:pBdr>
      <w:spacing w:before="200" w:after="280"/>
      <w:ind w:left="936" w:right="936"/>
    </w:pPr>
    <w:rPr>
      <w:b/>
      <w:bCs/>
      <w:i/>
      <w:iCs/>
      <w:color w:val="4F81BD"/>
    </w:rPr>
  </w:style>
  <w:style w:type="character" w:customStyle="1" w:styleId="af5">
    <w:name w:val="Выделенная цитата Знак"/>
    <w:link w:val="af4"/>
    <w:uiPriority w:val="30"/>
    <w:rsid w:val="0054367E"/>
    <w:rPr>
      <w:rFonts w:ascii="Times New Roman" w:hAnsi="Times New Roman"/>
      <w:b/>
      <w:bCs/>
      <w:i/>
      <w:iCs/>
      <w:color w:val="4F81BD"/>
      <w:sz w:val="28"/>
      <w:szCs w:val="22"/>
      <w:lang w:eastAsia="en-US"/>
    </w:rPr>
  </w:style>
  <w:style w:type="character" w:customStyle="1" w:styleId="60">
    <w:name w:val="Заголовок 6 Знак"/>
    <w:link w:val="6"/>
    <w:rsid w:val="0054367E"/>
    <w:rPr>
      <w:rFonts w:ascii="Calibri" w:eastAsia="Times New Roman" w:hAnsi="Calibri" w:cs="Times New Roman"/>
      <w:b/>
      <w:bCs/>
      <w:sz w:val="22"/>
      <w:szCs w:val="22"/>
      <w:lang w:eastAsia="en-US"/>
    </w:rPr>
  </w:style>
  <w:style w:type="paragraph" w:styleId="24">
    <w:name w:val="Body Text Indent 2"/>
    <w:basedOn w:val="a3"/>
    <w:link w:val="25"/>
    <w:unhideWhenUsed/>
    <w:rsid w:val="0054367E"/>
    <w:pPr>
      <w:spacing w:after="120" w:line="480" w:lineRule="auto"/>
      <w:ind w:left="283"/>
    </w:pPr>
  </w:style>
  <w:style w:type="character" w:customStyle="1" w:styleId="25">
    <w:name w:val="Основной текст с отступом 2 Знак"/>
    <w:link w:val="24"/>
    <w:rsid w:val="0054367E"/>
    <w:rPr>
      <w:rFonts w:ascii="Times New Roman" w:hAnsi="Times New Roman"/>
      <w:sz w:val="28"/>
      <w:szCs w:val="22"/>
      <w:lang w:eastAsia="en-US"/>
    </w:rPr>
  </w:style>
  <w:style w:type="paragraph" w:styleId="af6">
    <w:name w:val="Body Text Indent"/>
    <w:aliases w:val="Основной текст лево"/>
    <w:basedOn w:val="a3"/>
    <w:link w:val="af7"/>
    <w:rsid w:val="0054367E"/>
    <w:pPr>
      <w:spacing w:after="120" w:line="240" w:lineRule="auto"/>
      <w:ind w:left="283"/>
      <w:jc w:val="left"/>
    </w:pPr>
    <w:rPr>
      <w:rFonts w:eastAsia="Times New Roman"/>
      <w:szCs w:val="20"/>
    </w:rPr>
  </w:style>
  <w:style w:type="character" w:customStyle="1" w:styleId="af7">
    <w:name w:val="Основной текст с отступом Знак"/>
    <w:aliases w:val="Основной текст лево Знак"/>
    <w:link w:val="af6"/>
    <w:rsid w:val="0054367E"/>
    <w:rPr>
      <w:rFonts w:ascii="Times New Roman" w:eastAsia="Times New Roman" w:hAnsi="Times New Roman"/>
      <w:sz w:val="28"/>
    </w:rPr>
  </w:style>
  <w:style w:type="paragraph" w:styleId="32">
    <w:name w:val="Body Text 3"/>
    <w:basedOn w:val="a3"/>
    <w:link w:val="33"/>
    <w:rsid w:val="0054367E"/>
    <w:pPr>
      <w:spacing w:after="120" w:line="240" w:lineRule="auto"/>
      <w:jc w:val="left"/>
    </w:pPr>
    <w:rPr>
      <w:rFonts w:eastAsia="Times New Roman"/>
      <w:sz w:val="16"/>
      <w:szCs w:val="16"/>
    </w:rPr>
  </w:style>
  <w:style w:type="character" w:customStyle="1" w:styleId="33">
    <w:name w:val="Основной текст 3 Знак"/>
    <w:link w:val="32"/>
    <w:rsid w:val="0054367E"/>
    <w:rPr>
      <w:rFonts w:ascii="Times New Roman" w:eastAsia="Times New Roman" w:hAnsi="Times New Roman"/>
      <w:sz w:val="16"/>
      <w:szCs w:val="16"/>
    </w:rPr>
  </w:style>
  <w:style w:type="paragraph" w:customStyle="1" w:styleId="Iauiue1">
    <w:name w:val="Iau?iue1"/>
    <w:rsid w:val="0054367E"/>
    <w:rPr>
      <w:rFonts w:ascii="Times New Roman" w:eastAsia="Times New Roman" w:hAnsi="Times New Roman"/>
    </w:rPr>
  </w:style>
  <w:style w:type="paragraph" w:styleId="af8">
    <w:name w:val="Plain Text"/>
    <w:basedOn w:val="a3"/>
    <w:link w:val="af9"/>
    <w:rsid w:val="0006640B"/>
    <w:pPr>
      <w:spacing w:line="240" w:lineRule="auto"/>
      <w:jc w:val="left"/>
    </w:pPr>
    <w:rPr>
      <w:rFonts w:ascii="Courier New" w:eastAsia="Times New Roman" w:hAnsi="Courier New"/>
      <w:sz w:val="20"/>
      <w:szCs w:val="20"/>
    </w:rPr>
  </w:style>
  <w:style w:type="character" w:customStyle="1" w:styleId="af9">
    <w:name w:val="Текст Знак"/>
    <w:link w:val="af8"/>
    <w:rsid w:val="0006640B"/>
    <w:rPr>
      <w:rFonts w:ascii="Courier New" w:eastAsia="Times New Roman" w:hAnsi="Courier New"/>
    </w:rPr>
  </w:style>
  <w:style w:type="paragraph" w:customStyle="1" w:styleId="Style1">
    <w:name w:val="Style1"/>
    <w:basedOn w:val="a3"/>
    <w:uiPriority w:val="99"/>
    <w:rsid w:val="008D03B1"/>
    <w:pPr>
      <w:widowControl w:val="0"/>
      <w:autoSpaceDE w:val="0"/>
      <w:autoSpaceDN w:val="0"/>
      <w:adjustRightInd w:val="0"/>
      <w:spacing w:line="197" w:lineRule="exact"/>
      <w:jc w:val="center"/>
    </w:pPr>
    <w:rPr>
      <w:rFonts w:eastAsia="Times New Roman"/>
      <w:sz w:val="24"/>
      <w:szCs w:val="24"/>
      <w:lang w:eastAsia="ru-RU"/>
    </w:rPr>
  </w:style>
  <w:style w:type="paragraph" w:customStyle="1" w:styleId="Style2">
    <w:name w:val="Style2"/>
    <w:basedOn w:val="a3"/>
    <w:rsid w:val="008D03B1"/>
    <w:pPr>
      <w:widowControl w:val="0"/>
      <w:autoSpaceDE w:val="0"/>
      <w:autoSpaceDN w:val="0"/>
      <w:adjustRightInd w:val="0"/>
      <w:spacing w:line="197" w:lineRule="exact"/>
      <w:jc w:val="left"/>
    </w:pPr>
    <w:rPr>
      <w:rFonts w:eastAsia="Times New Roman"/>
      <w:sz w:val="24"/>
      <w:szCs w:val="24"/>
      <w:lang w:eastAsia="ru-RU"/>
    </w:rPr>
  </w:style>
  <w:style w:type="paragraph" w:customStyle="1" w:styleId="Style11">
    <w:name w:val="Style11"/>
    <w:basedOn w:val="a3"/>
    <w:uiPriority w:val="99"/>
    <w:rsid w:val="008D03B1"/>
    <w:pPr>
      <w:widowControl w:val="0"/>
      <w:autoSpaceDE w:val="0"/>
      <w:autoSpaceDN w:val="0"/>
      <w:adjustRightInd w:val="0"/>
      <w:spacing w:line="240" w:lineRule="auto"/>
      <w:jc w:val="left"/>
    </w:pPr>
    <w:rPr>
      <w:rFonts w:eastAsia="Times New Roman"/>
      <w:sz w:val="24"/>
      <w:szCs w:val="24"/>
      <w:lang w:eastAsia="ru-RU"/>
    </w:rPr>
  </w:style>
  <w:style w:type="paragraph" w:customStyle="1" w:styleId="Style14">
    <w:name w:val="Style14"/>
    <w:basedOn w:val="a3"/>
    <w:uiPriority w:val="99"/>
    <w:rsid w:val="008D03B1"/>
    <w:pPr>
      <w:widowControl w:val="0"/>
      <w:autoSpaceDE w:val="0"/>
      <w:autoSpaceDN w:val="0"/>
      <w:adjustRightInd w:val="0"/>
      <w:spacing w:line="240" w:lineRule="auto"/>
      <w:jc w:val="left"/>
    </w:pPr>
    <w:rPr>
      <w:rFonts w:eastAsia="Times New Roman"/>
      <w:sz w:val="24"/>
      <w:szCs w:val="24"/>
      <w:lang w:eastAsia="ru-RU"/>
    </w:rPr>
  </w:style>
  <w:style w:type="character" w:customStyle="1" w:styleId="FontStyle31">
    <w:name w:val="Font Style31"/>
    <w:uiPriority w:val="99"/>
    <w:rsid w:val="008D03B1"/>
    <w:rPr>
      <w:rFonts w:ascii="Arial Unicode MS" w:eastAsia="Arial Unicode MS" w:cs="Arial Unicode MS"/>
      <w:b/>
      <w:bCs/>
      <w:sz w:val="16"/>
      <w:szCs w:val="16"/>
    </w:rPr>
  </w:style>
  <w:style w:type="character" w:customStyle="1" w:styleId="FontStyle32">
    <w:name w:val="Font Style32"/>
    <w:uiPriority w:val="99"/>
    <w:rsid w:val="008D03B1"/>
    <w:rPr>
      <w:rFonts w:ascii="Times New Roman" w:hAnsi="Times New Roman" w:cs="Times New Roman"/>
      <w:b/>
      <w:bCs/>
      <w:spacing w:val="-10"/>
      <w:sz w:val="20"/>
      <w:szCs w:val="20"/>
    </w:rPr>
  </w:style>
  <w:style w:type="character" w:customStyle="1" w:styleId="FontStyle35">
    <w:name w:val="Font Style35"/>
    <w:uiPriority w:val="99"/>
    <w:rsid w:val="008D03B1"/>
    <w:rPr>
      <w:rFonts w:ascii="Arial Unicode MS" w:eastAsia="Arial Unicode MS" w:cs="Arial Unicode MS"/>
      <w:b/>
      <w:bCs/>
      <w:i/>
      <w:iCs/>
      <w:sz w:val="10"/>
      <w:szCs w:val="10"/>
    </w:rPr>
  </w:style>
  <w:style w:type="character" w:customStyle="1" w:styleId="FontStyle37">
    <w:name w:val="Font Style37"/>
    <w:uiPriority w:val="99"/>
    <w:rsid w:val="008D03B1"/>
    <w:rPr>
      <w:rFonts w:ascii="Arial Narrow" w:hAnsi="Arial Narrow" w:cs="Arial Narrow"/>
      <w:i/>
      <w:iCs/>
      <w:sz w:val="20"/>
      <w:szCs w:val="20"/>
    </w:rPr>
  </w:style>
  <w:style w:type="character" w:customStyle="1" w:styleId="21">
    <w:name w:val="Заголовок 2 Знак1"/>
    <w:link w:val="20"/>
    <w:rsid w:val="00FD243C"/>
    <w:rPr>
      <w:rFonts w:ascii="Arial" w:eastAsia="Times New Roman" w:hAnsi="Arial"/>
      <w:sz w:val="24"/>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1"/>
    <w:link w:val="30"/>
    <w:rsid w:val="00FD243C"/>
    <w:rPr>
      <w:rFonts w:ascii="Times New Roman" w:eastAsia="Times New Roman" w:hAnsi="Times New Roman"/>
      <w:sz w:val="28"/>
    </w:rPr>
  </w:style>
  <w:style w:type="character" w:customStyle="1" w:styleId="41">
    <w:name w:val="Заголовок 4 Знак1"/>
    <w:aliases w:val="Заголовок 4 Знак Знак1"/>
    <w:link w:val="4"/>
    <w:rsid w:val="00FD243C"/>
    <w:rPr>
      <w:rFonts w:ascii="Times New Roman" w:eastAsia="Times New Roman" w:hAnsi="Times New Roman"/>
      <w:b/>
      <w:sz w:val="32"/>
    </w:rPr>
  </w:style>
  <w:style w:type="character" w:customStyle="1" w:styleId="50">
    <w:name w:val="Заголовок 5 Знак"/>
    <w:link w:val="5"/>
    <w:rsid w:val="00FD243C"/>
    <w:rPr>
      <w:rFonts w:ascii="Times New Roman" w:eastAsia="Times New Roman" w:hAnsi="Times New Roman"/>
      <w:b/>
      <w:sz w:val="28"/>
    </w:rPr>
  </w:style>
  <w:style w:type="character" w:customStyle="1" w:styleId="70">
    <w:name w:val="Заголовок 7 Знак"/>
    <w:link w:val="7"/>
    <w:rsid w:val="00FD243C"/>
    <w:rPr>
      <w:rFonts w:ascii="Times New Roman" w:eastAsia="Times New Roman" w:hAnsi="Times New Roman"/>
      <w:b/>
      <w:sz w:val="24"/>
    </w:rPr>
  </w:style>
  <w:style w:type="character" w:customStyle="1" w:styleId="80">
    <w:name w:val="Заголовок 8 Знак"/>
    <w:link w:val="8"/>
    <w:rsid w:val="00FD243C"/>
    <w:rPr>
      <w:rFonts w:ascii="Times New Roman" w:eastAsia="Times New Roman" w:hAnsi="Times New Roman"/>
      <w:b/>
      <w:sz w:val="32"/>
    </w:rPr>
  </w:style>
  <w:style w:type="character" w:customStyle="1" w:styleId="90">
    <w:name w:val="Заголовок 9 Знак"/>
    <w:link w:val="9"/>
    <w:rsid w:val="00FD243C"/>
    <w:rPr>
      <w:rFonts w:ascii="Times New Roman" w:eastAsia="Times New Roman" w:hAnsi="Times New Roman"/>
      <w:sz w:val="24"/>
    </w:rPr>
  </w:style>
  <w:style w:type="character" w:styleId="afa">
    <w:name w:val="page number"/>
    <w:basedOn w:val="a5"/>
    <w:rsid w:val="00FD243C"/>
  </w:style>
  <w:style w:type="paragraph" w:styleId="afb">
    <w:name w:val="Block Text"/>
    <w:basedOn w:val="a3"/>
    <w:rsid w:val="00FD243C"/>
    <w:pPr>
      <w:tabs>
        <w:tab w:val="right" w:pos="10632"/>
      </w:tabs>
      <w:spacing w:before="120" w:line="240" w:lineRule="auto"/>
      <w:ind w:left="1134" w:right="278" w:firstLine="284"/>
    </w:pPr>
    <w:rPr>
      <w:rFonts w:eastAsia="Times New Roman"/>
      <w:szCs w:val="20"/>
      <w:lang w:eastAsia="ru-RU"/>
    </w:rPr>
  </w:style>
  <w:style w:type="paragraph" w:styleId="afc">
    <w:name w:val="caption"/>
    <w:basedOn w:val="a3"/>
    <w:next w:val="a3"/>
    <w:uiPriority w:val="35"/>
    <w:qFormat/>
    <w:rsid w:val="00FD243C"/>
    <w:pPr>
      <w:spacing w:line="240" w:lineRule="auto"/>
      <w:ind w:left="1418"/>
      <w:jc w:val="center"/>
    </w:pPr>
    <w:rPr>
      <w:rFonts w:eastAsia="Times New Roman"/>
      <w:sz w:val="32"/>
      <w:szCs w:val="20"/>
      <w:lang w:eastAsia="ru-RU"/>
    </w:rPr>
  </w:style>
  <w:style w:type="paragraph" w:styleId="afd">
    <w:name w:val="Balloon Text"/>
    <w:basedOn w:val="a3"/>
    <w:link w:val="afe"/>
    <w:uiPriority w:val="99"/>
    <w:semiHidden/>
    <w:rsid w:val="00FD243C"/>
    <w:pPr>
      <w:spacing w:line="240" w:lineRule="auto"/>
      <w:jc w:val="left"/>
    </w:pPr>
    <w:rPr>
      <w:rFonts w:ascii="Tahoma" w:eastAsia="Times New Roman" w:hAnsi="Tahoma"/>
      <w:sz w:val="16"/>
      <w:szCs w:val="16"/>
    </w:rPr>
  </w:style>
  <w:style w:type="character" w:customStyle="1" w:styleId="afe">
    <w:name w:val="Текст выноски Знак"/>
    <w:link w:val="afd"/>
    <w:uiPriority w:val="99"/>
    <w:semiHidden/>
    <w:rsid w:val="00FD243C"/>
    <w:rPr>
      <w:rFonts w:ascii="Tahoma" w:eastAsia="Times New Roman" w:hAnsi="Tahoma" w:cs="Tahoma"/>
      <w:sz w:val="16"/>
      <w:szCs w:val="16"/>
    </w:rPr>
  </w:style>
  <w:style w:type="paragraph" w:customStyle="1" w:styleId="aff">
    <w:name w:val="Знак"/>
    <w:basedOn w:val="a3"/>
    <w:rsid w:val="00FD243C"/>
    <w:pPr>
      <w:widowControl w:val="0"/>
      <w:autoSpaceDE w:val="0"/>
      <w:autoSpaceDN w:val="0"/>
      <w:adjustRightInd w:val="0"/>
      <w:spacing w:after="160" w:line="240" w:lineRule="exact"/>
    </w:pPr>
    <w:rPr>
      <w:rFonts w:ascii="Arial" w:eastAsia="MS Mincho" w:hAnsi="Arial" w:cs="Arial"/>
      <w:b/>
      <w:bCs/>
      <w:sz w:val="20"/>
      <w:szCs w:val="20"/>
      <w:lang w:val="en-US" w:eastAsia="de-DE"/>
    </w:rPr>
  </w:style>
  <w:style w:type="paragraph" w:styleId="a0">
    <w:name w:val="List Bullet"/>
    <w:basedOn w:val="a3"/>
    <w:rsid w:val="00FD243C"/>
    <w:pPr>
      <w:numPr>
        <w:numId w:val="1"/>
      </w:numPr>
      <w:tabs>
        <w:tab w:val="center" w:pos="992"/>
      </w:tabs>
      <w:spacing w:before="20" w:after="20" w:line="240" w:lineRule="auto"/>
      <w:jc w:val="left"/>
    </w:pPr>
    <w:rPr>
      <w:rFonts w:eastAsia="Times New Roman"/>
      <w:snapToGrid w:val="0"/>
      <w:sz w:val="24"/>
      <w:szCs w:val="20"/>
      <w:lang w:eastAsia="ru-RU"/>
    </w:rPr>
  </w:style>
  <w:style w:type="paragraph" w:styleId="aff0">
    <w:name w:val="List Number"/>
    <w:basedOn w:val="a3"/>
    <w:rsid w:val="00FD243C"/>
    <w:pPr>
      <w:spacing w:before="20" w:after="20" w:line="240" w:lineRule="auto"/>
      <w:ind w:left="714" w:hanging="357"/>
      <w:jc w:val="left"/>
    </w:pPr>
    <w:rPr>
      <w:rFonts w:eastAsia="Times New Roman"/>
      <w:snapToGrid w:val="0"/>
      <w:sz w:val="24"/>
      <w:szCs w:val="20"/>
      <w:lang w:eastAsia="ru-RU"/>
    </w:rPr>
  </w:style>
  <w:style w:type="paragraph" w:customStyle="1" w:styleId="a1">
    <w:name w:val="Нормативная документация"/>
    <w:rsid w:val="00FD243C"/>
    <w:pPr>
      <w:numPr>
        <w:numId w:val="2"/>
      </w:numPr>
      <w:spacing w:line="360" w:lineRule="auto"/>
    </w:pPr>
    <w:rPr>
      <w:rFonts w:ascii="Times New Roman" w:eastAsia="Times New Roman" w:hAnsi="Times New Roman"/>
      <w:sz w:val="24"/>
      <w:szCs w:val="24"/>
    </w:rPr>
  </w:style>
  <w:style w:type="paragraph" w:customStyle="1" w:styleId="aff1">
    <w:name w:val="Стиль Нормативная документация + полужирный"/>
    <w:basedOn w:val="a1"/>
    <w:rsid w:val="00FD243C"/>
    <w:rPr>
      <w:bCs/>
    </w:rPr>
  </w:style>
  <w:style w:type="paragraph" w:customStyle="1" w:styleId="aff2">
    <w:name w:val="основной"/>
    <w:basedOn w:val="a3"/>
    <w:rsid w:val="00FD243C"/>
    <w:pPr>
      <w:suppressAutoHyphens/>
      <w:ind w:firstLine="357"/>
    </w:pPr>
    <w:rPr>
      <w:rFonts w:eastAsia="Times New Roman"/>
      <w:sz w:val="24"/>
      <w:szCs w:val="24"/>
      <w:lang w:eastAsia="ru-RU"/>
    </w:rPr>
  </w:style>
  <w:style w:type="paragraph" w:customStyle="1" w:styleId="a">
    <w:name w:val="основной текст"/>
    <w:basedOn w:val="a3"/>
    <w:link w:val="aff3"/>
    <w:rsid w:val="00FD243C"/>
    <w:pPr>
      <w:numPr>
        <w:numId w:val="3"/>
      </w:numPr>
      <w:spacing w:after="120" w:line="240" w:lineRule="auto"/>
    </w:pPr>
    <w:rPr>
      <w:rFonts w:ascii="Arial" w:eastAsia="Times New Roman" w:hAnsi="Arial"/>
      <w:sz w:val="24"/>
      <w:szCs w:val="24"/>
    </w:rPr>
  </w:style>
  <w:style w:type="character" w:customStyle="1" w:styleId="aff3">
    <w:name w:val="основной текст Знак"/>
    <w:link w:val="a"/>
    <w:rsid w:val="00FD243C"/>
    <w:rPr>
      <w:rFonts w:ascii="Arial" w:eastAsia="Times New Roman" w:hAnsi="Arial"/>
      <w:sz w:val="24"/>
      <w:szCs w:val="24"/>
      <w:lang w:eastAsia="en-US"/>
    </w:rPr>
  </w:style>
  <w:style w:type="paragraph" w:customStyle="1" w:styleId="aff4">
    <w:name w:val="текст"/>
    <w:basedOn w:val="af1"/>
    <w:rsid w:val="00FD243C"/>
    <w:pPr>
      <w:spacing w:after="240" w:line="240" w:lineRule="auto"/>
      <w:ind w:firstLine="567"/>
    </w:pPr>
    <w:rPr>
      <w:rFonts w:ascii="Arial" w:eastAsia="Times New Roman" w:hAnsi="Arial" w:cs="Arial"/>
      <w:sz w:val="24"/>
      <w:szCs w:val="24"/>
    </w:rPr>
  </w:style>
  <w:style w:type="paragraph" w:styleId="34">
    <w:name w:val="Body Text Indent 3"/>
    <w:basedOn w:val="a3"/>
    <w:link w:val="35"/>
    <w:rsid w:val="00FD243C"/>
    <w:pPr>
      <w:spacing w:after="120" w:line="240" w:lineRule="auto"/>
      <w:ind w:left="283"/>
      <w:jc w:val="left"/>
    </w:pPr>
    <w:rPr>
      <w:rFonts w:eastAsia="Times New Roman"/>
      <w:sz w:val="16"/>
      <w:szCs w:val="16"/>
    </w:rPr>
  </w:style>
  <w:style w:type="character" w:customStyle="1" w:styleId="35">
    <w:name w:val="Основной текст с отступом 3 Знак"/>
    <w:link w:val="34"/>
    <w:rsid w:val="00FD243C"/>
    <w:rPr>
      <w:rFonts w:ascii="Times New Roman" w:eastAsia="Times New Roman" w:hAnsi="Times New Roman"/>
      <w:sz w:val="16"/>
      <w:szCs w:val="16"/>
    </w:rPr>
  </w:style>
  <w:style w:type="paragraph" w:styleId="aff5">
    <w:name w:val="Title"/>
    <w:basedOn w:val="a3"/>
    <w:link w:val="aff6"/>
    <w:qFormat/>
    <w:rsid w:val="00FD243C"/>
    <w:pPr>
      <w:spacing w:line="240" w:lineRule="auto"/>
      <w:jc w:val="center"/>
    </w:pPr>
    <w:rPr>
      <w:rFonts w:eastAsia="Times New Roman"/>
      <w:b/>
      <w:szCs w:val="20"/>
    </w:rPr>
  </w:style>
  <w:style w:type="character" w:customStyle="1" w:styleId="aff6">
    <w:name w:val="Название Знак"/>
    <w:link w:val="aff5"/>
    <w:rsid w:val="00FD243C"/>
    <w:rPr>
      <w:rFonts w:ascii="Times New Roman" w:eastAsia="Times New Roman" w:hAnsi="Times New Roman"/>
      <w:b/>
      <w:sz w:val="28"/>
    </w:rPr>
  </w:style>
  <w:style w:type="paragraph" w:customStyle="1" w:styleId="aff7">
    <w:name w:val="Инженерный"/>
    <w:basedOn w:val="a3"/>
    <w:rsid w:val="00FD243C"/>
    <w:pPr>
      <w:spacing w:line="240" w:lineRule="auto"/>
      <w:jc w:val="left"/>
    </w:pPr>
    <w:rPr>
      <w:rFonts w:ascii="ISOCPEUR" w:eastAsia="Times New Roman" w:hAnsi="ISOCPEUR"/>
      <w:i/>
      <w:sz w:val="24"/>
      <w:szCs w:val="20"/>
      <w:lang w:eastAsia="ru-RU"/>
    </w:rPr>
  </w:style>
  <w:style w:type="paragraph" w:styleId="26">
    <w:name w:val="Body Text 2"/>
    <w:basedOn w:val="a3"/>
    <w:link w:val="27"/>
    <w:rsid w:val="00FD243C"/>
    <w:pPr>
      <w:spacing w:line="240" w:lineRule="atLeast"/>
    </w:pPr>
    <w:rPr>
      <w:rFonts w:eastAsia="Times New Roman"/>
      <w:iCs/>
      <w:snapToGrid w:val="0"/>
      <w:sz w:val="24"/>
      <w:szCs w:val="20"/>
      <w:lang w:val="uk-UA"/>
    </w:rPr>
  </w:style>
  <w:style w:type="character" w:customStyle="1" w:styleId="27">
    <w:name w:val="Основной текст 2 Знак"/>
    <w:link w:val="26"/>
    <w:rsid w:val="00FD243C"/>
    <w:rPr>
      <w:rFonts w:ascii="Times New Roman" w:eastAsia="Times New Roman" w:hAnsi="Times New Roman"/>
      <w:iCs/>
      <w:snapToGrid/>
      <w:sz w:val="24"/>
      <w:lang w:val="uk-UA"/>
    </w:rPr>
  </w:style>
  <w:style w:type="paragraph" w:customStyle="1" w:styleId="13">
    <w:name w:val="Обычный1"/>
    <w:link w:val="Normal"/>
    <w:rsid w:val="00FD243C"/>
    <w:rPr>
      <w:rFonts w:ascii="Times New Roman" w:eastAsia="Times New Roman" w:hAnsi="Times New Roman"/>
    </w:rPr>
  </w:style>
  <w:style w:type="paragraph" w:styleId="aff8">
    <w:name w:val="Normal (Web)"/>
    <w:aliases w:val="Обычный (Web)1,Обычный (Web)11,Обычный (Web)"/>
    <w:basedOn w:val="a3"/>
    <w:link w:val="aff9"/>
    <w:uiPriority w:val="99"/>
    <w:qFormat/>
    <w:rsid w:val="00FD243C"/>
    <w:pPr>
      <w:spacing w:before="100" w:beforeAutospacing="1" w:after="100" w:afterAutospacing="1"/>
    </w:pPr>
    <w:rPr>
      <w:rFonts w:eastAsia="Times New Roman"/>
      <w:sz w:val="24"/>
      <w:szCs w:val="24"/>
      <w:lang w:eastAsia="ru-RU"/>
    </w:rPr>
  </w:style>
  <w:style w:type="paragraph" w:customStyle="1" w:styleId="RGB1">
    <w:name w:val="Обычный + Другой цвет (RGB(1"/>
    <w:aliases w:val="1,1)),Первая строка:  1 см"/>
    <w:basedOn w:val="a3"/>
    <w:rsid w:val="00FD243C"/>
    <w:pPr>
      <w:autoSpaceDE w:val="0"/>
      <w:autoSpaceDN w:val="0"/>
      <w:adjustRightInd w:val="0"/>
    </w:pPr>
    <w:rPr>
      <w:rFonts w:ascii="Times New Roman CYR" w:eastAsia="Times New Roman" w:hAnsi="Times New Roman CYR" w:cs="Times New Roman CYR"/>
      <w:color w:val="010101"/>
      <w:sz w:val="32"/>
      <w:szCs w:val="32"/>
      <w:lang w:eastAsia="ru-RU"/>
    </w:rPr>
  </w:style>
  <w:style w:type="paragraph" w:customStyle="1" w:styleId="TimesNewRoman127">
    <w:name w:val="Стиль Times New Roman по ширине Первая строка:  127 см"/>
    <w:basedOn w:val="a3"/>
    <w:rsid w:val="00FD243C"/>
    <w:pPr>
      <w:spacing w:line="288" w:lineRule="auto"/>
      <w:ind w:firstLine="720"/>
    </w:pPr>
    <w:rPr>
      <w:rFonts w:eastAsia="Times New Roman"/>
      <w:sz w:val="24"/>
      <w:szCs w:val="20"/>
      <w:lang w:eastAsia="ru-RU"/>
    </w:rPr>
  </w:style>
  <w:style w:type="character" w:customStyle="1" w:styleId="TimesNewRoman">
    <w:name w:val="Стиль Times New Roman"/>
    <w:rsid w:val="00FD243C"/>
    <w:rPr>
      <w:rFonts w:ascii="Times New Roman" w:hAnsi="Times New Roman"/>
      <w:sz w:val="24"/>
    </w:rPr>
  </w:style>
  <w:style w:type="character" w:customStyle="1" w:styleId="36">
    <w:name w:val="Заголовок 3 Знак Знак Знак Знак Знак Знак Знак Знак Знак Знак Знак Знак Знак Знак Знак Знак Знак Знак"/>
    <w:rsid w:val="00FD243C"/>
    <w:rPr>
      <w:b/>
      <w:color w:val="000000"/>
      <w:sz w:val="24"/>
      <w:lang w:val="ru-RU" w:eastAsia="ru-RU" w:bidi="ar-SA"/>
    </w:rPr>
  </w:style>
  <w:style w:type="character" w:customStyle="1" w:styleId="40">
    <w:name w:val="Заголовок 4 Знак Знак"/>
    <w:rsid w:val="00FD243C"/>
    <w:rPr>
      <w:sz w:val="24"/>
      <w:szCs w:val="24"/>
      <w:u w:val="single"/>
      <w:lang w:val="ru-RU" w:eastAsia="ru-RU" w:bidi="ar-SA"/>
    </w:rPr>
  </w:style>
  <w:style w:type="paragraph" w:customStyle="1" w:styleId="HeaderBase">
    <w:name w:val="Header Base"/>
    <w:basedOn w:val="a3"/>
    <w:rsid w:val="00FD243C"/>
    <w:pPr>
      <w:keepLines/>
      <w:tabs>
        <w:tab w:val="center" w:pos="4320"/>
        <w:tab w:val="right" w:pos="8640"/>
      </w:tabs>
      <w:spacing w:after="240"/>
      <w:ind w:left="170" w:firstLine="550"/>
    </w:pPr>
    <w:rPr>
      <w:rFonts w:eastAsia="Times New Roman"/>
      <w:sz w:val="24"/>
      <w:szCs w:val="20"/>
      <w:lang w:val="en-US"/>
    </w:rPr>
  </w:style>
  <w:style w:type="paragraph" w:customStyle="1" w:styleId="Bullets">
    <w:name w:val="Bullets"/>
    <w:basedOn w:val="a3"/>
    <w:rsid w:val="00FD243C"/>
    <w:pPr>
      <w:spacing w:after="360"/>
      <w:ind w:left="284" w:hanging="284"/>
    </w:pPr>
    <w:rPr>
      <w:rFonts w:eastAsia="Times New Roman"/>
      <w:sz w:val="24"/>
      <w:szCs w:val="20"/>
      <w:lang w:val="en-US"/>
    </w:rPr>
  </w:style>
  <w:style w:type="paragraph" w:customStyle="1" w:styleId="HeadingBase">
    <w:name w:val="Heading Base"/>
    <w:basedOn w:val="a3"/>
    <w:next w:val="af1"/>
    <w:rsid w:val="00FD243C"/>
    <w:pPr>
      <w:keepNext/>
      <w:spacing w:before="240" w:after="120"/>
      <w:ind w:left="170" w:firstLine="550"/>
    </w:pPr>
    <w:rPr>
      <w:rFonts w:eastAsia="Times New Roman"/>
      <w:b/>
      <w:kern w:val="28"/>
      <w:sz w:val="36"/>
      <w:szCs w:val="20"/>
      <w:lang w:val="en-US"/>
    </w:rPr>
  </w:style>
  <w:style w:type="paragraph" w:customStyle="1" w:styleId="bold">
    <w:name w:val="bold"/>
    <w:basedOn w:val="a3"/>
    <w:rsid w:val="00FD243C"/>
    <w:rPr>
      <w:rFonts w:eastAsia="Arial Unicode MS" w:cs="Arial"/>
      <w:b/>
      <w:bCs/>
      <w:color w:val="000000"/>
      <w:sz w:val="24"/>
      <w:szCs w:val="20"/>
      <w:lang w:val="en-US"/>
    </w:rPr>
  </w:style>
  <w:style w:type="character" w:customStyle="1" w:styleId="bold1">
    <w:name w:val="bold1"/>
    <w:rsid w:val="00FD243C"/>
    <w:rPr>
      <w:rFonts w:ascii="Arial" w:hAnsi="Arial" w:cs="Arial" w:hint="default"/>
      <w:b/>
      <w:bCs/>
      <w:i w:val="0"/>
      <w:iCs w:val="0"/>
      <w:color w:val="000000"/>
      <w:w w:val="0"/>
      <w:sz w:val="20"/>
      <w:szCs w:val="20"/>
    </w:rPr>
  </w:style>
  <w:style w:type="character" w:styleId="affa">
    <w:name w:val="FollowedHyperlink"/>
    <w:rsid w:val="00FD243C"/>
    <w:rPr>
      <w:color w:val="800080"/>
      <w:u w:val="single"/>
    </w:rPr>
  </w:style>
  <w:style w:type="character" w:customStyle="1" w:styleId="text1">
    <w:name w:val="text1"/>
    <w:rsid w:val="00FD243C"/>
    <w:rPr>
      <w:rFonts w:ascii="Arial" w:hAnsi="Arial" w:cs="Arial" w:hint="default"/>
      <w:color w:val="000066"/>
      <w:sz w:val="20"/>
      <w:szCs w:val="20"/>
    </w:rPr>
  </w:style>
  <w:style w:type="paragraph" w:customStyle="1" w:styleId="14">
    <w:name w:val="Цитата1"/>
    <w:basedOn w:val="a3"/>
    <w:rsid w:val="00FD243C"/>
    <w:pPr>
      <w:ind w:left="426" w:right="170"/>
    </w:pPr>
    <w:rPr>
      <w:rFonts w:ascii="TimesDL" w:eastAsia="Times New Roman" w:hAnsi="TimesDL"/>
      <w:sz w:val="22"/>
      <w:szCs w:val="20"/>
      <w:lang w:eastAsia="ru-RU"/>
    </w:rPr>
  </w:style>
  <w:style w:type="paragraph" w:customStyle="1" w:styleId="15">
    <w:name w:val="Обычный + Первая строка:  1"/>
    <w:aliases w:val="59 см"/>
    <w:basedOn w:val="a3"/>
    <w:rsid w:val="00FD243C"/>
    <w:pPr>
      <w:ind w:firstLine="900"/>
    </w:pPr>
    <w:rPr>
      <w:rFonts w:eastAsia="Times New Roman"/>
      <w:sz w:val="24"/>
      <w:szCs w:val="24"/>
      <w:lang w:eastAsia="ru-RU"/>
    </w:rPr>
  </w:style>
  <w:style w:type="paragraph" w:customStyle="1" w:styleId="Arial">
    <w:name w:val="Обычный + Arial"/>
    <w:aliases w:val="10 пт,По центру,Междустр.интервал:  одинарный"/>
    <w:basedOn w:val="a3"/>
    <w:link w:val="Arial0"/>
    <w:rsid w:val="00FD243C"/>
    <w:pPr>
      <w:spacing w:line="240" w:lineRule="auto"/>
      <w:jc w:val="center"/>
    </w:pPr>
    <w:rPr>
      <w:rFonts w:ascii="Times New Roman CYR" w:eastAsia="Times New Roman" w:hAnsi="Times New Roman CYR"/>
      <w:i/>
      <w:iCs/>
      <w:color w:val="010101"/>
      <w:sz w:val="22"/>
    </w:rPr>
  </w:style>
  <w:style w:type="character" w:customStyle="1" w:styleId="Arial0">
    <w:name w:val="Обычный + Arial Знак"/>
    <w:aliases w:val="10 пт Знак,По центру Знак,Междустр.интервал:  одинарный Знак"/>
    <w:link w:val="Arial"/>
    <w:rsid w:val="00FD243C"/>
    <w:rPr>
      <w:rFonts w:ascii="Times New Roman CYR" w:eastAsia="Times New Roman" w:hAnsi="Times New Roman CYR" w:cs="Times New Roman CYR"/>
      <w:i/>
      <w:iCs/>
      <w:color w:val="010101"/>
      <w:sz w:val="22"/>
      <w:szCs w:val="22"/>
    </w:rPr>
  </w:style>
  <w:style w:type="paragraph" w:customStyle="1" w:styleId="xl25">
    <w:name w:val="xl25"/>
    <w:basedOn w:val="a3"/>
    <w:rsid w:val="00F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8"/>
      <w:szCs w:val="18"/>
      <w:lang w:eastAsia="ru-RU"/>
    </w:rPr>
  </w:style>
  <w:style w:type="paragraph" w:customStyle="1" w:styleId="xl26">
    <w:name w:val="xl26"/>
    <w:basedOn w:val="a3"/>
    <w:rsid w:val="00FD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8"/>
      <w:szCs w:val="18"/>
      <w:lang w:eastAsia="ru-RU"/>
    </w:rPr>
  </w:style>
  <w:style w:type="paragraph" w:customStyle="1" w:styleId="xl27">
    <w:name w:val="xl27"/>
    <w:basedOn w:val="a3"/>
    <w:rsid w:val="00FD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28">
    <w:name w:val="xl28"/>
    <w:basedOn w:val="a3"/>
    <w:rsid w:val="00F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cs="Arial CYR"/>
      <w:sz w:val="18"/>
      <w:szCs w:val="18"/>
      <w:lang w:eastAsia="ru-RU"/>
    </w:rPr>
  </w:style>
  <w:style w:type="paragraph" w:customStyle="1" w:styleId="xl29">
    <w:name w:val="xl29"/>
    <w:basedOn w:val="a3"/>
    <w:rsid w:val="00F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cs="Arial CYR"/>
      <w:sz w:val="18"/>
      <w:szCs w:val="18"/>
      <w:lang w:eastAsia="ru-RU"/>
    </w:rPr>
  </w:style>
  <w:style w:type="paragraph" w:customStyle="1" w:styleId="xl30">
    <w:name w:val="xl30"/>
    <w:basedOn w:val="a3"/>
    <w:rsid w:val="00F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cs="Arial CYR"/>
      <w:sz w:val="18"/>
      <w:szCs w:val="18"/>
      <w:lang w:eastAsia="ru-RU"/>
    </w:rPr>
  </w:style>
  <w:style w:type="paragraph" w:customStyle="1" w:styleId="xl31">
    <w:name w:val="xl31"/>
    <w:basedOn w:val="a3"/>
    <w:rsid w:val="00F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2">
    <w:name w:val="xl32"/>
    <w:basedOn w:val="a3"/>
    <w:rsid w:val="00F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33">
    <w:name w:val="xl33"/>
    <w:basedOn w:val="a3"/>
    <w:rsid w:val="00FD243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4">
    <w:name w:val="xl34"/>
    <w:basedOn w:val="a3"/>
    <w:rsid w:val="00F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35">
    <w:name w:val="xl35"/>
    <w:basedOn w:val="a3"/>
    <w:rsid w:val="00F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cs="Arial CYR"/>
      <w:b/>
      <w:bCs/>
      <w:sz w:val="18"/>
      <w:szCs w:val="18"/>
      <w:lang w:eastAsia="ru-RU"/>
    </w:rPr>
  </w:style>
  <w:style w:type="paragraph" w:customStyle="1" w:styleId="xl36">
    <w:name w:val="xl36"/>
    <w:basedOn w:val="a3"/>
    <w:rsid w:val="00F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8"/>
      <w:szCs w:val="18"/>
      <w:lang w:eastAsia="ru-RU"/>
    </w:rPr>
  </w:style>
  <w:style w:type="paragraph" w:customStyle="1" w:styleId="xl37">
    <w:name w:val="xl37"/>
    <w:basedOn w:val="a3"/>
    <w:rsid w:val="00F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38">
    <w:name w:val="xl38"/>
    <w:basedOn w:val="a3"/>
    <w:rsid w:val="00FD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39">
    <w:name w:val="xl39"/>
    <w:basedOn w:val="a3"/>
    <w:rsid w:val="00FD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40">
    <w:name w:val="xl40"/>
    <w:basedOn w:val="a3"/>
    <w:rsid w:val="00FD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41">
    <w:name w:val="xl41"/>
    <w:basedOn w:val="a3"/>
    <w:rsid w:val="00F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cs="Arial CYR"/>
      <w:sz w:val="18"/>
      <w:szCs w:val="18"/>
      <w:lang w:eastAsia="ru-RU"/>
    </w:rPr>
  </w:style>
  <w:style w:type="paragraph" w:customStyle="1" w:styleId="xl42">
    <w:name w:val="xl42"/>
    <w:basedOn w:val="a3"/>
    <w:rsid w:val="00FD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43">
    <w:name w:val="xl43"/>
    <w:basedOn w:val="a3"/>
    <w:rsid w:val="00FD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eastAsia="Times New Roman" w:hAnsi="Arial CYR" w:cs="Arial CYR"/>
      <w:sz w:val="24"/>
      <w:szCs w:val="24"/>
      <w:lang w:eastAsia="ru-RU"/>
    </w:rPr>
  </w:style>
  <w:style w:type="paragraph" w:customStyle="1" w:styleId="xl44">
    <w:name w:val="xl44"/>
    <w:basedOn w:val="a3"/>
    <w:rsid w:val="00FD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lang w:eastAsia="ru-RU"/>
    </w:rPr>
  </w:style>
  <w:style w:type="paragraph" w:customStyle="1" w:styleId="xl45">
    <w:name w:val="xl45"/>
    <w:basedOn w:val="a3"/>
    <w:rsid w:val="00FD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pPr>
    <w:rPr>
      <w:rFonts w:eastAsia="Times New Roman"/>
      <w:sz w:val="24"/>
      <w:szCs w:val="24"/>
      <w:lang w:eastAsia="ru-RU"/>
    </w:rPr>
  </w:style>
  <w:style w:type="paragraph" w:customStyle="1" w:styleId="xl46">
    <w:name w:val="xl46"/>
    <w:basedOn w:val="a3"/>
    <w:rsid w:val="00F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cs="Arial CYR"/>
      <w:b/>
      <w:bCs/>
      <w:sz w:val="18"/>
      <w:szCs w:val="18"/>
      <w:lang w:eastAsia="ru-RU"/>
    </w:rPr>
  </w:style>
  <w:style w:type="paragraph" w:customStyle="1" w:styleId="xl47">
    <w:name w:val="xl47"/>
    <w:basedOn w:val="a3"/>
    <w:rsid w:val="00FD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48">
    <w:name w:val="xl48"/>
    <w:basedOn w:val="a3"/>
    <w:rsid w:val="00FD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ascii="Arial CYR" w:eastAsia="Times New Roman" w:hAnsi="Arial CYR" w:cs="Arial CYR"/>
      <w:sz w:val="18"/>
      <w:szCs w:val="18"/>
      <w:lang w:eastAsia="ru-RU"/>
    </w:rPr>
  </w:style>
  <w:style w:type="paragraph" w:customStyle="1" w:styleId="xl49">
    <w:name w:val="xl49"/>
    <w:basedOn w:val="a3"/>
    <w:rsid w:val="00FD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ascii="Arial CYR" w:eastAsia="Times New Roman" w:hAnsi="Arial CYR" w:cs="Arial CYR"/>
      <w:sz w:val="18"/>
      <w:szCs w:val="18"/>
      <w:lang w:eastAsia="ru-RU"/>
    </w:rPr>
  </w:style>
  <w:style w:type="paragraph" w:customStyle="1" w:styleId="xl50">
    <w:name w:val="xl50"/>
    <w:basedOn w:val="a3"/>
    <w:rsid w:val="00FD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ascii="Arial CYR" w:eastAsia="Times New Roman" w:hAnsi="Arial CYR" w:cs="Arial CYR"/>
      <w:b/>
      <w:bCs/>
      <w:sz w:val="18"/>
      <w:szCs w:val="18"/>
      <w:lang w:eastAsia="ru-RU"/>
    </w:rPr>
  </w:style>
  <w:style w:type="paragraph" w:customStyle="1" w:styleId="xl51">
    <w:name w:val="xl51"/>
    <w:basedOn w:val="a3"/>
    <w:rsid w:val="00FD243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52">
    <w:name w:val="xl52"/>
    <w:basedOn w:val="a3"/>
    <w:rsid w:val="00FD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53">
    <w:name w:val="xl53"/>
    <w:basedOn w:val="a3"/>
    <w:rsid w:val="00FD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8"/>
      <w:szCs w:val="18"/>
      <w:lang w:eastAsia="ru-RU"/>
    </w:rPr>
  </w:style>
  <w:style w:type="paragraph" w:customStyle="1" w:styleId="xl54">
    <w:name w:val="xl54"/>
    <w:basedOn w:val="a3"/>
    <w:rsid w:val="00FD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lang w:eastAsia="ru-RU"/>
    </w:rPr>
  </w:style>
  <w:style w:type="paragraph" w:customStyle="1" w:styleId="xl55">
    <w:name w:val="xl55"/>
    <w:basedOn w:val="a3"/>
    <w:rsid w:val="00FD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56">
    <w:name w:val="xl56"/>
    <w:basedOn w:val="a3"/>
    <w:rsid w:val="00FD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CYR" w:eastAsia="Times New Roman" w:hAnsi="Arial CYR" w:cs="Arial CYR"/>
      <w:sz w:val="18"/>
      <w:szCs w:val="18"/>
      <w:lang w:eastAsia="ru-RU"/>
    </w:rPr>
  </w:style>
  <w:style w:type="paragraph" w:customStyle="1" w:styleId="xl24">
    <w:name w:val="xl24"/>
    <w:basedOn w:val="a3"/>
    <w:rsid w:val="00FD243C"/>
    <w:pPr>
      <w:pBdr>
        <w:top w:val="single" w:sz="8" w:space="0" w:color="auto"/>
        <w:left w:val="single" w:sz="4" w:space="0" w:color="auto"/>
      </w:pBdr>
      <w:spacing w:before="100" w:beforeAutospacing="1" w:after="100" w:afterAutospacing="1" w:line="240" w:lineRule="auto"/>
      <w:jc w:val="center"/>
      <w:textAlignment w:val="center"/>
    </w:pPr>
    <w:rPr>
      <w:rFonts w:ascii="Arial CYR" w:eastAsia="Arial Unicode MS" w:hAnsi="Arial CYR" w:cs="Arial CYR"/>
      <w:b/>
      <w:bCs/>
      <w:sz w:val="16"/>
      <w:szCs w:val="16"/>
      <w:lang w:eastAsia="ru-RU"/>
    </w:rPr>
  </w:style>
  <w:style w:type="paragraph" w:customStyle="1" w:styleId="xl57">
    <w:name w:val="xl57"/>
    <w:basedOn w:val="a3"/>
    <w:rsid w:val="00FD243C"/>
    <w:pPr>
      <w:pBdr>
        <w:bottom w:val="single" w:sz="8" w:space="0" w:color="auto"/>
        <w:right w:val="single" w:sz="4" w:space="0" w:color="auto"/>
      </w:pBdr>
      <w:spacing w:before="100" w:beforeAutospacing="1" w:after="100" w:afterAutospacing="1" w:line="240" w:lineRule="auto"/>
      <w:jc w:val="left"/>
    </w:pPr>
    <w:rPr>
      <w:rFonts w:ascii="Arial" w:eastAsia="Arial Unicode MS" w:hAnsi="Arial" w:cs="Arial"/>
      <w:b/>
      <w:bCs/>
      <w:sz w:val="22"/>
      <w:lang w:eastAsia="ru-RU"/>
    </w:rPr>
  </w:style>
  <w:style w:type="paragraph" w:customStyle="1" w:styleId="xl58">
    <w:name w:val="xl58"/>
    <w:basedOn w:val="a3"/>
    <w:rsid w:val="00FD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Arial" w:eastAsia="Arial Unicode MS" w:hAnsi="Arial" w:cs="Arial"/>
      <w:b/>
      <w:bCs/>
      <w:sz w:val="24"/>
      <w:szCs w:val="24"/>
      <w:lang w:eastAsia="ru-RU"/>
    </w:rPr>
  </w:style>
  <w:style w:type="paragraph" w:customStyle="1" w:styleId="xl59">
    <w:name w:val="xl59"/>
    <w:basedOn w:val="a3"/>
    <w:rsid w:val="00FD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Arial" w:eastAsia="Arial Unicode MS" w:hAnsi="Arial" w:cs="Arial"/>
      <w:sz w:val="18"/>
      <w:szCs w:val="18"/>
      <w:lang w:eastAsia="ru-RU"/>
    </w:rPr>
  </w:style>
  <w:style w:type="paragraph" w:customStyle="1" w:styleId="xl60">
    <w:name w:val="xl60"/>
    <w:basedOn w:val="a3"/>
    <w:rsid w:val="00FD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pPr>
    <w:rPr>
      <w:rFonts w:ascii="Arial" w:eastAsia="Arial Unicode MS" w:hAnsi="Arial" w:cs="Arial"/>
      <w:b/>
      <w:bCs/>
      <w:sz w:val="18"/>
      <w:szCs w:val="18"/>
      <w:lang w:eastAsia="ru-RU"/>
    </w:rPr>
  </w:style>
  <w:style w:type="paragraph" w:customStyle="1" w:styleId="xl61">
    <w:name w:val="xl61"/>
    <w:basedOn w:val="a3"/>
    <w:rsid w:val="00FD243C"/>
    <w:pPr>
      <w:pBdr>
        <w:left w:val="single" w:sz="4" w:space="0" w:color="auto"/>
        <w:bottom w:val="single" w:sz="8" w:space="0" w:color="auto"/>
        <w:right w:val="single" w:sz="8" w:space="0" w:color="auto"/>
      </w:pBdr>
      <w:spacing w:before="100" w:beforeAutospacing="1" w:after="100" w:afterAutospacing="1" w:line="240" w:lineRule="auto"/>
      <w:jc w:val="left"/>
    </w:pPr>
    <w:rPr>
      <w:rFonts w:ascii="Arial" w:eastAsia="Arial Unicode MS" w:hAnsi="Arial" w:cs="Arial"/>
      <w:b/>
      <w:bCs/>
      <w:sz w:val="22"/>
      <w:lang w:eastAsia="ru-RU"/>
    </w:rPr>
  </w:style>
  <w:style w:type="paragraph" w:customStyle="1" w:styleId="xl62">
    <w:name w:val="xl62"/>
    <w:basedOn w:val="a3"/>
    <w:rsid w:val="00FD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Arial Unicode MS" w:hAnsi="Arial CYR" w:cs="Arial CYR"/>
      <w:b/>
      <w:bCs/>
      <w:sz w:val="16"/>
      <w:szCs w:val="16"/>
      <w:lang w:eastAsia="ru-RU"/>
    </w:rPr>
  </w:style>
  <w:style w:type="paragraph" w:customStyle="1" w:styleId="xl63">
    <w:name w:val="xl63"/>
    <w:basedOn w:val="a3"/>
    <w:rsid w:val="00FD243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b/>
      <w:bCs/>
      <w:sz w:val="16"/>
      <w:szCs w:val="16"/>
      <w:lang w:eastAsia="ru-RU"/>
    </w:rPr>
  </w:style>
  <w:style w:type="paragraph" w:customStyle="1" w:styleId="xl64">
    <w:name w:val="xl64"/>
    <w:basedOn w:val="a3"/>
    <w:rsid w:val="00FD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b/>
      <w:bCs/>
      <w:sz w:val="16"/>
      <w:szCs w:val="16"/>
      <w:lang w:eastAsia="ru-RU"/>
    </w:rPr>
  </w:style>
  <w:style w:type="paragraph" w:customStyle="1" w:styleId="xl65">
    <w:name w:val="xl65"/>
    <w:basedOn w:val="a3"/>
    <w:rsid w:val="00FD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Arial" w:eastAsia="Arial Unicode MS" w:hAnsi="Arial" w:cs="Arial"/>
      <w:sz w:val="18"/>
      <w:szCs w:val="18"/>
      <w:lang w:eastAsia="ru-RU"/>
    </w:rPr>
  </w:style>
  <w:style w:type="paragraph" w:customStyle="1" w:styleId="font5">
    <w:name w:val="font5"/>
    <w:basedOn w:val="a3"/>
    <w:rsid w:val="00FD243C"/>
    <w:pPr>
      <w:spacing w:before="100" w:beforeAutospacing="1" w:after="100" w:afterAutospacing="1" w:line="240" w:lineRule="auto"/>
      <w:jc w:val="left"/>
    </w:pPr>
    <w:rPr>
      <w:rFonts w:ascii="Arial CYR" w:eastAsia="Arial Unicode MS" w:hAnsi="Arial CYR" w:cs="Arial CYR"/>
      <w:i/>
      <w:iCs/>
      <w:sz w:val="16"/>
      <w:szCs w:val="16"/>
      <w:lang w:eastAsia="ru-RU"/>
    </w:rPr>
  </w:style>
  <w:style w:type="paragraph" w:customStyle="1" w:styleId="font6">
    <w:name w:val="font6"/>
    <w:basedOn w:val="a3"/>
    <w:rsid w:val="00FD243C"/>
    <w:pPr>
      <w:spacing w:before="100" w:beforeAutospacing="1" w:after="100" w:afterAutospacing="1" w:line="240" w:lineRule="auto"/>
      <w:jc w:val="left"/>
    </w:pPr>
    <w:rPr>
      <w:rFonts w:ascii="Arial CYR" w:eastAsia="Arial Unicode MS" w:hAnsi="Arial CYR" w:cs="Arial CYR"/>
      <w:i/>
      <w:iCs/>
      <w:sz w:val="16"/>
      <w:szCs w:val="16"/>
      <w:lang w:eastAsia="ru-RU"/>
    </w:rPr>
  </w:style>
  <w:style w:type="paragraph" w:customStyle="1" w:styleId="xl66">
    <w:name w:val="xl66"/>
    <w:basedOn w:val="a3"/>
    <w:rsid w:val="00FD243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16"/>
      <w:szCs w:val="16"/>
      <w:lang w:eastAsia="ru-RU"/>
    </w:rPr>
  </w:style>
  <w:style w:type="paragraph" w:customStyle="1" w:styleId="xl67">
    <w:name w:val="xl67"/>
    <w:basedOn w:val="a3"/>
    <w:rsid w:val="00FD243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left"/>
    </w:pPr>
    <w:rPr>
      <w:rFonts w:ascii="Arial" w:eastAsia="Arial Unicode MS" w:hAnsi="Arial" w:cs="Arial"/>
      <w:sz w:val="18"/>
      <w:szCs w:val="18"/>
      <w:lang w:eastAsia="ru-RU"/>
    </w:rPr>
  </w:style>
  <w:style w:type="paragraph" w:customStyle="1" w:styleId="xl68">
    <w:name w:val="xl68"/>
    <w:basedOn w:val="a3"/>
    <w:rsid w:val="00F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Arial Unicode MS" w:hAnsi="Arial" w:cs="Arial"/>
      <w:sz w:val="18"/>
      <w:szCs w:val="18"/>
      <w:lang w:eastAsia="ru-RU"/>
    </w:rPr>
  </w:style>
  <w:style w:type="paragraph" w:customStyle="1" w:styleId="xl69">
    <w:name w:val="xl69"/>
    <w:basedOn w:val="a3"/>
    <w:rsid w:val="00FD243C"/>
    <w:pPr>
      <w:pBdr>
        <w:top w:val="single" w:sz="4" w:space="0" w:color="auto"/>
        <w:left w:val="single" w:sz="8" w:space="0" w:color="auto"/>
        <w:right w:val="single" w:sz="4" w:space="0" w:color="auto"/>
      </w:pBdr>
      <w:spacing w:before="100" w:beforeAutospacing="1" w:after="100" w:afterAutospacing="1" w:line="240" w:lineRule="auto"/>
      <w:jc w:val="left"/>
    </w:pPr>
    <w:rPr>
      <w:rFonts w:ascii="Arial" w:eastAsia="Arial Unicode MS" w:hAnsi="Arial" w:cs="Arial"/>
      <w:sz w:val="18"/>
      <w:szCs w:val="18"/>
      <w:lang w:eastAsia="ru-RU"/>
    </w:rPr>
  </w:style>
  <w:style w:type="paragraph" w:customStyle="1" w:styleId="xl70">
    <w:name w:val="xl70"/>
    <w:basedOn w:val="a3"/>
    <w:rsid w:val="00FD243C"/>
    <w:pPr>
      <w:pBdr>
        <w:top w:val="single" w:sz="4" w:space="0" w:color="auto"/>
        <w:left w:val="single" w:sz="4" w:space="0" w:color="auto"/>
        <w:right w:val="single" w:sz="4" w:space="0" w:color="auto"/>
      </w:pBdr>
      <w:spacing w:before="100" w:beforeAutospacing="1" w:after="100" w:afterAutospacing="1" w:line="240" w:lineRule="auto"/>
      <w:jc w:val="left"/>
    </w:pPr>
    <w:rPr>
      <w:rFonts w:ascii="Arial" w:eastAsia="Arial Unicode MS" w:hAnsi="Arial" w:cs="Arial"/>
      <w:sz w:val="18"/>
      <w:szCs w:val="18"/>
      <w:lang w:eastAsia="ru-RU"/>
    </w:rPr>
  </w:style>
  <w:style w:type="paragraph" w:customStyle="1" w:styleId="xl71">
    <w:name w:val="xl71"/>
    <w:basedOn w:val="a3"/>
    <w:rsid w:val="00FD243C"/>
    <w:pPr>
      <w:pBdr>
        <w:top w:val="single" w:sz="4" w:space="0" w:color="auto"/>
        <w:left w:val="single" w:sz="4" w:space="0" w:color="auto"/>
        <w:right w:val="single" w:sz="4" w:space="0" w:color="auto"/>
      </w:pBdr>
      <w:spacing w:before="100" w:beforeAutospacing="1" w:after="100" w:afterAutospacing="1" w:line="240" w:lineRule="auto"/>
      <w:jc w:val="left"/>
    </w:pPr>
    <w:rPr>
      <w:rFonts w:ascii="Arial" w:eastAsia="Arial Unicode MS" w:hAnsi="Arial" w:cs="Arial"/>
      <w:sz w:val="18"/>
      <w:szCs w:val="18"/>
      <w:lang w:eastAsia="ru-RU"/>
    </w:rPr>
  </w:style>
  <w:style w:type="paragraph" w:customStyle="1" w:styleId="xl72">
    <w:name w:val="xl72"/>
    <w:basedOn w:val="a3"/>
    <w:rsid w:val="00FD243C"/>
    <w:pPr>
      <w:pBdr>
        <w:top w:val="single" w:sz="4" w:space="0" w:color="auto"/>
        <w:left w:val="single" w:sz="4" w:space="0" w:color="auto"/>
        <w:right w:val="single" w:sz="4" w:space="0" w:color="auto"/>
      </w:pBdr>
      <w:spacing w:before="100" w:beforeAutospacing="1" w:after="100" w:afterAutospacing="1" w:line="240" w:lineRule="auto"/>
      <w:jc w:val="left"/>
    </w:pPr>
    <w:rPr>
      <w:rFonts w:ascii="Arial" w:eastAsia="Arial Unicode MS" w:hAnsi="Arial" w:cs="Arial"/>
      <w:sz w:val="18"/>
      <w:szCs w:val="18"/>
      <w:lang w:eastAsia="ru-RU"/>
    </w:rPr>
  </w:style>
  <w:style w:type="paragraph" w:customStyle="1" w:styleId="xl73">
    <w:name w:val="xl73"/>
    <w:basedOn w:val="a3"/>
    <w:rsid w:val="00FD243C"/>
    <w:pPr>
      <w:pBdr>
        <w:top w:val="single" w:sz="4" w:space="0" w:color="auto"/>
        <w:left w:val="single" w:sz="4" w:space="0" w:color="auto"/>
        <w:right w:val="single" w:sz="8" w:space="0" w:color="auto"/>
      </w:pBdr>
      <w:spacing w:before="100" w:beforeAutospacing="1" w:after="100" w:afterAutospacing="1" w:line="240" w:lineRule="auto"/>
      <w:jc w:val="left"/>
    </w:pPr>
    <w:rPr>
      <w:rFonts w:ascii="Arial" w:eastAsia="Arial Unicode MS" w:hAnsi="Arial" w:cs="Arial"/>
      <w:sz w:val="18"/>
      <w:szCs w:val="18"/>
      <w:lang w:eastAsia="ru-RU"/>
    </w:rPr>
  </w:style>
  <w:style w:type="paragraph" w:customStyle="1" w:styleId="xl74">
    <w:name w:val="xl74"/>
    <w:basedOn w:val="a3"/>
    <w:rsid w:val="00FD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left"/>
    </w:pPr>
    <w:rPr>
      <w:rFonts w:ascii="Arial" w:eastAsia="Arial Unicode MS" w:hAnsi="Arial" w:cs="Arial"/>
      <w:sz w:val="18"/>
      <w:szCs w:val="18"/>
      <w:lang w:eastAsia="ru-RU"/>
    </w:rPr>
  </w:style>
  <w:style w:type="paragraph" w:customStyle="1" w:styleId="xl75">
    <w:name w:val="xl75"/>
    <w:basedOn w:val="a3"/>
    <w:rsid w:val="00FD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Arial" w:eastAsia="Arial Unicode MS" w:hAnsi="Arial" w:cs="Arial"/>
      <w:b/>
      <w:bCs/>
      <w:sz w:val="18"/>
      <w:szCs w:val="18"/>
      <w:lang w:eastAsia="ru-RU"/>
    </w:rPr>
  </w:style>
  <w:style w:type="paragraph" w:customStyle="1" w:styleId="xl76">
    <w:name w:val="xl76"/>
    <w:basedOn w:val="a3"/>
    <w:rsid w:val="00FD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Arial" w:eastAsia="Arial Unicode MS" w:hAnsi="Arial" w:cs="Arial"/>
      <w:sz w:val="18"/>
      <w:szCs w:val="18"/>
      <w:lang w:eastAsia="ru-RU"/>
    </w:rPr>
  </w:style>
  <w:style w:type="paragraph" w:customStyle="1" w:styleId="xl77">
    <w:name w:val="xl77"/>
    <w:basedOn w:val="a3"/>
    <w:rsid w:val="00FD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Arial" w:eastAsia="Arial Unicode MS" w:hAnsi="Arial" w:cs="Arial"/>
      <w:sz w:val="18"/>
      <w:szCs w:val="18"/>
      <w:lang w:eastAsia="ru-RU"/>
    </w:rPr>
  </w:style>
  <w:style w:type="paragraph" w:customStyle="1" w:styleId="xl78">
    <w:name w:val="xl78"/>
    <w:basedOn w:val="a3"/>
    <w:rsid w:val="00FD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left"/>
    </w:pPr>
    <w:rPr>
      <w:rFonts w:ascii="Arial" w:eastAsia="Arial Unicode MS" w:hAnsi="Arial" w:cs="Arial"/>
      <w:sz w:val="18"/>
      <w:szCs w:val="18"/>
      <w:lang w:eastAsia="ru-RU"/>
    </w:rPr>
  </w:style>
  <w:style w:type="paragraph" w:customStyle="1" w:styleId="xl79">
    <w:name w:val="xl79"/>
    <w:basedOn w:val="a3"/>
    <w:rsid w:val="00FD243C"/>
    <w:pPr>
      <w:pBdr>
        <w:left w:val="single" w:sz="8" w:space="0" w:color="auto"/>
        <w:bottom w:val="single" w:sz="8" w:space="0" w:color="auto"/>
        <w:right w:val="single" w:sz="4" w:space="0" w:color="auto"/>
      </w:pBdr>
      <w:spacing w:before="100" w:beforeAutospacing="1" w:after="100" w:afterAutospacing="1" w:line="240" w:lineRule="auto"/>
      <w:jc w:val="left"/>
    </w:pPr>
    <w:rPr>
      <w:rFonts w:ascii="Arial" w:eastAsia="Arial Unicode MS" w:hAnsi="Arial" w:cs="Arial"/>
      <w:sz w:val="18"/>
      <w:szCs w:val="18"/>
      <w:lang w:eastAsia="ru-RU"/>
    </w:rPr>
  </w:style>
  <w:style w:type="paragraph" w:customStyle="1" w:styleId="xl80">
    <w:name w:val="xl80"/>
    <w:basedOn w:val="a3"/>
    <w:rsid w:val="00FD243C"/>
    <w:pPr>
      <w:pBdr>
        <w:left w:val="single" w:sz="4" w:space="0" w:color="auto"/>
        <w:bottom w:val="single" w:sz="8" w:space="0" w:color="auto"/>
        <w:right w:val="single" w:sz="4" w:space="0" w:color="auto"/>
      </w:pBdr>
      <w:spacing w:before="100" w:beforeAutospacing="1" w:after="100" w:afterAutospacing="1" w:line="240" w:lineRule="auto"/>
      <w:jc w:val="left"/>
    </w:pPr>
    <w:rPr>
      <w:rFonts w:ascii="Arial" w:eastAsia="Arial Unicode MS" w:hAnsi="Arial" w:cs="Arial"/>
      <w:b/>
      <w:bCs/>
      <w:sz w:val="18"/>
      <w:szCs w:val="18"/>
      <w:lang w:eastAsia="ru-RU"/>
    </w:rPr>
  </w:style>
  <w:style w:type="paragraph" w:customStyle="1" w:styleId="1oiaaiu">
    <w:name w:val="1 o?iaaiu"/>
    <w:basedOn w:val="a3"/>
    <w:rsid w:val="00FD243C"/>
    <w:pPr>
      <w:widowControl w:val="0"/>
      <w:overflowPunct w:val="0"/>
      <w:autoSpaceDE w:val="0"/>
      <w:autoSpaceDN w:val="0"/>
      <w:adjustRightInd w:val="0"/>
      <w:spacing w:before="120" w:line="240" w:lineRule="auto"/>
      <w:ind w:firstLine="709"/>
      <w:textAlignment w:val="baseline"/>
    </w:pPr>
    <w:rPr>
      <w:rFonts w:eastAsia="Times New Roman"/>
      <w:szCs w:val="20"/>
      <w:lang w:eastAsia="ru-RU"/>
    </w:rPr>
  </w:style>
  <w:style w:type="paragraph" w:customStyle="1" w:styleId="A-Arial9Normal">
    <w:name w:val="A- Arial.9 Normal"/>
    <w:rsid w:val="00FD243C"/>
    <w:pPr>
      <w:widowControl w:val="0"/>
      <w:spacing w:before="1" w:after="1" w:line="-220" w:lineRule="auto"/>
      <w:ind w:left="3572"/>
    </w:pPr>
    <w:rPr>
      <w:rFonts w:ascii="Arial" w:eastAsia="Times New Roman" w:hAnsi="Arial"/>
      <w:snapToGrid w:val="0"/>
      <w:color w:val="000000"/>
      <w:sz w:val="18"/>
      <w:lang w:val="fr-FR" w:eastAsia="fr-FR"/>
    </w:rPr>
  </w:style>
  <w:style w:type="paragraph" w:customStyle="1" w:styleId="Dmitry2Text">
    <w:name w:val="Dmitry 2 Text Знак"/>
    <w:basedOn w:val="a3"/>
    <w:next w:val="a3"/>
    <w:link w:val="Dmitry2Text0"/>
    <w:rsid w:val="00FD243C"/>
    <w:pPr>
      <w:spacing w:line="240" w:lineRule="auto"/>
    </w:pPr>
    <w:rPr>
      <w:rFonts w:ascii="ISOCPEUR" w:eastAsia="Times New Roman" w:hAnsi="ISOCPEUR"/>
      <w:i/>
      <w:sz w:val="24"/>
      <w:szCs w:val="24"/>
    </w:rPr>
  </w:style>
  <w:style w:type="paragraph" w:customStyle="1" w:styleId="Dmitry2">
    <w:name w:val="Dmitry 2"/>
    <w:basedOn w:val="a3"/>
    <w:next w:val="a3"/>
    <w:rsid w:val="00FD243C"/>
    <w:pPr>
      <w:numPr>
        <w:numId w:val="4"/>
      </w:numPr>
      <w:spacing w:line="240" w:lineRule="auto"/>
      <w:ind w:right="11"/>
    </w:pPr>
    <w:rPr>
      <w:rFonts w:ascii="ISOCPEUR" w:eastAsia="Times New Roman" w:hAnsi="ISOCPEUR"/>
      <w:i/>
      <w:sz w:val="24"/>
      <w:szCs w:val="24"/>
      <w:lang w:eastAsia="ru-RU"/>
    </w:rPr>
  </w:style>
  <w:style w:type="character" w:customStyle="1" w:styleId="Dmitry2Text0">
    <w:name w:val="Dmitry 2 Text Знак Знак"/>
    <w:link w:val="Dmitry2Text"/>
    <w:rsid w:val="00FD243C"/>
    <w:rPr>
      <w:rFonts w:ascii="ISOCPEUR" w:eastAsia="Times New Roman" w:hAnsi="ISOCPEUR"/>
      <w:i/>
      <w:sz w:val="24"/>
      <w:szCs w:val="24"/>
    </w:rPr>
  </w:style>
  <w:style w:type="paragraph" w:customStyle="1" w:styleId="Dmitry2Text1">
    <w:name w:val="Dmitry 2 Text"/>
    <w:basedOn w:val="a3"/>
    <w:next w:val="a3"/>
    <w:rsid w:val="00FD243C"/>
    <w:pPr>
      <w:spacing w:line="240" w:lineRule="auto"/>
    </w:pPr>
    <w:rPr>
      <w:rFonts w:ascii="ISOCPEUR" w:eastAsia="Times New Roman" w:hAnsi="ISOCPEUR"/>
      <w:i/>
      <w:sz w:val="24"/>
      <w:szCs w:val="24"/>
      <w:lang w:eastAsia="ru-RU"/>
    </w:rPr>
  </w:style>
  <w:style w:type="character" w:styleId="affb">
    <w:name w:val="Emphasis"/>
    <w:qFormat/>
    <w:rsid w:val="00FD243C"/>
    <w:rPr>
      <w:i/>
    </w:rPr>
  </w:style>
  <w:style w:type="character" w:styleId="affc">
    <w:name w:val="Strong"/>
    <w:uiPriority w:val="22"/>
    <w:qFormat/>
    <w:rsid w:val="00FD243C"/>
    <w:rPr>
      <w:b/>
    </w:rPr>
  </w:style>
  <w:style w:type="paragraph" w:styleId="28">
    <w:name w:val="List Bullet 2"/>
    <w:basedOn w:val="a3"/>
    <w:autoRedefine/>
    <w:rsid w:val="00FD243C"/>
    <w:pPr>
      <w:spacing w:line="240" w:lineRule="auto"/>
      <w:ind w:left="566" w:hanging="283"/>
      <w:jc w:val="left"/>
    </w:pPr>
    <w:rPr>
      <w:rFonts w:ascii="Arial" w:eastAsia="Times New Roman" w:hAnsi="Arial"/>
      <w:spacing w:val="-20"/>
      <w:sz w:val="24"/>
      <w:szCs w:val="20"/>
      <w:lang w:eastAsia="ru-RU"/>
    </w:rPr>
  </w:style>
  <w:style w:type="paragraph" w:styleId="affd">
    <w:name w:val="List"/>
    <w:basedOn w:val="a3"/>
    <w:rsid w:val="00FD243C"/>
    <w:pPr>
      <w:spacing w:line="240" w:lineRule="auto"/>
      <w:ind w:left="283" w:hanging="283"/>
      <w:jc w:val="left"/>
    </w:pPr>
    <w:rPr>
      <w:rFonts w:ascii="Arial" w:eastAsia="Times New Roman" w:hAnsi="Arial"/>
      <w:spacing w:val="-20"/>
      <w:sz w:val="24"/>
      <w:szCs w:val="20"/>
      <w:lang w:eastAsia="ru-RU"/>
    </w:rPr>
  </w:style>
  <w:style w:type="paragraph" w:styleId="affe">
    <w:name w:val="Document Map"/>
    <w:basedOn w:val="a3"/>
    <w:link w:val="afff"/>
    <w:semiHidden/>
    <w:rsid w:val="00FD243C"/>
    <w:pPr>
      <w:shd w:val="clear" w:color="auto" w:fill="000080"/>
      <w:spacing w:line="240" w:lineRule="auto"/>
      <w:jc w:val="left"/>
    </w:pPr>
    <w:rPr>
      <w:rFonts w:ascii="Tahoma" w:eastAsia="Times New Roman" w:hAnsi="Tahoma"/>
      <w:sz w:val="24"/>
      <w:szCs w:val="20"/>
    </w:rPr>
  </w:style>
  <w:style w:type="character" w:customStyle="1" w:styleId="afff">
    <w:name w:val="Схема документа Знак"/>
    <w:link w:val="affe"/>
    <w:semiHidden/>
    <w:rsid w:val="00FD243C"/>
    <w:rPr>
      <w:rFonts w:ascii="Tahoma" w:eastAsia="Times New Roman" w:hAnsi="Tahoma"/>
      <w:sz w:val="24"/>
      <w:shd w:val="clear" w:color="auto" w:fill="000080"/>
    </w:rPr>
  </w:style>
  <w:style w:type="paragraph" w:styleId="afff0">
    <w:name w:val="Subtitle"/>
    <w:basedOn w:val="a3"/>
    <w:link w:val="afff1"/>
    <w:qFormat/>
    <w:rsid w:val="00FD243C"/>
    <w:pPr>
      <w:shd w:val="clear" w:color="auto" w:fill="FFFFFF"/>
      <w:spacing w:line="240" w:lineRule="auto"/>
      <w:jc w:val="center"/>
    </w:pPr>
    <w:rPr>
      <w:rFonts w:ascii="Arial" w:eastAsia="Times New Roman" w:hAnsi="Arial"/>
      <w:b/>
      <w:sz w:val="24"/>
      <w:szCs w:val="20"/>
    </w:rPr>
  </w:style>
  <w:style w:type="character" w:customStyle="1" w:styleId="afff1">
    <w:name w:val="Подзаголовок Знак"/>
    <w:link w:val="afff0"/>
    <w:rsid w:val="00FD243C"/>
    <w:rPr>
      <w:rFonts w:ascii="Arial" w:eastAsia="Times New Roman" w:hAnsi="Arial"/>
      <w:b/>
      <w:sz w:val="24"/>
      <w:shd w:val="clear" w:color="auto" w:fill="FFFFFF"/>
    </w:rPr>
  </w:style>
  <w:style w:type="paragraph" w:customStyle="1" w:styleId="-List">
    <w:name w:val="-List"/>
    <w:basedOn w:val="Text"/>
    <w:rsid w:val="00FD243C"/>
    <w:pPr>
      <w:tabs>
        <w:tab w:val="left" w:pos="567"/>
      </w:tabs>
      <w:spacing w:before="30" w:after="30" w:line="276" w:lineRule="auto"/>
      <w:ind w:hanging="567"/>
      <w:jc w:val="left"/>
    </w:pPr>
  </w:style>
  <w:style w:type="paragraph" w:customStyle="1" w:styleId="Text">
    <w:name w:val="Text"/>
    <w:basedOn w:val="a3"/>
    <w:rsid w:val="00FD243C"/>
    <w:pPr>
      <w:keepLines/>
      <w:spacing w:before="60" w:after="60" w:line="240" w:lineRule="auto"/>
      <w:ind w:left="567"/>
    </w:pPr>
    <w:rPr>
      <w:rFonts w:eastAsia="Times New Roman"/>
      <w:szCs w:val="20"/>
      <w:lang w:eastAsia="ru-RU"/>
    </w:rPr>
  </w:style>
  <w:style w:type="paragraph" w:customStyle="1" w:styleId="Head1">
    <w:name w:val="Head 1"/>
    <w:basedOn w:val="a3"/>
    <w:rsid w:val="00FD243C"/>
    <w:pPr>
      <w:keepLines/>
      <w:tabs>
        <w:tab w:val="num" w:pos="567"/>
      </w:tabs>
      <w:spacing w:before="120" w:after="60" w:line="240" w:lineRule="auto"/>
      <w:ind w:left="567" w:hanging="567"/>
    </w:pPr>
    <w:rPr>
      <w:rFonts w:eastAsia="Times New Roman"/>
      <w:szCs w:val="20"/>
      <w:lang w:eastAsia="ru-RU"/>
    </w:rPr>
  </w:style>
  <w:style w:type="paragraph" w:customStyle="1" w:styleId="afff2">
    <w:name w:val="Текст таблицы"/>
    <w:basedOn w:val="a3"/>
    <w:rsid w:val="00FD243C"/>
    <w:pPr>
      <w:spacing w:before="120" w:line="240" w:lineRule="auto"/>
      <w:jc w:val="center"/>
    </w:pPr>
    <w:rPr>
      <w:rFonts w:ascii="Arial" w:eastAsia="Times New Roman" w:hAnsi="Arial"/>
      <w:i/>
      <w:sz w:val="24"/>
      <w:szCs w:val="20"/>
      <w:lang w:val="en-US" w:eastAsia="ru-RU"/>
    </w:rPr>
  </w:style>
  <w:style w:type="paragraph" w:customStyle="1" w:styleId="afff3">
    <w:name w:val="Øàïêà òàáëèöû"/>
    <w:basedOn w:val="a3"/>
    <w:rsid w:val="00FD243C"/>
    <w:pPr>
      <w:widowControl w:val="0"/>
      <w:spacing w:before="120" w:line="-500" w:lineRule="auto"/>
      <w:ind w:left="-57" w:right="-57"/>
      <w:jc w:val="center"/>
    </w:pPr>
    <w:rPr>
      <w:rFonts w:ascii="Arial" w:eastAsia="Times New Roman" w:hAnsi="Arial"/>
      <w:i/>
      <w:szCs w:val="20"/>
      <w:lang w:eastAsia="ru-RU"/>
    </w:rPr>
  </w:style>
  <w:style w:type="paragraph" w:customStyle="1" w:styleId="afff4">
    <w:name w:val="Çàãîëîâîê òàáëèöû"/>
    <w:basedOn w:val="a3"/>
    <w:rsid w:val="00FD243C"/>
    <w:pPr>
      <w:widowControl w:val="0"/>
      <w:spacing w:after="120" w:line="240" w:lineRule="auto"/>
      <w:ind w:left="74"/>
      <w:jc w:val="center"/>
    </w:pPr>
    <w:rPr>
      <w:rFonts w:ascii="Arial" w:eastAsia="Times New Roman" w:hAnsi="Arial"/>
      <w:b/>
      <w:i/>
      <w:szCs w:val="20"/>
      <w:lang w:eastAsia="ru-RU"/>
    </w:rPr>
  </w:style>
  <w:style w:type="character" w:customStyle="1" w:styleId="Normal">
    <w:name w:val="Normal Знак"/>
    <w:link w:val="13"/>
    <w:rsid w:val="00FD243C"/>
    <w:rPr>
      <w:rFonts w:ascii="Times New Roman" w:eastAsia="Times New Roman" w:hAnsi="Times New Roman"/>
      <w:lang w:val="ru-RU" w:eastAsia="ru-RU" w:bidi="ar-SA"/>
    </w:rPr>
  </w:style>
  <w:style w:type="paragraph" w:customStyle="1" w:styleId="37">
    <w:name w:val="Знак3"/>
    <w:basedOn w:val="a3"/>
    <w:rsid w:val="00FD243C"/>
    <w:pPr>
      <w:widowControl w:val="0"/>
      <w:autoSpaceDE w:val="0"/>
      <w:autoSpaceDN w:val="0"/>
      <w:adjustRightInd w:val="0"/>
      <w:spacing w:after="160" w:line="240" w:lineRule="exact"/>
    </w:pPr>
    <w:rPr>
      <w:rFonts w:ascii="Arial" w:eastAsia="MS Mincho" w:hAnsi="Arial" w:cs="Arial"/>
      <w:b/>
      <w:sz w:val="20"/>
      <w:szCs w:val="20"/>
      <w:lang w:val="en-US" w:eastAsia="de-DE"/>
    </w:rPr>
  </w:style>
  <w:style w:type="paragraph" w:customStyle="1" w:styleId="afff5">
    <w:name w:val="Подпись бланка"/>
    <w:rsid w:val="00FD243C"/>
    <w:pPr>
      <w:ind w:left="709"/>
    </w:pPr>
    <w:rPr>
      <w:rFonts w:ascii="Arial" w:eastAsia="Times New Roman" w:hAnsi="Arial"/>
      <w:i/>
      <w:sz w:val="24"/>
      <w:szCs w:val="24"/>
    </w:rPr>
  </w:style>
  <w:style w:type="character" w:customStyle="1" w:styleId="apple-style-span">
    <w:name w:val="apple-style-span"/>
    <w:basedOn w:val="a5"/>
    <w:rsid w:val="00FD243C"/>
  </w:style>
  <w:style w:type="character" w:customStyle="1" w:styleId="apple-converted-space">
    <w:name w:val="apple-converted-space"/>
    <w:basedOn w:val="a5"/>
    <w:rsid w:val="00FD243C"/>
  </w:style>
  <w:style w:type="numbering" w:customStyle="1" w:styleId="16">
    <w:name w:val="Нет списка1"/>
    <w:next w:val="a7"/>
    <w:semiHidden/>
    <w:unhideWhenUsed/>
    <w:rsid w:val="00FD243C"/>
  </w:style>
  <w:style w:type="numbering" w:customStyle="1" w:styleId="29">
    <w:name w:val="Нет списка2"/>
    <w:next w:val="a7"/>
    <w:semiHidden/>
    <w:unhideWhenUsed/>
    <w:rsid w:val="00FD243C"/>
  </w:style>
  <w:style w:type="paragraph" w:customStyle="1" w:styleId="Stylefortext">
    <w:name w:val="Style for text"/>
    <w:basedOn w:val="a3"/>
    <w:autoRedefine/>
    <w:rsid w:val="00FD243C"/>
    <w:pPr>
      <w:widowControl w:val="0"/>
      <w:tabs>
        <w:tab w:val="left" w:pos="9540"/>
      </w:tabs>
      <w:spacing w:line="240" w:lineRule="auto"/>
      <w:ind w:left="539" w:right="539" w:firstLine="902"/>
    </w:pPr>
    <w:rPr>
      <w:rFonts w:eastAsia="Times New Roman"/>
      <w:sz w:val="26"/>
      <w:szCs w:val="26"/>
      <w:lang w:eastAsia="ru-RU"/>
    </w:rPr>
  </w:style>
  <w:style w:type="character" w:styleId="afff6">
    <w:name w:val="line number"/>
    <w:rsid w:val="00FD243C"/>
  </w:style>
  <w:style w:type="paragraph" w:customStyle="1" w:styleId="ConsPlusNormal">
    <w:name w:val="ConsPlusNormal"/>
    <w:rsid w:val="00C038E9"/>
    <w:pPr>
      <w:widowControl w:val="0"/>
      <w:autoSpaceDE w:val="0"/>
      <w:autoSpaceDN w:val="0"/>
      <w:adjustRightInd w:val="0"/>
      <w:ind w:firstLine="720"/>
    </w:pPr>
    <w:rPr>
      <w:rFonts w:ascii="Arial" w:eastAsia="Times New Roman" w:hAnsi="Arial" w:cs="Arial"/>
    </w:rPr>
  </w:style>
  <w:style w:type="paragraph" w:customStyle="1" w:styleId="10518">
    <w:name w:val="Стиль Заголовок 1 + По ширине Справа:  05 см Перед:  18 пт Межд..."/>
    <w:basedOn w:val="10"/>
    <w:rsid w:val="00C038E9"/>
    <w:pPr>
      <w:spacing w:before="360" w:after="0"/>
      <w:ind w:right="284"/>
      <w:jc w:val="both"/>
    </w:pPr>
    <w:rPr>
      <w:kern w:val="0"/>
      <w:sz w:val="28"/>
      <w:szCs w:val="20"/>
      <w:lang w:eastAsia="ru-RU"/>
    </w:rPr>
  </w:style>
  <w:style w:type="character" w:customStyle="1" w:styleId="2a">
    <w:name w:val="Заголовок 2 Знак"/>
    <w:uiPriority w:val="9"/>
    <w:rsid w:val="00C038E9"/>
    <w:rPr>
      <w:b/>
      <w:i/>
      <w:sz w:val="28"/>
      <w:lang w:val="en-US" w:eastAsia="ru-RU" w:bidi="ar-SA"/>
    </w:rPr>
  </w:style>
  <w:style w:type="paragraph" w:customStyle="1" w:styleId="Twordizme">
    <w:name w:val="Tword_izme"/>
    <w:basedOn w:val="a3"/>
    <w:link w:val="TwordizmeChar"/>
    <w:rsid w:val="00C038E9"/>
    <w:pPr>
      <w:spacing w:line="240" w:lineRule="auto"/>
      <w:jc w:val="center"/>
    </w:pPr>
    <w:rPr>
      <w:rFonts w:ascii="ISOCPEUR" w:hAnsi="ISOCPEUR"/>
      <w:i/>
      <w:sz w:val="18"/>
      <w:szCs w:val="24"/>
      <w:lang w:eastAsia="ru-RU"/>
    </w:rPr>
  </w:style>
  <w:style w:type="character" w:customStyle="1" w:styleId="TwordizmeChar">
    <w:name w:val="Tword_izme Char"/>
    <w:link w:val="Twordizme"/>
    <w:rsid w:val="00C038E9"/>
    <w:rPr>
      <w:rFonts w:ascii="ISOCPEUR" w:hAnsi="ISOCPEUR"/>
      <w:i/>
      <w:sz w:val="18"/>
      <w:szCs w:val="24"/>
      <w:lang w:val="ru-RU" w:eastAsia="ru-RU" w:bidi="ar-SA"/>
    </w:rPr>
  </w:style>
  <w:style w:type="paragraph" w:customStyle="1" w:styleId="Twordfami">
    <w:name w:val="Tword_fami"/>
    <w:basedOn w:val="a3"/>
    <w:rsid w:val="00C038E9"/>
    <w:pPr>
      <w:spacing w:line="240" w:lineRule="auto"/>
      <w:jc w:val="left"/>
    </w:pPr>
    <w:rPr>
      <w:rFonts w:ascii="ISOCPEUR" w:eastAsia="Times New Roman" w:hAnsi="ISOCPEUR" w:cs="Arial"/>
      <w:i/>
      <w:sz w:val="22"/>
      <w:szCs w:val="20"/>
      <w:lang w:eastAsia="ru-RU"/>
    </w:rPr>
  </w:style>
  <w:style w:type="character" w:customStyle="1" w:styleId="TwordizmeCharChar">
    <w:name w:val="Tword_izme Char Char"/>
    <w:rsid w:val="00C038E9"/>
    <w:rPr>
      <w:rFonts w:ascii="ISOCPEUR" w:hAnsi="ISOCPEUR" w:cs="Arial"/>
      <w:i/>
      <w:sz w:val="18"/>
      <w:szCs w:val="18"/>
      <w:lang w:val="ru-RU" w:eastAsia="ru-RU" w:bidi="ar-SA"/>
    </w:rPr>
  </w:style>
  <w:style w:type="paragraph" w:customStyle="1" w:styleId="Tworddate">
    <w:name w:val="Tword_date"/>
    <w:basedOn w:val="a3"/>
    <w:link w:val="TworddateChar"/>
    <w:rsid w:val="00C038E9"/>
    <w:pPr>
      <w:spacing w:line="240" w:lineRule="auto"/>
      <w:jc w:val="center"/>
    </w:pPr>
    <w:rPr>
      <w:rFonts w:ascii="ISOCPEUR" w:hAnsi="ISOCPEUR"/>
      <w:i/>
      <w:sz w:val="16"/>
      <w:szCs w:val="24"/>
      <w:lang w:eastAsia="ru-RU"/>
    </w:rPr>
  </w:style>
  <w:style w:type="character" w:customStyle="1" w:styleId="TwordcopyformatChar">
    <w:name w:val="Tword_copy_format Char"/>
    <w:link w:val="Twordcopyformat"/>
    <w:rsid w:val="00C038E9"/>
    <w:rPr>
      <w:rFonts w:ascii="ISOCPEUR" w:hAnsi="ISOCPEUR"/>
      <w:i/>
      <w:sz w:val="22"/>
      <w:lang w:bidi="ar-SA"/>
    </w:rPr>
  </w:style>
  <w:style w:type="paragraph" w:customStyle="1" w:styleId="Twordaddfielddate">
    <w:name w:val="Tword_add_field_date"/>
    <w:basedOn w:val="a3"/>
    <w:rsid w:val="00C038E9"/>
    <w:pPr>
      <w:spacing w:line="240" w:lineRule="auto"/>
      <w:jc w:val="right"/>
    </w:pPr>
    <w:rPr>
      <w:rFonts w:ascii="ISOCPEUR" w:eastAsia="Times New Roman" w:hAnsi="ISOCPEUR"/>
      <w:i/>
      <w:sz w:val="22"/>
      <w:szCs w:val="24"/>
      <w:lang w:eastAsia="ru-RU"/>
    </w:rPr>
  </w:style>
  <w:style w:type="paragraph" w:customStyle="1" w:styleId="Twordcopyformat">
    <w:name w:val="Tword_copy_format"/>
    <w:basedOn w:val="a3"/>
    <w:link w:val="TwordcopyformatChar"/>
    <w:rsid w:val="00C038E9"/>
    <w:pPr>
      <w:spacing w:line="240" w:lineRule="auto"/>
      <w:jc w:val="center"/>
    </w:pPr>
    <w:rPr>
      <w:rFonts w:ascii="ISOCPEUR" w:hAnsi="ISOCPEUR"/>
      <w:i/>
      <w:sz w:val="22"/>
      <w:szCs w:val="20"/>
    </w:rPr>
  </w:style>
  <w:style w:type="paragraph" w:customStyle="1" w:styleId="Twordoboz">
    <w:name w:val="Tword_oboz"/>
    <w:basedOn w:val="a3"/>
    <w:rsid w:val="00C038E9"/>
    <w:pPr>
      <w:spacing w:line="240" w:lineRule="auto"/>
      <w:jc w:val="center"/>
    </w:pPr>
    <w:rPr>
      <w:rFonts w:ascii="ISOCPEUR" w:eastAsia="Times New Roman" w:hAnsi="ISOCPEUR" w:cs="Arial"/>
      <w:i/>
      <w:sz w:val="36"/>
      <w:szCs w:val="36"/>
      <w:lang w:eastAsia="ru-RU"/>
    </w:rPr>
  </w:style>
  <w:style w:type="paragraph" w:customStyle="1" w:styleId="Twordnaim">
    <w:name w:val="Tword_naim"/>
    <w:basedOn w:val="a3"/>
    <w:rsid w:val="00C038E9"/>
    <w:pPr>
      <w:spacing w:line="240" w:lineRule="auto"/>
      <w:jc w:val="center"/>
    </w:pPr>
    <w:rPr>
      <w:rFonts w:ascii="ISOCPEUR" w:eastAsia="Times New Roman" w:hAnsi="ISOCPEUR" w:cs="Arial"/>
      <w:i/>
      <w:szCs w:val="28"/>
      <w:lang w:eastAsia="ru-RU"/>
    </w:rPr>
  </w:style>
  <w:style w:type="paragraph" w:customStyle="1" w:styleId="Twordpage">
    <w:name w:val="Tword_page"/>
    <w:basedOn w:val="a3"/>
    <w:rsid w:val="00C038E9"/>
    <w:pPr>
      <w:spacing w:line="240" w:lineRule="auto"/>
      <w:jc w:val="center"/>
    </w:pPr>
    <w:rPr>
      <w:rFonts w:ascii="Arial" w:eastAsia="Times New Roman" w:hAnsi="Arial"/>
      <w:i/>
      <w:sz w:val="18"/>
      <w:szCs w:val="24"/>
      <w:lang w:eastAsia="ru-RU"/>
    </w:rPr>
  </w:style>
  <w:style w:type="paragraph" w:customStyle="1" w:styleId="Twordnormal">
    <w:name w:val="Tword_normal"/>
    <w:basedOn w:val="a3"/>
    <w:link w:val="Twordnormal0"/>
    <w:rsid w:val="00C038E9"/>
    <w:pPr>
      <w:spacing w:line="240" w:lineRule="auto"/>
      <w:ind w:firstLine="709"/>
    </w:pPr>
    <w:rPr>
      <w:rFonts w:ascii="ISOCPEUR" w:hAnsi="ISOCPEUR"/>
      <w:i/>
      <w:szCs w:val="24"/>
      <w:lang w:eastAsia="ru-RU"/>
    </w:rPr>
  </w:style>
  <w:style w:type="character" w:customStyle="1" w:styleId="TworddateChar">
    <w:name w:val="Tword_date Char"/>
    <w:link w:val="Tworddate"/>
    <w:rsid w:val="00C038E9"/>
    <w:rPr>
      <w:rFonts w:ascii="ISOCPEUR" w:hAnsi="ISOCPEUR"/>
      <w:i/>
      <w:sz w:val="16"/>
      <w:szCs w:val="24"/>
      <w:lang w:val="ru-RU" w:eastAsia="ru-RU" w:bidi="ar-SA"/>
    </w:rPr>
  </w:style>
  <w:style w:type="paragraph" w:customStyle="1" w:styleId="Twordfirm">
    <w:name w:val="Tword_firm"/>
    <w:basedOn w:val="a3"/>
    <w:link w:val="TwordfirmCharChar"/>
    <w:rsid w:val="00C038E9"/>
    <w:pPr>
      <w:spacing w:line="240" w:lineRule="auto"/>
      <w:jc w:val="center"/>
    </w:pPr>
    <w:rPr>
      <w:rFonts w:ascii="ISOCPEUR" w:hAnsi="ISOCPEUR" w:cs="Arial"/>
      <w:i/>
      <w:sz w:val="24"/>
      <w:szCs w:val="24"/>
      <w:lang w:eastAsia="ru-RU"/>
    </w:rPr>
  </w:style>
  <w:style w:type="character" w:customStyle="1" w:styleId="TwordfirmCharChar">
    <w:name w:val="Tword_firm Char Char"/>
    <w:link w:val="Twordfirm"/>
    <w:rsid w:val="00C038E9"/>
    <w:rPr>
      <w:rFonts w:ascii="ISOCPEUR" w:hAnsi="ISOCPEUR" w:cs="Arial"/>
      <w:i/>
      <w:sz w:val="24"/>
      <w:szCs w:val="24"/>
      <w:lang w:val="ru-RU" w:eastAsia="ru-RU" w:bidi="ar-SA"/>
    </w:rPr>
  </w:style>
  <w:style w:type="paragraph" w:customStyle="1" w:styleId="Twordlitlistlistov">
    <w:name w:val="Tword_lit_list_listov"/>
    <w:basedOn w:val="a3"/>
    <w:rsid w:val="00C038E9"/>
    <w:pPr>
      <w:widowControl w:val="0"/>
      <w:adjustRightInd w:val="0"/>
      <w:spacing w:line="240" w:lineRule="auto"/>
      <w:jc w:val="center"/>
      <w:textAlignment w:val="baseline"/>
    </w:pPr>
    <w:rPr>
      <w:rFonts w:ascii="ISOCPEUR" w:eastAsia="Times New Roman" w:hAnsi="ISOCPEUR" w:cs="Arial"/>
      <w:i/>
      <w:sz w:val="22"/>
      <w:szCs w:val="18"/>
      <w:lang w:eastAsia="ru-RU"/>
    </w:rPr>
  </w:style>
  <w:style w:type="paragraph" w:customStyle="1" w:styleId="Twordpagenumber">
    <w:name w:val="Tword_page_number"/>
    <w:basedOn w:val="Twordlitlistlistov"/>
    <w:rsid w:val="00C038E9"/>
    <w:rPr>
      <w:sz w:val="24"/>
      <w:lang w:val="en-US"/>
    </w:rPr>
  </w:style>
  <w:style w:type="paragraph" w:customStyle="1" w:styleId="Twordlitera">
    <w:name w:val="Tword_litera"/>
    <w:basedOn w:val="Twordlitlistlistov"/>
    <w:rsid w:val="00C038E9"/>
    <w:rPr>
      <w:sz w:val="18"/>
    </w:rPr>
  </w:style>
  <w:style w:type="paragraph" w:customStyle="1" w:styleId="Twordaddfieldtext">
    <w:name w:val="Tword_add_field_text"/>
    <w:basedOn w:val="a3"/>
    <w:rsid w:val="00C038E9"/>
    <w:pPr>
      <w:widowControl w:val="0"/>
      <w:adjustRightInd w:val="0"/>
      <w:spacing w:line="240" w:lineRule="auto"/>
      <w:jc w:val="center"/>
      <w:textAlignment w:val="baseline"/>
    </w:pPr>
    <w:rPr>
      <w:rFonts w:ascii="ISOCPEUR" w:eastAsia="Times New Roman" w:hAnsi="ISOCPEUR" w:cs="Arial"/>
      <w:i/>
      <w:sz w:val="22"/>
      <w:szCs w:val="20"/>
      <w:lang w:eastAsia="ru-RU"/>
    </w:rPr>
  </w:style>
  <w:style w:type="paragraph" w:customStyle="1" w:styleId="Twordaddfieldheads">
    <w:name w:val="Tword_add_field_heads"/>
    <w:basedOn w:val="a3"/>
    <w:rsid w:val="00C038E9"/>
    <w:pPr>
      <w:widowControl w:val="0"/>
      <w:adjustRightInd w:val="0"/>
      <w:spacing w:line="240" w:lineRule="auto"/>
      <w:jc w:val="center"/>
      <w:textAlignment w:val="baseline"/>
    </w:pPr>
    <w:rPr>
      <w:rFonts w:ascii="ISOCPEUR" w:eastAsia="Times New Roman" w:hAnsi="ISOCPEUR" w:cs="Arial"/>
      <w:i/>
      <w:sz w:val="22"/>
      <w:szCs w:val="20"/>
      <w:lang w:eastAsia="ru-RU"/>
    </w:rPr>
  </w:style>
  <w:style w:type="paragraph" w:customStyle="1" w:styleId="Twordtdoc">
    <w:name w:val="Tword_tdoc"/>
    <w:basedOn w:val="a3"/>
    <w:rsid w:val="00C038E9"/>
    <w:pPr>
      <w:spacing w:line="240" w:lineRule="auto"/>
      <w:jc w:val="center"/>
    </w:pPr>
    <w:rPr>
      <w:rFonts w:ascii="ISOCPEUR" w:eastAsia="Times New Roman" w:hAnsi="ISOCPEUR" w:cs="Arial"/>
      <w:i/>
      <w:sz w:val="20"/>
      <w:szCs w:val="20"/>
      <w:lang w:val="en-US" w:eastAsia="ru-RU"/>
    </w:rPr>
  </w:style>
  <w:style w:type="character" w:customStyle="1" w:styleId="Twordnormal0">
    <w:name w:val="Tword_normal Знак"/>
    <w:link w:val="Twordnormal"/>
    <w:rsid w:val="00C038E9"/>
    <w:rPr>
      <w:rFonts w:ascii="ISOCPEUR" w:hAnsi="ISOCPEUR"/>
      <w:i/>
      <w:sz w:val="28"/>
      <w:szCs w:val="24"/>
      <w:lang w:val="ru-RU" w:eastAsia="ru-RU" w:bidi="ar-SA"/>
    </w:rPr>
  </w:style>
  <w:style w:type="paragraph" w:customStyle="1" w:styleId="TwordLRheads">
    <w:name w:val="Tword_LR_heads"/>
    <w:basedOn w:val="a3"/>
    <w:rsid w:val="00C038E9"/>
    <w:pPr>
      <w:widowControl w:val="0"/>
      <w:adjustRightInd w:val="0"/>
      <w:spacing w:line="360" w:lineRule="atLeast"/>
      <w:jc w:val="center"/>
      <w:textAlignment w:val="baseline"/>
    </w:pPr>
    <w:rPr>
      <w:rFonts w:ascii="ISOCPEUR" w:eastAsia="Times New Roman" w:hAnsi="ISOCPEUR"/>
      <w:i/>
      <w:sz w:val="24"/>
      <w:szCs w:val="24"/>
      <w:lang w:eastAsia="ru-RU"/>
    </w:rPr>
  </w:style>
  <w:style w:type="paragraph" w:customStyle="1" w:styleId="TwordLRhead">
    <w:name w:val="Tword_LR_head"/>
    <w:basedOn w:val="TwordLRheads"/>
    <w:rsid w:val="00C038E9"/>
    <w:pPr>
      <w:spacing w:line="480" w:lineRule="auto"/>
    </w:pPr>
    <w:rPr>
      <w:sz w:val="32"/>
    </w:rPr>
  </w:style>
  <w:style w:type="paragraph" w:customStyle="1" w:styleId="TwordLRContent">
    <w:name w:val="Tword_LR_Content"/>
    <w:basedOn w:val="Twordizme"/>
    <w:rsid w:val="00C038E9"/>
    <w:pPr>
      <w:widowControl w:val="0"/>
      <w:adjustRightInd w:val="0"/>
      <w:textAlignment w:val="baseline"/>
    </w:pPr>
    <w:rPr>
      <w:rFonts w:cs="Arial"/>
      <w:sz w:val="22"/>
      <w:szCs w:val="18"/>
    </w:rPr>
  </w:style>
  <w:style w:type="character" w:customStyle="1" w:styleId="111">
    <w:name w:val="Основной текст + 111"/>
    <w:aliases w:val="5 pt1,Полужирный2"/>
    <w:rsid w:val="00C038E9"/>
    <w:rPr>
      <w:b/>
      <w:bCs/>
      <w:sz w:val="23"/>
      <w:szCs w:val="23"/>
      <w:shd w:val="clear" w:color="auto" w:fill="FFFFFF"/>
      <w:lang w:bidi="ar-SA"/>
    </w:rPr>
  </w:style>
  <w:style w:type="paragraph" w:styleId="afff7">
    <w:name w:val="Normal Indent"/>
    <w:basedOn w:val="a3"/>
    <w:rsid w:val="00C038E9"/>
    <w:pPr>
      <w:ind w:left="708"/>
    </w:pPr>
  </w:style>
  <w:style w:type="paragraph" w:customStyle="1" w:styleId="Default">
    <w:name w:val="Default"/>
    <w:rsid w:val="005F1A11"/>
    <w:pPr>
      <w:autoSpaceDE w:val="0"/>
      <w:autoSpaceDN w:val="0"/>
      <w:adjustRightInd w:val="0"/>
    </w:pPr>
    <w:rPr>
      <w:rFonts w:ascii="Times New Roman" w:hAnsi="Times New Roman"/>
      <w:color w:val="000000"/>
      <w:sz w:val="24"/>
      <w:szCs w:val="24"/>
    </w:rPr>
  </w:style>
  <w:style w:type="character" w:customStyle="1" w:styleId="aff9">
    <w:name w:val="Обычный (веб) Знак"/>
    <w:aliases w:val="Обычный (Web)1 Знак,Обычный (Web)11 Знак,Обычный (Web) Знак"/>
    <w:link w:val="aff8"/>
    <w:uiPriority w:val="99"/>
    <w:rsid w:val="005F1A11"/>
    <w:rPr>
      <w:rFonts w:ascii="Times New Roman" w:eastAsia="Times New Roman" w:hAnsi="Times New Roman"/>
      <w:sz w:val="24"/>
      <w:szCs w:val="24"/>
    </w:rPr>
  </w:style>
  <w:style w:type="paragraph" w:customStyle="1" w:styleId="2b">
    <w:name w:val="Обычный2"/>
    <w:rsid w:val="009A393D"/>
    <w:rPr>
      <w:rFonts w:ascii="Times New Roman" w:eastAsia="Times New Roman" w:hAnsi="Times New Roman"/>
    </w:rPr>
  </w:style>
  <w:style w:type="paragraph" w:customStyle="1" w:styleId="2c">
    <w:name w:val="Цитата2"/>
    <w:basedOn w:val="a3"/>
    <w:rsid w:val="009A393D"/>
    <w:pPr>
      <w:ind w:left="426" w:right="170"/>
    </w:pPr>
    <w:rPr>
      <w:rFonts w:ascii="TimesDL" w:eastAsia="Times New Roman" w:hAnsi="TimesDL"/>
      <w:sz w:val="22"/>
      <w:szCs w:val="20"/>
      <w:lang w:eastAsia="ru-RU"/>
    </w:rPr>
  </w:style>
  <w:style w:type="paragraph" w:customStyle="1" w:styleId="2d">
    <w:name w:val="Знак2"/>
    <w:basedOn w:val="a3"/>
    <w:rsid w:val="009A393D"/>
    <w:pPr>
      <w:widowControl w:val="0"/>
      <w:autoSpaceDE w:val="0"/>
      <w:autoSpaceDN w:val="0"/>
      <w:adjustRightInd w:val="0"/>
      <w:spacing w:after="160" w:line="240" w:lineRule="exact"/>
    </w:pPr>
    <w:rPr>
      <w:rFonts w:ascii="Arial" w:eastAsia="MS Mincho" w:hAnsi="Arial" w:cs="Arial"/>
      <w:b/>
      <w:sz w:val="20"/>
      <w:szCs w:val="20"/>
      <w:lang w:val="en-US" w:eastAsia="de-DE"/>
    </w:rPr>
  </w:style>
  <w:style w:type="paragraph" w:customStyle="1" w:styleId="afff8">
    <w:name w:val="Îáû÷íûé"/>
    <w:rsid w:val="009A393D"/>
    <w:rPr>
      <w:rFonts w:ascii="Times New Roman" w:eastAsia="Times New Roman" w:hAnsi="Times New Roman"/>
      <w:sz w:val="24"/>
    </w:rPr>
  </w:style>
  <w:style w:type="paragraph" w:styleId="afff9">
    <w:name w:val="List Paragraph"/>
    <w:basedOn w:val="a3"/>
    <w:link w:val="afffa"/>
    <w:uiPriority w:val="34"/>
    <w:qFormat/>
    <w:rsid w:val="009A393D"/>
    <w:pPr>
      <w:spacing w:after="200" w:line="276" w:lineRule="auto"/>
      <w:ind w:left="720"/>
      <w:contextualSpacing/>
      <w:jc w:val="left"/>
    </w:pPr>
    <w:rPr>
      <w:rFonts w:ascii="Calibri" w:hAnsi="Calibri"/>
      <w:sz w:val="22"/>
    </w:rPr>
  </w:style>
  <w:style w:type="paragraph" w:customStyle="1" w:styleId="17">
    <w:name w:val="Красная строка1"/>
    <w:basedOn w:val="af1"/>
    <w:rsid w:val="009A393D"/>
    <w:pPr>
      <w:spacing w:line="240" w:lineRule="auto"/>
      <w:ind w:firstLine="210"/>
      <w:jc w:val="left"/>
    </w:pPr>
    <w:rPr>
      <w:rFonts w:eastAsia="Times New Roman"/>
      <w:sz w:val="24"/>
      <w:szCs w:val="20"/>
      <w:lang w:eastAsia="ar-SA"/>
    </w:rPr>
  </w:style>
  <w:style w:type="paragraph" w:customStyle="1" w:styleId="afffb">
    <w:name w:val="табл_строка"/>
    <w:basedOn w:val="af1"/>
    <w:rsid w:val="009A393D"/>
    <w:pPr>
      <w:spacing w:before="120" w:after="0" w:line="240" w:lineRule="auto"/>
      <w:jc w:val="center"/>
    </w:pPr>
    <w:rPr>
      <w:rFonts w:eastAsia="Times New Roman"/>
      <w:sz w:val="24"/>
      <w:szCs w:val="20"/>
      <w:lang w:eastAsia="ru-RU"/>
    </w:rPr>
  </w:style>
  <w:style w:type="paragraph" w:customStyle="1" w:styleId="afffc">
    <w:name w:val="Базовый"/>
    <w:rsid w:val="009A393D"/>
    <w:pPr>
      <w:tabs>
        <w:tab w:val="left" w:pos="709"/>
      </w:tabs>
      <w:suppressAutoHyphens/>
      <w:spacing w:after="200" w:line="276" w:lineRule="auto"/>
    </w:pPr>
    <w:rPr>
      <w:rFonts w:ascii="Times New Roman" w:eastAsia="Times New Roman" w:hAnsi="Times New Roman"/>
      <w:sz w:val="24"/>
      <w:szCs w:val="24"/>
    </w:rPr>
  </w:style>
  <w:style w:type="character" w:customStyle="1" w:styleId="afffd">
    <w:name w:val="Цветовое выделение"/>
    <w:uiPriority w:val="99"/>
    <w:rsid w:val="009A393D"/>
    <w:rPr>
      <w:b/>
      <w:bCs/>
      <w:color w:val="26282F"/>
    </w:rPr>
  </w:style>
  <w:style w:type="paragraph" w:customStyle="1" w:styleId="afffe">
    <w:name w:val="Цитаты"/>
    <w:basedOn w:val="a3"/>
    <w:rsid w:val="009A393D"/>
    <w:pPr>
      <w:spacing w:before="100" w:after="100" w:line="240" w:lineRule="auto"/>
      <w:ind w:left="360" w:right="360"/>
      <w:jc w:val="left"/>
    </w:pPr>
    <w:rPr>
      <w:rFonts w:eastAsia="Times New Roman"/>
      <w:sz w:val="24"/>
      <w:szCs w:val="24"/>
      <w:lang w:eastAsia="ru-RU"/>
    </w:rPr>
  </w:style>
  <w:style w:type="paragraph" w:customStyle="1" w:styleId="Text3">
    <w:name w:val="Text3"/>
    <w:basedOn w:val="a3"/>
    <w:rsid w:val="009A393D"/>
    <w:pPr>
      <w:spacing w:after="120" w:line="240" w:lineRule="auto"/>
      <w:ind w:left="720"/>
      <w:jc w:val="left"/>
    </w:pPr>
    <w:rPr>
      <w:rFonts w:eastAsia="Times New Roman"/>
      <w:sz w:val="24"/>
      <w:szCs w:val="20"/>
      <w:lang w:eastAsia="ru-RU"/>
    </w:rPr>
  </w:style>
  <w:style w:type="paragraph" w:customStyle="1" w:styleId="1">
    <w:name w:val="Список1"/>
    <w:basedOn w:val="a3"/>
    <w:link w:val="18"/>
    <w:rsid w:val="009A393D"/>
    <w:pPr>
      <w:numPr>
        <w:numId w:val="5"/>
      </w:numPr>
      <w:spacing w:line="240" w:lineRule="auto"/>
      <w:ind w:right="284"/>
    </w:pPr>
    <w:rPr>
      <w:rFonts w:eastAsia="Times New Roman"/>
      <w:sz w:val="24"/>
      <w:szCs w:val="24"/>
    </w:rPr>
  </w:style>
  <w:style w:type="paragraph" w:customStyle="1" w:styleId="2">
    <w:name w:val="Список2"/>
    <w:basedOn w:val="a3"/>
    <w:rsid w:val="009A393D"/>
    <w:pPr>
      <w:numPr>
        <w:ilvl w:val="1"/>
        <w:numId w:val="5"/>
      </w:numPr>
      <w:spacing w:line="240" w:lineRule="auto"/>
      <w:ind w:right="284"/>
    </w:pPr>
    <w:rPr>
      <w:rFonts w:eastAsia="Times New Roman"/>
      <w:sz w:val="24"/>
      <w:szCs w:val="20"/>
      <w:lang w:eastAsia="ru-RU"/>
    </w:rPr>
  </w:style>
  <w:style w:type="paragraph" w:customStyle="1" w:styleId="3">
    <w:name w:val="Список3"/>
    <w:basedOn w:val="a3"/>
    <w:rsid w:val="009A393D"/>
    <w:pPr>
      <w:numPr>
        <w:ilvl w:val="2"/>
        <w:numId w:val="5"/>
      </w:numPr>
      <w:spacing w:line="240" w:lineRule="auto"/>
      <w:ind w:right="284"/>
    </w:pPr>
    <w:rPr>
      <w:rFonts w:eastAsia="Times New Roman"/>
      <w:sz w:val="24"/>
      <w:szCs w:val="20"/>
      <w:lang w:eastAsia="ru-RU"/>
    </w:rPr>
  </w:style>
  <w:style w:type="character" w:customStyle="1" w:styleId="18">
    <w:name w:val="Список1 Знак Знак"/>
    <w:link w:val="1"/>
    <w:locked/>
    <w:rsid w:val="009A393D"/>
    <w:rPr>
      <w:rFonts w:ascii="Times New Roman" w:eastAsia="Times New Roman" w:hAnsi="Times New Roman"/>
      <w:sz w:val="24"/>
      <w:szCs w:val="24"/>
      <w:lang w:eastAsia="en-US"/>
    </w:rPr>
  </w:style>
  <w:style w:type="paragraph" w:customStyle="1" w:styleId="Style19">
    <w:name w:val="Style19"/>
    <w:basedOn w:val="a3"/>
    <w:rsid w:val="009A393D"/>
    <w:pPr>
      <w:widowControl w:val="0"/>
      <w:autoSpaceDE w:val="0"/>
      <w:autoSpaceDN w:val="0"/>
      <w:adjustRightInd w:val="0"/>
      <w:spacing w:line="288" w:lineRule="exact"/>
    </w:pPr>
    <w:rPr>
      <w:rFonts w:eastAsia="Times New Roman"/>
      <w:sz w:val="24"/>
      <w:szCs w:val="24"/>
      <w:lang w:eastAsia="ru-RU"/>
    </w:rPr>
  </w:style>
  <w:style w:type="paragraph" w:customStyle="1" w:styleId="affff">
    <w:name w:val="Последний абзац"/>
    <w:basedOn w:val="a3"/>
    <w:next w:val="a3"/>
    <w:link w:val="affff0"/>
    <w:qFormat/>
    <w:rsid w:val="009A393D"/>
    <w:pPr>
      <w:widowControl w:val="0"/>
      <w:overflowPunct w:val="0"/>
      <w:autoSpaceDE w:val="0"/>
      <w:autoSpaceDN w:val="0"/>
      <w:adjustRightInd w:val="0"/>
      <w:spacing w:after="80" w:line="264" w:lineRule="auto"/>
      <w:ind w:firstLine="567"/>
      <w:textAlignment w:val="baseline"/>
    </w:pPr>
    <w:rPr>
      <w:rFonts w:ascii="Cambria" w:hAnsi="Cambria"/>
      <w:color w:val="000000"/>
      <w:sz w:val="24"/>
      <w:szCs w:val="20"/>
    </w:rPr>
  </w:style>
  <w:style w:type="character" w:customStyle="1" w:styleId="affff0">
    <w:name w:val="Последний абзац Знак"/>
    <w:link w:val="affff"/>
    <w:rsid w:val="009A393D"/>
    <w:rPr>
      <w:rFonts w:ascii="Cambria" w:hAnsi="Cambria"/>
      <w:color w:val="000000"/>
      <w:sz w:val="24"/>
    </w:rPr>
  </w:style>
  <w:style w:type="character" w:customStyle="1" w:styleId="DEL">
    <w:name w:val="DEL"/>
    <w:rsid w:val="009A393D"/>
  </w:style>
  <w:style w:type="paragraph" w:customStyle="1" w:styleId="ConsPlusNonformat">
    <w:name w:val="ConsPlusNonformat"/>
    <w:rsid w:val="009A393D"/>
    <w:pPr>
      <w:widowControl w:val="0"/>
      <w:autoSpaceDE w:val="0"/>
      <w:autoSpaceDN w:val="0"/>
      <w:adjustRightInd w:val="0"/>
    </w:pPr>
    <w:rPr>
      <w:rFonts w:ascii="Courier New" w:eastAsia="Times New Roman" w:hAnsi="Courier New" w:cs="Courier New"/>
    </w:rPr>
  </w:style>
  <w:style w:type="paragraph" w:customStyle="1" w:styleId="210">
    <w:name w:val="Обычный21"/>
    <w:basedOn w:val="a3"/>
    <w:link w:val="affff1"/>
    <w:qFormat/>
    <w:rsid w:val="009A393D"/>
    <w:pPr>
      <w:ind w:firstLine="709"/>
    </w:pPr>
    <w:rPr>
      <w:rFonts w:eastAsia="Times New Roman"/>
      <w:sz w:val="24"/>
      <w:szCs w:val="20"/>
      <w:lang w:eastAsia="ru-RU"/>
    </w:rPr>
  </w:style>
  <w:style w:type="character" w:customStyle="1" w:styleId="affff1">
    <w:name w:val="Обычный Знак"/>
    <w:basedOn w:val="a5"/>
    <w:link w:val="210"/>
    <w:rsid w:val="009A393D"/>
    <w:rPr>
      <w:rFonts w:ascii="Times New Roman" w:eastAsia="Times New Roman" w:hAnsi="Times New Roman"/>
      <w:sz w:val="24"/>
    </w:rPr>
  </w:style>
  <w:style w:type="paragraph" w:customStyle="1" w:styleId="affff2">
    <w:name w:val="ПЗ текст"/>
    <w:basedOn w:val="a3"/>
    <w:link w:val="19"/>
    <w:rsid w:val="00A00556"/>
    <w:pPr>
      <w:suppressAutoHyphens/>
      <w:ind w:left="170" w:right="170" w:firstLine="851"/>
    </w:pPr>
    <w:rPr>
      <w:rFonts w:ascii="Arial" w:eastAsia="Times New Roman" w:hAnsi="Arial"/>
      <w:sz w:val="24"/>
      <w:szCs w:val="24"/>
    </w:rPr>
  </w:style>
  <w:style w:type="character" w:customStyle="1" w:styleId="19">
    <w:name w:val="ПЗ текст Знак1"/>
    <w:link w:val="affff2"/>
    <w:rsid w:val="00A00556"/>
    <w:rPr>
      <w:rFonts w:ascii="Arial" w:eastAsia="Times New Roman" w:hAnsi="Arial"/>
      <w:sz w:val="24"/>
      <w:szCs w:val="24"/>
    </w:rPr>
  </w:style>
  <w:style w:type="paragraph" w:customStyle="1" w:styleId="a2">
    <w:name w:val="ПЗ список маркер"/>
    <w:basedOn w:val="a3"/>
    <w:link w:val="affff3"/>
    <w:rsid w:val="008B79DF"/>
    <w:pPr>
      <w:numPr>
        <w:numId w:val="6"/>
      </w:numPr>
      <w:suppressAutoHyphens/>
      <w:ind w:right="170"/>
    </w:pPr>
    <w:rPr>
      <w:rFonts w:ascii="Arial" w:eastAsia="Times New Roman" w:hAnsi="Arial"/>
      <w:sz w:val="24"/>
      <w:szCs w:val="24"/>
    </w:rPr>
  </w:style>
  <w:style w:type="character" w:customStyle="1" w:styleId="affff3">
    <w:name w:val="ПЗ список маркер Знак"/>
    <w:link w:val="a2"/>
    <w:rsid w:val="008B79DF"/>
    <w:rPr>
      <w:rFonts w:ascii="Arial" w:eastAsia="Times New Roman" w:hAnsi="Arial"/>
      <w:sz w:val="24"/>
      <w:szCs w:val="24"/>
      <w:lang w:eastAsia="en-US"/>
    </w:rPr>
  </w:style>
  <w:style w:type="paragraph" w:customStyle="1" w:styleId="38">
    <w:name w:val="Обычный3"/>
    <w:rsid w:val="00CD7D4C"/>
    <w:rPr>
      <w:rFonts w:ascii="Times New Roman" w:eastAsia="Times New Roman" w:hAnsi="Times New Roman"/>
    </w:rPr>
  </w:style>
  <w:style w:type="paragraph" w:customStyle="1" w:styleId="39">
    <w:name w:val="Цитата3"/>
    <w:basedOn w:val="a3"/>
    <w:rsid w:val="00CD7D4C"/>
    <w:pPr>
      <w:ind w:left="426" w:right="170"/>
    </w:pPr>
    <w:rPr>
      <w:rFonts w:ascii="TimesDL" w:eastAsia="Times New Roman" w:hAnsi="TimesDL"/>
      <w:sz w:val="22"/>
      <w:szCs w:val="20"/>
      <w:lang w:eastAsia="ru-RU"/>
    </w:rPr>
  </w:style>
  <w:style w:type="paragraph" w:customStyle="1" w:styleId="1a">
    <w:name w:val="Знак1"/>
    <w:basedOn w:val="a3"/>
    <w:rsid w:val="00CD7D4C"/>
    <w:pPr>
      <w:widowControl w:val="0"/>
      <w:autoSpaceDE w:val="0"/>
      <w:autoSpaceDN w:val="0"/>
      <w:adjustRightInd w:val="0"/>
      <w:spacing w:after="160" w:line="240" w:lineRule="exact"/>
    </w:pPr>
    <w:rPr>
      <w:rFonts w:ascii="Arial" w:eastAsia="MS Mincho" w:hAnsi="Arial" w:cs="Arial"/>
      <w:b/>
      <w:sz w:val="20"/>
      <w:szCs w:val="20"/>
      <w:lang w:val="en-US" w:eastAsia="de-DE"/>
    </w:rPr>
  </w:style>
  <w:style w:type="paragraph" w:customStyle="1" w:styleId="affff4">
    <w:name w:val="ПЗ Текст Таблицы"/>
    <w:basedOn w:val="affff2"/>
    <w:next w:val="affff2"/>
    <w:rsid w:val="00CD7D4C"/>
    <w:pPr>
      <w:framePr w:hSpace="567" w:wrap="around" w:vAnchor="text" w:hAnchor="text" w:xAlign="center" w:y="1"/>
      <w:shd w:val="clear" w:color="auto" w:fill="FFFFFF"/>
      <w:spacing w:line="240" w:lineRule="auto"/>
      <w:ind w:left="168" w:right="0" w:firstLine="0"/>
      <w:suppressOverlap/>
      <w:jc w:val="center"/>
    </w:pPr>
    <w:rPr>
      <w:rFonts w:cs="Arial Narrow"/>
      <w:sz w:val="22"/>
    </w:rPr>
  </w:style>
  <w:style w:type="paragraph" w:customStyle="1" w:styleId="42">
    <w:name w:val="ПЗ Заголовок4 Знак"/>
    <w:basedOn w:val="affff2"/>
    <w:next w:val="affff2"/>
    <w:link w:val="43"/>
    <w:rsid w:val="00CD7D4C"/>
    <w:pPr>
      <w:ind w:firstLine="0"/>
      <w:jc w:val="center"/>
    </w:pPr>
    <w:rPr>
      <w:b/>
    </w:rPr>
  </w:style>
  <w:style w:type="character" w:customStyle="1" w:styleId="43">
    <w:name w:val="ПЗ Заголовок4 Знак Знак"/>
    <w:link w:val="42"/>
    <w:rsid w:val="00CD7D4C"/>
    <w:rPr>
      <w:rFonts w:ascii="Arial" w:eastAsia="Times New Roman" w:hAnsi="Arial"/>
      <w:b/>
      <w:sz w:val="24"/>
      <w:szCs w:val="24"/>
    </w:rPr>
  </w:style>
  <w:style w:type="paragraph" w:customStyle="1" w:styleId="affff5">
    <w:name w:val="!Абзац основ"/>
    <w:basedOn w:val="a3"/>
    <w:autoRedefine/>
    <w:qFormat/>
    <w:rsid w:val="00003F3B"/>
    <w:pPr>
      <w:ind w:firstLine="709"/>
    </w:pPr>
    <w:rPr>
      <w:spacing w:val="1"/>
      <w:sz w:val="24"/>
      <w:lang w:eastAsia="ru-RU"/>
    </w:rPr>
  </w:style>
  <w:style w:type="character" w:customStyle="1" w:styleId="afffa">
    <w:name w:val="Абзац списка Знак"/>
    <w:link w:val="afff9"/>
    <w:rsid w:val="00F90E1B"/>
    <w:rPr>
      <w:sz w:val="22"/>
      <w:szCs w:val="22"/>
      <w:lang w:eastAsia="en-US"/>
    </w:rPr>
  </w:style>
  <w:style w:type="paragraph" w:customStyle="1" w:styleId="-2">
    <w:name w:val="!З-к2"/>
    <w:basedOn w:val="a3"/>
    <w:autoRedefine/>
    <w:qFormat/>
    <w:rsid w:val="006576A1"/>
    <w:pPr>
      <w:keepNext/>
      <w:tabs>
        <w:tab w:val="left" w:pos="9498"/>
      </w:tabs>
      <w:spacing w:before="240" w:after="60" w:line="240" w:lineRule="auto"/>
      <w:ind w:left="360" w:right="162" w:hanging="218"/>
      <w:jc w:val="center"/>
      <w:outlineLvl w:val="0"/>
    </w:pPr>
    <w:rPr>
      <w:rFonts w:eastAsia="Times New Roman"/>
      <w:b/>
      <w:bCs/>
      <w:kern w:val="32"/>
      <w:sz w:val="24"/>
      <w:szCs w:val="32"/>
    </w:rPr>
  </w:style>
  <w:style w:type="paragraph" w:customStyle="1" w:styleId="2e">
    <w:name w:val="Îñíîâíîé òåêñò 2"/>
    <w:basedOn w:val="afff8"/>
    <w:rsid w:val="00755E2A"/>
    <w:pPr>
      <w:widowControl w:val="0"/>
      <w:ind w:firstLine="720"/>
      <w:jc w:val="both"/>
    </w:pPr>
    <w:rPr>
      <w:b/>
      <w:bCs/>
      <w:color w:val="000000"/>
      <w:szCs w:val="24"/>
      <w:lang w:val="en-US"/>
    </w:rPr>
  </w:style>
  <w:style w:type="character" w:customStyle="1" w:styleId="FontStyle13">
    <w:name w:val="Font Style13"/>
    <w:rsid w:val="003C45B9"/>
    <w:rPr>
      <w:rFonts w:ascii="Times New Roman" w:hAnsi="Times New Roman" w:cs="Times New Roman" w:hint="default"/>
      <w:sz w:val="22"/>
      <w:szCs w:val="22"/>
    </w:rPr>
  </w:style>
  <w:style w:type="paragraph" w:customStyle="1" w:styleId="fr-tag">
    <w:name w:val="fr-tag"/>
    <w:basedOn w:val="a3"/>
    <w:rsid w:val="009A7F0A"/>
    <w:pPr>
      <w:spacing w:before="100" w:beforeAutospacing="1" w:after="100" w:afterAutospacing="1" w:line="240" w:lineRule="auto"/>
      <w:jc w:val="left"/>
    </w:pPr>
    <w:rPr>
      <w:rFonts w:eastAsia="Times New Roman"/>
      <w:sz w:val="24"/>
      <w:szCs w:val="24"/>
      <w:lang w:eastAsia="ru-RU"/>
    </w:rPr>
  </w:style>
  <w:style w:type="paragraph" w:customStyle="1" w:styleId="affff6">
    <w:name w:val="Обычный_"/>
    <w:qFormat/>
    <w:rsid w:val="004B61CE"/>
    <w:pPr>
      <w:widowControl w:val="0"/>
      <w:spacing w:line="276" w:lineRule="auto"/>
      <w:ind w:firstLine="567"/>
      <w:jc w:val="both"/>
    </w:pPr>
    <w:rPr>
      <w:rFonts w:eastAsia="Times New Roman"/>
      <w:sz w:val="24"/>
      <w:szCs w:val="24"/>
    </w:rPr>
  </w:style>
  <w:style w:type="character" w:customStyle="1" w:styleId="blk">
    <w:name w:val="blk"/>
    <w:rsid w:val="004B61CE"/>
  </w:style>
  <w:style w:type="paragraph" w:customStyle="1" w:styleId="51">
    <w:name w:val="5 МГП Обычный текст"/>
    <w:basedOn w:val="a3"/>
    <w:link w:val="52"/>
    <w:uiPriority w:val="99"/>
    <w:qFormat/>
    <w:rsid w:val="004065DF"/>
    <w:pPr>
      <w:spacing w:line="276" w:lineRule="auto"/>
      <w:ind w:firstLine="709"/>
    </w:pPr>
    <w:rPr>
      <w:rFonts w:eastAsia="Times New Roman"/>
    </w:rPr>
  </w:style>
  <w:style w:type="character" w:customStyle="1" w:styleId="52">
    <w:name w:val="5 МГП Обычный текст Знак"/>
    <w:link w:val="51"/>
    <w:uiPriority w:val="99"/>
    <w:locked/>
    <w:rsid w:val="004065DF"/>
    <w:rPr>
      <w:rFonts w:ascii="Times New Roman" w:eastAsia="Times New Roman" w:hAnsi="Times New Roman"/>
      <w:sz w:val="28"/>
      <w:szCs w:val="22"/>
      <w:lang w:eastAsia="en-US"/>
    </w:rPr>
  </w:style>
  <w:style w:type="character" w:customStyle="1" w:styleId="affff7">
    <w:name w:val="Гипертекстовая ссылка"/>
    <w:uiPriority w:val="99"/>
    <w:rsid w:val="0086384C"/>
    <w:rPr>
      <w:color w:val="106BBE"/>
    </w:rPr>
  </w:style>
  <w:style w:type="paragraph" w:customStyle="1" w:styleId="formattext">
    <w:name w:val="formattext"/>
    <w:basedOn w:val="a3"/>
    <w:rsid w:val="0086384C"/>
    <w:pPr>
      <w:spacing w:before="100" w:beforeAutospacing="1" w:after="100" w:afterAutospacing="1" w:line="240" w:lineRule="auto"/>
      <w:jc w:val="left"/>
    </w:pPr>
    <w:rPr>
      <w:rFonts w:eastAsia="Times New Roman"/>
      <w:sz w:val="24"/>
      <w:szCs w:val="24"/>
      <w:lang w:eastAsia="ru-RU"/>
    </w:rPr>
  </w:style>
  <w:style w:type="character" w:customStyle="1" w:styleId="ae">
    <w:name w:val="Без интервала Знак"/>
    <w:link w:val="ad"/>
    <w:uiPriority w:val="1"/>
    <w:locked/>
    <w:rsid w:val="00B473F9"/>
    <w:rPr>
      <w:sz w:val="22"/>
      <w:szCs w:val="22"/>
      <w:lang w:eastAsia="en-US"/>
    </w:rPr>
  </w:style>
  <w:style w:type="character" w:customStyle="1" w:styleId="1b">
    <w:name w:val="Заголовок №1_"/>
    <w:basedOn w:val="a5"/>
    <w:link w:val="1c"/>
    <w:locked/>
    <w:rsid w:val="00726B00"/>
    <w:rPr>
      <w:rFonts w:ascii="Times New Roman" w:eastAsia="Times New Roman" w:hAnsi="Times New Roman"/>
      <w:b/>
      <w:bCs/>
      <w:sz w:val="28"/>
      <w:szCs w:val="28"/>
      <w:shd w:val="clear" w:color="auto" w:fill="FFFFFF"/>
    </w:rPr>
  </w:style>
  <w:style w:type="paragraph" w:customStyle="1" w:styleId="1c">
    <w:name w:val="Заголовок №1"/>
    <w:basedOn w:val="a3"/>
    <w:link w:val="1b"/>
    <w:rsid w:val="00726B00"/>
    <w:pPr>
      <w:widowControl w:val="0"/>
      <w:shd w:val="clear" w:color="auto" w:fill="FFFFFF"/>
      <w:spacing w:after="660" w:line="0" w:lineRule="atLeast"/>
      <w:jc w:val="left"/>
      <w:outlineLvl w:val="0"/>
    </w:pPr>
    <w:rPr>
      <w:rFonts w:eastAsia="Times New Roman"/>
      <w:b/>
      <w:bCs/>
      <w:szCs w:val="28"/>
      <w:lang w:eastAsia="ru-RU"/>
    </w:rPr>
  </w:style>
  <w:style w:type="character" w:customStyle="1" w:styleId="1d">
    <w:name w:val="Основной текст1"/>
    <w:basedOn w:val="a5"/>
    <w:rsid w:val="00726B00"/>
    <w:rPr>
      <w:rFonts w:ascii="Times New Roman" w:eastAsia="Times New Roman" w:hAnsi="Times New Roman" w:cs="Times New Roman"/>
      <w:b w:val="0"/>
      <w:bCs w:val="0"/>
      <w:i w:val="0"/>
      <w:iCs w:val="0"/>
      <w:smallCaps w:val="0"/>
      <w:strike w:val="0"/>
      <w:dstrike w:val="0"/>
      <w:color w:val="000000"/>
      <w:spacing w:val="2"/>
      <w:w w:val="100"/>
      <w:position w:val="0"/>
      <w:sz w:val="24"/>
      <w:szCs w:val="24"/>
      <w:u w:val="none"/>
      <w:effect w:val="none"/>
      <w:shd w:val="clear" w:color="auto" w:fill="FFFFFF"/>
      <w:lang w:val="ru-RU" w:eastAsia="ru-RU" w:bidi="ru-RU"/>
    </w:rPr>
  </w:style>
  <w:style w:type="character" w:customStyle="1" w:styleId="affff8">
    <w:name w:val="Основной текст + Полужирный"/>
    <w:aliases w:val="Интервал 0 pt"/>
    <w:basedOn w:val="a5"/>
    <w:rsid w:val="00726B00"/>
    <w:rPr>
      <w:rFonts w:ascii="Times New Roman" w:eastAsia="Times New Roman" w:hAnsi="Times New Roman" w:cs="Times New Roman"/>
      <w:b/>
      <w:bCs/>
      <w:i w:val="0"/>
      <w:iCs w:val="0"/>
      <w:smallCaps w:val="0"/>
      <w:strike w:val="0"/>
      <w:dstrike w:val="0"/>
      <w:color w:val="000000"/>
      <w:spacing w:val="1"/>
      <w:w w:val="100"/>
      <w:position w:val="0"/>
      <w:sz w:val="24"/>
      <w:szCs w:val="24"/>
      <w:u w:val="none"/>
      <w:effect w:val="none"/>
      <w:shd w:val="clear" w:color="auto" w:fill="FFFFFF"/>
      <w:lang w:val="ru-RU" w:eastAsia="ru-RU" w:bidi="ru-RU"/>
    </w:rPr>
  </w:style>
  <w:style w:type="character" w:customStyle="1" w:styleId="affff9">
    <w:name w:val="Основной текст_"/>
    <w:basedOn w:val="a5"/>
    <w:link w:val="3a"/>
    <w:locked/>
    <w:rsid w:val="00B33232"/>
    <w:rPr>
      <w:rFonts w:ascii="Times New Roman" w:eastAsia="Times New Roman" w:hAnsi="Times New Roman"/>
      <w:spacing w:val="2"/>
      <w:shd w:val="clear" w:color="auto" w:fill="FFFFFF"/>
    </w:rPr>
  </w:style>
  <w:style w:type="paragraph" w:customStyle="1" w:styleId="3a">
    <w:name w:val="Основной текст3"/>
    <w:basedOn w:val="a3"/>
    <w:link w:val="affff9"/>
    <w:rsid w:val="00B33232"/>
    <w:pPr>
      <w:widowControl w:val="0"/>
      <w:shd w:val="clear" w:color="auto" w:fill="FFFFFF"/>
      <w:spacing w:before="2220" w:after="180" w:line="0" w:lineRule="atLeast"/>
      <w:jc w:val="center"/>
    </w:pPr>
    <w:rPr>
      <w:rFonts w:eastAsia="Times New Roman"/>
      <w:spacing w:val="2"/>
      <w:sz w:val="20"/>
      <w:szCs w:val="20"/>
      <w:lang w:eastAsia="ru-RU"/>
    </w:rPr>
  </w:style>
  <w:style w:type="character" w:customStyle="1" w:styleId="affffa">
    <w:name w:val="Подпись к таблице_"/>
    <w:basedOn w:val="a5"/>
    <w:link w:val="affffb"/>
    <w:locked/>
    <w:rsid w:val="00B33232"/>
    <w:rPr>
      <w:rFonts w:ascii="Times New Roman" w:eastAsia="Times New Roman" w:hAnsi="Times New Roman"/>
      <w:b/>
      <w:bCs/>
      <w:spacing w:val="1"/>
      <w:shd w:val="clear" w:color="auto" w:fill="FFFFFF"/>
    </w:rPr>
  </w:style>
  <w:style w:type="paragraph" w:customStyle="1" w:styleId="affffb">
    <w:name w:val="Подпись к таблице"/>
    <w:basedOn w:val="a3"/>
    <w:link w:val="affffa"/>
    <w:rsid w:val="00B33232"/>
    <w:pPr>
      <w:widowControl w:val="0"/>
      <w:shd w:val="clear" w:color="auto" w:fill="FFFFFF"/>
      <w:spacing w:line="0" w:lineRule="atLeast"/>
      <w:jc w:val="left"/>
    </w:pPr>
    <w:rPr>
      <w:rFonts w:eastAsia="Times New Roman"/>
      <w:b/>
      <w:bCs/>
      <w:spacing w:val="1"/>
      <w:sz w:val="20"/>
      <w:szCs w:val="20"/>
      <w:lang w:eastAsia="ru-RU"/>
    </w:rPr>
  </w:style>
  <w:style w:type="character" w:customStyle="1" w:styleId="3b">
    <w:name w:val="Основной текст (3)_"/>
    <w:basedOn w:val="a5"/>
    <w:link w:val="3c"/>
    <w:locked/>
    <w:rsid w:val="00B33232"/>
    <w:rPr>
      <w:rFonts w:ascii="Times New Roman" w:eastAsia="Times New Roman" w:hAnsi="Times New Roman"/>
      <w:b/>
      <w:bCs/>
      <w:spacing w:val="1"/>
      <w:shd w:val="clear" w:color="auto" w:fill="FFFFFF"/>
    </w:rPr>
  </w:style>
  <w:style w:type="paragraph" w:customStyle="1" w:styleId="3c">
    <w:name w:val="Основной текст (3)"/>
    <w:basedOn w:val="a3"/>
    <w:link w:val="3b"/>
    <w:rsid w:val="00B33232"/>
    <w:pPr>
      <w:widowControl w:val="0"/>
      <w:shd w:val="clear" w:color="auto" w:fill="FFFFFF"/>
      <w:spacing w:after="600" w:line="0" w:lineRule="atLeast"/>
      <w:jc w:val="left"/>
    </w:pPr>
    <w:rPr>
      <w:rFonts w:eastAsia="Times New Roman"/>
      <w:b/>
      <w:bCs/>
      <w:spacing w:val="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0115">
      <w:bodyDiv w:val="1"/>
      <w:marLeft w:val="0"/>
      <w:marRight w:val="0"/>
      <w:marTop w:val="0"/>
      <w:marBottom w:val="0"/>
      <w:divBdr>
        <w:top w:val="none" w:sz="0" w:space="0" w:color="auto"/>
        <w:left w:val="none" w:sz="0" w:space="0" w:color="auto"/>
        <w:bottom w:val="none" w:sz="0" w:space="0" w:color="auto"/>
        <w:right w:val="none" w:sz="0" w:space="0" w:color="auto"/>
      </w:divBdr>
    </w:div>
    <w:div w:id="146408545">
      <w:bodyDiv w:val="1"/>
      <w:marLeft w:val="0"/>
      <w:marRight w:val="0"/>
      <w:marTop w:val="0"/>
      <w:marBottom w:val="0"/>
      <w:divBdr>
        <w:top w:val="none" w:sz="0" w:space="0" w:color="auto"/>
        <w:left w:val="none" w:sz="0" w:space="0" w:color="auto"/>
        <w:bottom w:val="none" w:sz="0" w:space="0" w:color="auto"/>
        <w:right w:val="none" w:sz="0" w:space="0" w:color="auto"/>
      </w:divBdr>
    </w:div>
    <w:div w:id="221644314">
      <w:bodyDiv w:val="1"/>
      <w:marLeft w:val="0"/>
      <w:marRight w:val="0"/>
      <w:marTop w:val="0"/>
      <w:marBottom w:val="0"/>
      <w:divBdr>
        <w:top w:val="none" w:sz="0" w:space="0" w:color="auto"/>
        <w:left w:val="none" w:sz="0" w:space="0" w:color="auto"/>
        <w:bottom w:val="none" w:sz="0" w:space="0" w:color="auto"/>
        <w:right w:val="none" w:sz="0" w:space="0" w:color="auto"/>
      </w:divBdr>
    </w:div>
    <w:div w:id="353844639">
      <w:bodyDiv w:val="1"/>
      <w:marLeft w:val="0"/>
      <w:marRight w:val="0"/>
      <w:marTop w:val="0"/>
      <w:marBottom w:val="0"/>
      <w:divBdr>
        <w:top w:val="none" w:sz="0" w:space="0" w:color="auto"/>
        <w:left w:val="none" w:sz="0" w:space="0" w:color="auto"/>
        <w:bottom w:val="none" w:sz="0" w:space="0" w:color="auto"/>
        <w:right w:val="none" w:sz="0" w:space="0" w:color="auto"/>
      </w:divBdr>
      <w:divsChild>
        <w:div w:id="392119051">
          <w:marLeft w:val="0"/>
          <w:marRight w:val="0"/>
          <w:marTop w:val="0"/>
          <w:marBottom w:val="0"/>
          <w:divBdr>
            <w:top w:val="none" w:sz="0" w:space="0" w:color="auto"/>
            <w:left w:val="none" w:sz="0" w:space="0" w:color="auto"/>
            <w:bottom w:val="none" w:sz="0" w:space="0" w:color="auto"/>
            <w:right w:val="none" w:sz="0" w:space="0" w:color="auto"/>
          </w:divBdr>
        </w:div>
      </w:divsChild>
    </w:div>
    <w:div w:id="360981369">
      <w:bodyDiv w:val="1"/>
      <w:marLeft w:val="0"/>
      <w:marRight w:val="0"/>
      <w:marTop w:val="0"/>
      <w:marBottom w:val="0"/>
      <w:divBdr>
        <w:top w:val="none" w:sz="0" w:space="0" w:color="auto"/>
        <w:left w:val="none" w:sz="0" w:space="0" w:color="auto"/>
        <w:bottom w:val="none" w:sz="0" w:space="0" w:color="auto"/>
        <w:right w:val="none" w:sz="0" w:space="0" w:color="auto"/>
      </w:divBdr>
      <w:divsChild>
        <w:div w:id="1999797320">
          <w:marLeft w:val="0"/>
          <w:marRight w:val="0"/>
          <w:marTop w:val="0"/>
          <w:marBottom w:val="0"/>
          <w:divBdr>
            <w:top w:val="none" w:sz="0" w:space="0" w:color="auto"/>
            <w:left w:val="none" w:sz="0" w:space="0" w:color="auto"/>
            <w:bottom w:val="none" w:sz="0" w:space="0" w:color="auto"/>
            <w:right w:val="none" w:sz="0" w:space="0" w:color="auto"/>
          </w:divBdr>
        </w:div>
      </w:divsChild>
    </w:div>
    <w:div w:id="463431120">
      <w:bodyDiv w:val="1"/>
      <w:marLeft w:val="0"/>
      <w:marRight w:val="0"/>
      <w:marTop w:val="0"/>
      <w:marBottom w:val="0"/>
      <w:divBdr>
        <w:top w:val="none" w:sz="0" w:space="0" w:color="auto"/>
        <w:left w:val="none" w:sz="0" w:space="0" w:color="auto"/>
        <w:bottom w:val="none" w:sz="0" w:space="0" w:color="auto"/>
        <w:right w:val="none" w:sz="0" w:space="0" w:color="auto"/>
      </w:divBdr>
    </w:div>
    <w:div w:id="623274087">
      <w:bodyDiv w:val="1"/>
      <w:marLeft w:val="0"/>
      <w:marRight w:val="0"/>
      <w:marTop w:val="0"/>
      <w:marBottom w:val="0"/>
      <w:divBdr>
        <w:top w:val="none" w:sz="0" w:space="0" w:color="auto"/>
        <w:left w:val="none" w:sz="0" w:space="0" w:color="auto"/>
        <w:bottom w:val="none" w:sz="0" w:space="0" w:color="auto"/>
        <w:right w:val="none" w:sz="0" w:space="0" w:color="auto"/>
      </w:divBdr>
    </w:div>
    <w:div w:id="781414024">
      <w:bodyDiv w:val="1"/>
      <w:marLeft w:val="0"/>
      <w:marRight w:val="0"/>
      <w:marTop w:val="0"/>
      <w:marBottom w:val="0"/>
      <w:divBdr>
        <w:top w:val="none" w:sz="0" w:space="0" w:color="auto"/>
        <w:left w:val="none" w:sz="0" w:space="0" w:color="auto"/>
        <w:bottom w:val="none" w:sz="0" w:space="0" w:color="auto"/>
        <w:right w:val="none" w:sz="0" w:space="0" w:color="auto"/>
      </w:divBdr>
    </w:div>
    <w:div w:id="782579944">
      <w:bodyDiv w:val="1"/>
      <w:marLeft w:val="0"/>
      <w:marRight w:val="0"/>
      <w:marTop w:val="0"/>
      <w:marBottom w:val="0"/>
      <w:divBdr>
        <w:top w:val="none" w:sz="0" w:space="0" w:color="auto"/>
        <w:left w:val="none" w:sz="0" w:space="0" w:color="auto"/>
        <w:bottom w:val="none" w:sz="0" w:space="0" w:color="auto"/>
        <w:right w:val="none" w:sz="0" w:space="0" w:color="auto"/>
      </w:divBdr>
      <w:divsChild>
        <w:div w:id="1986733520">
          <w:marLeft w:val="0"/>
          <w:marRight w:val="0"/>
          <w:marTop w:val="0"/>
          <w:marBottom w:val="0"/>
          <w:divBdr>
            <w:top w:val="none" w:sz="0" w:space="0" w:color="auto"/>
            <w:left w:val="none" w:sz="0" w:space="0" w:color="auto"/>
            <w:bottom w:val="none" w:sz="0" w:space="0" w:color="auto"/>
            <w:right w:val="none" w:sz="0" w:space="0" w:color="auto"/>
          </w:divBdr>
        </w:div>
      </w:divsChild>
    </w:div>
    <w:div w:id="1233851585">
      <w:bodyDiv w:val="1"/>
      <w:marLeft w:val="0"/>
      <w:marRight w:val="0"/>
      <w:marTop w:val="0"/>
      <w:marBottom w:val="0"/>
      <w:divBdr>
        <w:top w:val="none" w:sz="0" w:space="0" w:color="auto"/>
        <w:left w:val="none" w:sz="0" w:space="0" w:color="auto"/>
        <w:bottom w:val="none" w:sz="0" w:space="0" w:color="auto"/>
        <w:right w:val="none" w:sz="0" w:space="0" w:color="auto"/>
      </w:divBdr>
      <w:divsChild>
        <w:div w:id="1145048957">
          <w:marLeft w:val="0"/>
          <w:marRight w:val="0"/>
          <w:marTop w:val="0"/>
          <w:marBottom w:val="0"/>
          <w:divBdr>
            <w:top w:val="none" w:sz="0" w:space="0" w:color="auto"/>
            <w:left w:val="none" w:sz="0" w:space="0" w:color="auto"/>
            <w:bottom w:val="none" w:sz="0" w:space="0" w:color="auto"/>
            <w:right w:val="none" w:sz="0" w:space="0" w:color="auto"/>
          </w:divBdr>
        </w:div>
      </w:divsChild>
    </w:div>
    <w:div w:id="1590042829">
      <w:bodyDiv w:val="1"/>
      <w:marLeft w:val="0"/>
      <w:marRight w:val="0"/>
      <w:marTop w:val="0"/>
      <w:marBottom w:val="0"/>
      <w:divBdr>
        <w:top w:val="none" w:sz="0" w:space="0" w:color="auto"/>
        <w:left w:val="none" w:sz="0" w:space="0" w:color="auto"/>
        <w:bottom w:val="none" w:sz="0" w:space="0" w:color="auto"/>
        <w:right w:val="none" w:sz="0" w:space="0" w:color="auto"/>
      </w:divBdr>
    </w:div>
    <w:div w:id="1620333699">
      <w:bodyDiv w:val="1"/>
      <w:marLeft w:val="0"/>
      <w:marRight w:val="0"/>
      <w:marTop w:val="0"/>
      <w:marBottom w:val="0"/>
      <w:divBdr>
        <w:top w:val="none" w:sz="0" w:space="0" w:color="auto"/>
        <w:left w:val="none" w:sz="0" w:space="0" w:color="auto"/>
        <w:bottom w:val="none" w:sz="0" w:space="0" w:color="auto"/>
        <w:right w:val="none" w:sz="0" w:space="0" w:color="auto"/>
      </w:divBdr>
      <w:divsChild>
        <w:div w:id="300382816">
          <w:marLeft w:val="0"/>
          <w:marRight w:val="0"/>
          <w:marTop w:val="0"/>
          <w:marBottom w:val="0"/>
          <w:divBdr>
            <w:top w:val="none" w:sz="0" w:space="0" w:color="auto"/>
            <w:left w:val="none" w:sz="0" w:space="0" w:color="auto"/>
            <w:bottom w:val="none" w:sz="0" w:space="0" w:color="auto"/>
            <w:right w:val="none" w:sz="0" w:space="0" w:color="auto"/>
          </w:divBdr>
        </w:div>
      </w:divsChild>
    </w:div>
    <w:div w:id="1624266843">
      <w:bodyDiv w:val="1"/>
      <w:marLeft w:val="0"/>
      <w:marRight w:val="0"/>
      <w:marTop w:val="0"/>
      <w:marBottom w:val="0"/>
      <w:divBdr>
        <w:top w:val="none" w:sz="0" w:space="0" w:color="auto"/>
        <w:left w:val="none" w:sz="0" w:space="0" w:color="auto"/>
        <w:bottom w:val="none" w:sz="0" w:space="0" w:color="auto"/>
        <w:right w:val="none" w:sz="0" w:space="0" w:color="auto"/>
      </w:divBdr>
    </w:div>
    <w:div w:id="1664621120">
      <w:bodyDiv w:val="1"/>
      <w:marLeft w:val="0"/>
      <w:marRight w:val="0"/>
      <w:marTop w:val="0"/>
      <w:marBottom w:val="0"/>
      <w:divBdr>
        <w:top w:val="none" w:sz="0" w:space="0" w:color="auto"/>
        <w:left w:val="none" w:sz="0" w:space="0" w:color="auto"/>
        <w:bottom w:val="none" w:sz="0" w:space="0" w:color="auto"/>
        <w:right w:val="none" w:sz="0" w:space="0" w:color="auto"/>
      </w:divBdr>
    </w:div>
    <w:div w:id="1919165387">
      <w:bodyDiv w:val="1"/>
      <w:marLeft w:val="0"/>
      <w:marRight w:val="0"/>
      <w:marTop w:val="0"/>
      <w:marBottom w:val="0"/>
      <w:divBdr>
        <w:top w:val="none" w:sz="0" w:space="0" w:color="auto"/>
        <w:left w:val="none" w:sz="0" w:space="0" w:color="auto"/>
        <w:bottom w:val="none" w:sz="0" w:space="0" w:color="auto"/>
        <w:right w:val="none" w:sz="0" w:space="0" w:color="auto"/>
      </w:divBdr>
      <w:divsChild>
        <w:div w:id="46955291">
          <w:marLeft w:val="0"/>
          <w:marRight w:val="0"/>
          <w:marTop w:val="0"/>
          <w:marBottom w:val="0"/>
          <w:divBdr>
            <w:top w:val="none" w:sz="0" w:space="0" w:color="auto"/>
            <w:left w:val="none" w:sz="0" w:space="0" w:color="auto"/>
            <w:bottom w:val="none" w:sz="0" w:space="0" w:color="auto"/>
            <w:right w:val="none" w:sz="0" w:space="0" w:color="auto"/>
          </w:divBdr>
        </w:div>
      </w:divsChild>
    </w:div>
    <w:div w:id="2021737659">
      <w:bodyDiv w:val="1"/>
      <w:marLeft w:val="0"/>
      <w:marRight w:val="0"/>
      <w:marTop w:val="0"/>
      <w:marBottom w:val="0"/>
      <w:divBdr>
        <w:top w:val="none" w:sz="0" w:space="0" w:color="auto"/>
        <w:left w:val="none" w:sz="0" w:space="0" w:color="auto"/>
        <w:bottom w:val="none" w:sz="0" w:space="0" w:color="auto"/>
        <w:right w:val="none" w:sz="0" w:space="0" w:color="auto"/>
      </w:divBdr>
    </w:div>
    <w:div w:id="2061972806">
      <w:bodyDiv w:val="1"/>
      <w:marLeft w:val="0"/>
      <w:marRight w:val="0"/>
      <w:marTop w:val="0"/>
      <w:marBottom w:val="0"/>
      <w:divBdr>
        <w:top w:val="none" w:sz="0" w:space="0" w:color="auto"/>
        <w:left w:val="none" w:sz="0" w:space="0" w:color="auto"/>
        <w:bottom w:val="none" w:sz="0" w:space="0" w:color="auto"/>
        <w:right w:val="none" w:sz="0" w:space="0" w:color="auto"/>
      </w:divBdr>
      <w:divsChild>
        <w:div w:id="555968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3D656-B099-42F8-AAB4-891029E7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2890</TotalTime>
  <Pages>18</Pages>
  <Words>4282</Words>
  <Characters>24411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user</cp:lastModifiedBy>
  <cp:revision>97</cp:revision>
  <cp:lastPrinted>2020-12-08T12:50:00Z</cp:lastPrinted>
  <dcterms:created xsi:type="dcterms:W3CDTF">2016-11-11T07:01:00Z</dcterms:created>
  <dcterms:modified xsi:type="dcterms:W3CDTF">2020-12-08T12:52:00Z</dcterms:modified>
</cp:coreProperties>
</file>