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E" w:rsidRDefault="00FF589E" w:rsidP="00FF589E">
      <w:pPr>
        <w:jc w:val="both"/>
        <w:rPr>
          <w:sz w:val="28"/>
          <w:szCs w:val="28"/>
        </w:rPr>
      </w:pPr>
    </w:p>
    <w:p w:rsidR="00FF589E" w:rsidRPr="0022759F" w:rsidRDefault="00FF589E" w:rsidP="00FF589E">
      <w:pPr>
        <w:ind w:firstLine="709"/>
        <w:jc w:val="center"/>
        <w:rPr>
          <w:b/>
          <w:sz w:val="28"/>
          <w:szCs w:val="26"/>
        </w:rPr>
      </w:pPr>
      <w:r w:rsidRPr="0022759F">
        <w:rPr>
          <w:b/>
          <w:sz w:val="28"/>
          <w:szCs w:val="26"/>
        </w:rPr>
        <w:t>ДОХОДЫ И РАСХОДЫ БЮДЖЕТА ГОРОДА ПЯТИГОРСКА</w:t>
      </w:r>
    </w:p>
    <w:p w:rsidR="00FF589E" w:rsidRDefault="00FF589E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ДОХОДЫ</w:t>
      </w:r>
    </w:p>
    <w:p w:rsidR="00690A7B" w:rsidRPr="000E4876" w:rsidRDefault="00690A7B" w:rsidP="00FF589E">
      <w:pPr>
        <w:ind w:firstLine="709"/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1701"/>
        <w:gridCol w:w="1418"/>
      </w:tblGrid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0A7B">
              <w:rPr>
                <w:b/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center"/>
              <w:rPr>
                <w:b/>
                <w:sz w:val="24"/>
                <w:szCs w:val="24"/>
              </w:rPr>
            </w:pPr>
            <w:r w:rsidRPr="00690A7B">
              <w:rPr>
                <w:b/>
                <w:sz w:val="24"/>
                <w:szCs w:val="24"/>
              </w:rPr>
              <w:t>План с учетом изменений на 2019 год</w:t>
            </w:r>
          </w:p>
          <w:p w:rsidR="00690A7B" w:rsidRPr="00690A7B" w:rsidRDefault="00690A7B" w:rsidP="00690A7B">
            <w:pPr>
              <w:jc w:val="center"/>
              <w:rPr>
                <w:b/>
                <w:sz w:val="24"/>
                <w:szCs w:val="24"/>
              </w:rPr>
            </w:pPr>
            <w:r w:rsidRPr="00690A7B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center"/>
              <w:rPr>
                <w:b/>
                <w:sz w:val="24"/>
                <w:szCs w:val="24"/>
              </w:rPr>
            </w:pPr>
            <w:r w:rsidRPr="00690A7B">
              <w:rPr>
                <w:b/>
                <w:sz w:val="24"/>
                <w:szCs w:val="24"/>
              </w:rPr>
              <w:t xml:space="preserve">Исполнение </w:t>
            </w:r>
          </w:p>
          <w:p w:rsidR="00690A7B" w:rsidRPr="00690A7B" w:rsidRDefault="00690A7B" w:rsidP="00690A7B">
            <w:pPr>
              <w:jc w:val="center"/>
              <w:rPr>
                <w:b/>
                <w:sz w:val="24"/>
                <w:szCs w:val="24"/>
              </w:rPr>
            </w:pPr>
            <w:r w:rsidRPr="00690A7B">
              <w:rPr>
                <w:b/>
                <w:sz w:val="24"/>
                <w:szCs w:val="24"/>
              </w:rPr>
              <w:t xml:space="preserve">с начала </w:t>
            </w:r>
          </w:p>
          <w:p w:rsidR="00690A7B" w:rsidRPr="00690A7B" w:rsidRDefault="00690A7B" w:rsidP="00690A7B">
            <w:pPr>
              <w:jc w:val="center"/>
              <w:rPr>
                <w:b/>
                <w:sz w:val="24"/>
                <w:szCs w:val="24"/>
              </w:rPr>
            </w:pPr>
            <w:r w:rsidRPr="00690A7B">
              <w:rPr>
                <w:b/>
                <w:sz w:val="24"/>
                <w:szCs w:val="24"/>
              </w:rPr>
              <w:t xml:space="preserve">2019 года </w:t>
            </w:r>
          </w:p>
          <w:p w:rsidR="00690A7B" w:rsidRPr="00690A7B" w:rsidRDefault="00690A7B" w:rsidP="00690A7B">
            <w:pPr>
              <w:jc w:val="center"/>
              <w:rPr>
                <w:b/>
                <w:sz w:val="24"/>
                <w:szCs w:val="24"/>
              </w:rPr>
            </w:pPr>
            <w:r w:rsidRPr="00690A7B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690A7B">
              <w:rPr>
                <w:b/>
                <w:sz w:val="24"/>
                <w:szCs w:val="24"/>
              </w:rPr>
              <w:t>испол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690A7B">
              <w:rPr>
                <w:b/>
                <w:sz w:val="24"/>
                <w:szCs w:val="24"/>
              </w:rPr>
              <w:t>нения</w:t>
            </w:r>
            <w:proofErr w:type="gramEnd"/>
            <w:r w:rsidRPr="00690A7B">
              <w:rPr>
                <w:b/>
                <w:sz w:val="24"/>
                <w:szCs w:val="24"/>
              </w:rPr>
              <w:t xml:space="preserve"> к плану на год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center"/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center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center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center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4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1 297 406,36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1 340 948,02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103,36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763 922,05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783 388,51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102,55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203 358,00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191 047,53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93,95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282 450,00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311 769,33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110,38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28 345,00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33 137,29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116,91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5,08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 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91 247,61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90 253,72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98,91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105,89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980,90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926,34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56 007,39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25 060,87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44,75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11 949,21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21 001,94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175,76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7 528,99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16 794,47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223,06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3 249 957,79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3 511 256,74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108,04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color w:val="000000"/>
                <w:sz w:val="24"/>
                <w:szCs w:val="24"/>
              </w:rPr>
            </w:pPr>
            <w:r w:rsidRPr="00690A7B">
              <w:rPr>
                <w:color w:val="000000"/>
                <w:sz w:val="24"/>
                <w:szCs w:val="24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11 379,24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14 630,07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sz w:val="24"/>
                <w:szCs w:val="24"/>
              </w:rPr>
            </w:pPr>
            <w:r w:rsidRPr="00690A7B">
              <w:rPr>
                <w:sz w:val="24"/>
                <w:szCs w:val="24"/>
              </w:rPr>
              <w:t>128,57</w:t>
            </w:r>
          </w:p>
        </w:tc>
      </w:tr>
      <w:tr w:rsidR="00690A7B" w:rsidRPr="00690A7B" w:rsidTr="00690A7B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90A7B" w:rsidRPr="00690A7B" w:rsidRDefault="00690A7B" w:rsidP="00690A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0A7B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b/>
                <w:bCs/>
                <w:sz w:val="24"/>
                <w:szCs w:val="24"/>
              </w:rPr>
            </w:pPr>
            <w:r w:rsidRPr="00690A7B">
              <w:rPr>
                <w:b/>
                <w:bCs/>
                <w:sz w:val="24"/>
                <w:szCs w:val="24"/>
              </w:rPr>
              <w:t>4 725 582,48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b/>
                <w:bCs/>
                <w:sz w:val="24"/>
                <w:szCs w:val="24"/>
              </w:rPr>
            </w:pPr>
            <w:r w:rsidRPr="00690A7B">
              <w:rPr>
                <w:b/>
                <w:bCs/>
                <w:sz w:val="24"/>
                <w:szCs w:val="24"/>
              </w:rPr>
              <w:t>5 020 926,73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A7B" w:rsidRPr="00690A7B" w:rsidRDefault="00690A7B" w:rsidP="00690A7B">
            <w:pPr>
              <w:jc w:val="right"/>
              <w:rPr>
                <w:b/>
                <w:bCs/>
                <w:sz w:val="24"/>
                <w:szCs w:val="24"/>
              </w:rPr>
            </w:pPr>
            <w:r w:rsidRPr="00690A7B">
              <w:rPr>
                <w:b/>
                <w:bCs/>
                <w:sz w:val="24"/>
                <w:szCs w:val="24"/>
              </w:rPr>
              <w:t>106,25</w:t>
            </w:r>
          </w:p>
        </w:tc>
      </w:tr>
    </w:tbl>
    <w:p w:rsidR="00E27929" w:rsidRDefault="00E27929" w:rsidP="009A0DDA">
      <w:pPr>
        <w:rPr>
          <w:sz w:val="28"/>
          <w:szCs w:val="26"/>
        </w:rPr>
      </w:pPr>
    </w:p>
    <w:p w:rsidR="00FF589E" w:rsidRDefault="00FF589E" w:rsidP="00FF589E">
      <w:pPr>
        <w:ind w:firstLine="709"/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РАСХОДЫ</w:t>
      </w:r>
    </w:p>
    <w:p w:rsidR="00B839AD" w:rsidRPr="000E4876" w:rsidRDefault="00B839AD" w:rsidP="00FF589E">
      <w:pPr>
        <w:ind w:firstLine="709"/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418"/>
      </w:tblGrid>
      <w:tr w:rsidR="00B839AD" w:rsidRPr="00B839AD" w:rsidTr="00B839AD">
        <w:trPr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9AD">
              <w:rPr>
                <w:b/>
                <w:color w:val="000000"/>
                <w:sz w:val="24"/>
                <w:szCs w:val="24"/>
              </w:rPr>
              <w:t>Виды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9AD">
              <w:rPr>
                <w:b/>
                <w:color w:val="000000"/>
                <w:sz w:val="24"/>
                <w:szCs w:val="24"/>
              </w:rPr>
              <w:t>План с учетом изменений на       2019 год                            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9AD">
              <w:rPr>
                <w:b/>
                <w:color w:val="000000"/>
                <w:sz w:val="24"/>
                <w:szCs w:val="24"/>
              </w:rPr>
              <w:t xml:space="preserve">Исполнение </w:t>
            </w:r>
          </w:p>
          <w:p w:rsidR="00B839AD" w:rsidRPr="00B839AD" w:rsidRDefault="00B839AD" w:rsidP="00B839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9AD">
              <w:rPr>
                <w:b/>
                <w:color w:val="000000"/>
                <w:sz w:val="24"/>
                <w:szCs w:val="24"/>
              </w:rPr>
              <w:t>с начала               2019 года            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9AD">
              <w:rPr>
                <w:b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B839AD">
              <w:rPr>
                <w:b/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  <w:r w:rsidRPr="00B839AD">
              <w:rPr>
                <w:b/>
                <w:color w:val="000000"/>
                <w:sz w:val="24"/>
                <w:szCs w:val="24"/>
              </w:rPr>
              <w:t>нения</w:t>
            </w:r>
            <w:proofErr w:type="gramEnd"/>
            <w:r w:rsidRPr="00B839AD">
              <w:rPr>
                <w:b/>
                <w:color w:val="000000"/>
                <w:sz w:val="24"/>
                <w:szCs w:val="24"/>
              </w:rPr>
              <w:t xml:space="preserve"> к плану на год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4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347 883,89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340 233,89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97,80</w:t>
            </w:r>
          </w:p>
        </w:tc>
      </w:tr>
      <w:tr w:rsidR="00B839AD" w:rsidRPr="00B839AD" w:rsidTr="00B839AD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17 221,73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16 899,38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98,13</w:t>
            </w:r>
          </w:p>
        </w:tc>
      </w:tr>
      <w:tr w:rsidR="00B839AD" w:rsidRPr="00B839AD" w:rsidTr="00B839A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25 232,98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25 179,80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99,79</w:t>
            </w:r>
          </w:p>
        </w:tc>
      </w:tr>
      <w:tr w:rsidR="00B839AD" w:rsidRPr="00B839AD" w:rsidTr="00B839AD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В том числе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br/>
              <w:t xml:space="preserve"> за счёт средств из вышестоящих 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lastRenderedPageBreak/>
              <w:t>459,82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459,82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254 846,36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137 534,69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53,97</w:t>
            </w:r>
          </w:p>
        </w:tc>
      </w:tr>
      <w:tr w:rsidR="00B839AD" w:rsidRPr="00B839AD" w:rsidTr="00B839AD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196 933,85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85 388,35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43,36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631 356,19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538 312,89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85,26</w:t>
            </w:r>
          </w:p>
        </w:tc>
      </w:tr>
      <w:tr w:rsidR="00B839AD" w:rsidRPr="00B839AD" w:rsidTr="00B839A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233 524,56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185 502,30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79,44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1 897 995,91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1 771 731,36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93,35</w:t>
            </w:r>
          </w:p>
        </w:tc>
      </w:tr>
      <w:tr w:rsidR="00B839AD" w:rsidRPr="00B839AD" w:rsidTr="00B839AD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1 244 590,93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1 136 825,34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91,34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695 933,80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695 042,84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99,87</w:t>
            </w:r>
          </w:p>
        </w:tc>
      </w:tr>
      <w:tr w:rsidR="00B839AD" w:rsidRPr="00B839AD" w:rsidTr="00B839AD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601 563,97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601 563,97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1 041 199,04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1 037 909,66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99,68</w:t>
            </w:r>
          </w:p>
        </w:tc>
      </w:tr>
      <w:tr w:rsidR="00B839AD" w:rsidRPr="00B839AD" w:rsidTr="00B839AD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1 010 169,59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1 007 277,31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99,71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128 027,74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125 825,90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98,28</w:t>
            </w:r>
          </w:p>
        </w:tc>
      </w:tr>
      <w:tr w:rsidR="00B839AD" w:rsidRPr="00B839AD" w:rsidTr="00B839A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41 071,26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41 071,23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B839AD" w:rsidRPr="00B839AD" w:rsidTr="00B839A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48 608,43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47 305,11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97,32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5 071 084,35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4 719 076,14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93,06</w:t>
            </w:r>
          </w:p>
        </w:tc>
      </w:tr>
      <w:tr w:rsidR="00B839AD" w:rsidRPr="00B839AD" w:rsidTr="00B839A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 xml:space="preserve">В том числе </w:t>
            </w:r>
            <w:r w:rsidRPr="00B839AD">
              <w:rPr>
                <w:i/>
                <w:iCs/>
                <w:color w:val="000000"/>
                <w:sz w:val="24"/>
                <w:szCs w:val="24"/>
              </w:rPr>
              <w:br/>
              <w:t>за счёт средств из вышестоящих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3 345 535,71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3 074 987,70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91,91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AD" w:rsidRPr="00B839AD" w:rsidRDefault="00B839AD" w:rsidP="00B839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AD" w:rsidRPr="00B839AD" w:rsidRDefault="00B839AD" w:rsidP="00B839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AD" w:rsidRPr="00B839AD" w:rsidRDefault="00B839AD" w:rsidP="00B839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gramStart"/>
            <w:r w:rsidRPr="00B839AD">
              <w:rPr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B839AD">
              <w:rPr>
                <w:b/>
                <w:bCs/>
                <w:color w:val="000000"/>
                <w:sz w:val="24"/>
                <w:szCs w:val="24"/>
              </w:rPr>
              <w:t>дефицит (-)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-299 350,34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301 850,59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AD" w:rsidRPr="00B839AD" w:rsidRDefault="00B839AD" w:rsidP="00B839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74CF1" w:rsidRDefault="00274CF1" w:rsidP="00FF589E">
      <w:pPr>
        <w:ind w:firstLine="709"/>
        <w:jc w:val="center"/>
        <w:rPr>
          <w:sz w:val="28"/>
          <w:szCs w:val="26"/>
        </w:rPr>
      </w:pPr>
    </w:p>
    <w:p w:rsidR="00FF589E" w:rsidRDefault="00FF589E" w:rsidP="006310C6">
      <w:pPr>
        <w:jc w:val="center"/>
        <w:rPr>
          <w:b/>
          <w:sz w:val="24"/>
          <w:szCs w:val="24"/>
        </w:rPr>
      </w:pPr>
      <w:r w:rsidRPr="000E4876">
        <w:rPr>
          <w:b/>
          <w:sz w:val="24"/>
          <w:szCs w:val="24"/>
        </w:rPr>
        <w:t>ДОХОДЫ И РАСХОДЫ КОНСОЛИДИРОВАННОГО БЮДЖЕТА</w:t>
      </w:r>
    </w:p>
    <w:p w:rsidR="00B839AD" w:rsidRPr="000E4876" w:rsidRDefault="00B839AD" w:rsidP="006310C6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395"/>
        <w:gridCol w:w="1977"/>
        <w:gridCol w:w="1708"/>
        <w:gridCol w:w="1418"/>
      </w:tblGrid>
      <w:tr w:rsidR="00B839AD" w:rsidRPr="00B839AD" w:rsidTr="00B839AD">
        <w:trPr>
          <w:trHeight w:val="1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9AD">
              <w:rPr>
                <w:b/>
                <w:color w:val="000000"/>
                <w:sz w:val="24"/>
                <w:szCs w:val="24"/>
              </w:rPr>
              <w:t>Виды доходов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9AD">
              <w:rPr>
                <w:b/>
                <w:color w:val="000000"/>
                <w:sz w:val="24"/>
                <w:szCs w:val="24"/>
              </w:rPr>
              <w:t>Фактическое исполнение 2018 год                             (тыс. руб.)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9AD">
              <w:rPr>
                <w:b/>
                <w:color w:val="000000"/>
                <w:sz w:val="24"/>
                <w:szCs w:val="24"/>
              </w:rPr>
              <w:t>Фактическое исполнение 2019 год                            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39AD">
              <w:rPr>
                <w:b/>
                <w:color w:val="000000"/>
                <w:sz w:val="24"/>
                <w:szCs w:val="24"/>
              </w:rPr>
              <w:t>Темп роста, %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ДОХОДЫ: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center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 xml:space="preserve">   - налог на доходы физических лиц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607 813,89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783 388,51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128,89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 xml:space="preserve">   - налог на совокупный доход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197 011,06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191 047,53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96,97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 xml:space="preserve">   - налоги на имущество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289 579,03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311 769,33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107,66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 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 xml:space="preserve">  - земельный налог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172 388,97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165 584,20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96,05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 xml:space="preserve">  - неналоговые доходы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236 147,90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168 721,97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71,45</w:t>
            </w:r>
          </w:p>
        </w:tc>
      </w:tr>
      <w:tr w:rsidR="00B839AD" w:rsidRPr="00B839AD" w:rsidTr="00B839A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sz w:val="24"/>
                <w:szCs w:val="24"/>
              </w:rPr>
            </w:pPr>
            <w:r w:rsidRPr="00B839AD">
              <w:rPr>
                <w:b/>
                <w:bCs/>
                <w:sz w:val="24"/>
                <w:szCs w:val="24"/>
              </w:rPr>
              <w:t>3 826 877,14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sz w:val="24"/>
                <w:szCs w:val="24"/>
              </w:rPr>
            </w:pPr>
            <w:r w:rsidRPr="00B839AD">
              <w:rPr>
                <w:b/>
                <w:bCs/>
                <w:sz w:val="24"/>
                <w:szCs w:val="24"/>
              </w:rPr>
              <w:t>5 020 926,73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sz w:val="24"/>
                <w:szCs w:val="24"/>
              </w:rPr>
            </w:pPr>
            <w:r w:rsidRPr="00B839AD">
              <w:rPr>
                <w:b/>
                <w:bCs/>
                <w:sz w:val="24"/>
                <w:szCs w:val="24"/>
              </w:rPr>
              <w:t>131,20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РАСХОДЫ: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283 970,80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340 233,89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119,81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sz w:val="24"/>
                <w:szCs w:val="24"/>
              </w:rPr>
            </w:pPr>
            <w:r w:rsidRPr="00B83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FF0000"/>
                <w:sz w:val="24"/>
                <w:szCs w:val="24"/>
              </w:rPr>
            </w:pPr>
            <w:r w:rsidRPr="00B839A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FF0000"/>
                <w:sz w:val="24"/>
                <w:szCs w:val="24"/>
              </w:rPr>
            </w:pPr>
            <w:r w:rsidRPr="00B839A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839AD" w:rsidRPr="00B839AD" w:rsidTr="00B839AD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16 847,94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19 020,80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112,90</w:t>
            </w:r>
          </w:p>
        </w:tc>
      </w:tr>
      <w:tr w:rsidR="00B839AD" w:rsidRPr="00B839AD" w:rsidTr="00B839AD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86 898,91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100 299,60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115,42</w:t>
            </w:r>
          </w:p>
        </w:tc>
      </w:tr>
      <w:tr w:rsidR="00B839AD" w:rsidRPr="00B839AD" w:rsidTr="00B839A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28 088,77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25 179,80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89,64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151 213,96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137 534,69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90,95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i/>
                <w:iCs/>
                <w:sz w:val="24"/>
                <w:szCs w:val="24"/>
              </w:rPr>
            </w:pPr>
            <w:r w:rsidRPr="00B839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FF0000"/>
                <w:sz w:val="24"/>
                <w:szCs w:val="24"/>
              </w:rPr>
            </w:pPr>
            <w:r w:rsidRPr="00B839A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FF0000"/>
                <w:sz w:val="24"/>
                <w:szCs w:val="24"/>
              </w:rPr>
            </w:pPr>
            <w:r w:rsidRPr="00B839A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39AD">
              <w:rPr>
                <w:i/>
                <w:iCs/>
                <w:color w:val="000000"/>
                <w:sz w:val="24"/>
                <w:szCs w:val="24"/>
              </w:rPr>
              <w:t xml:space="preserve"> - Транспорт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11 860,30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10 080,06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84,99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605 079,05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538 312,89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88,97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1 501 618,01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1 771 731,36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117,99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104 402,64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695 042,84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665,73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FF0000"/>
                <w:sz w:val="24"/>
                <w:szCs w:val="24"/>
              </w:rPr>
            </w:pPr>
            <w:r w:rsidRPr="00B839A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 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963 413,23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1 037 909,66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107,73</w:t>
            </w:r>
          </w:p>
        </w:tc>
      </w:tr>
      <w:tr w:rsidR="00B839AD" w:rsidRPr="00B839AD" w:rsidTr="00B839A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87 911,03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125 825,90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143,13</w:t>
            </w:r>
          </w:p>
        </w:tc>
      </w:tr>
      <w:tr w:rsidR="00B839AD" w:rsidRPr="00B839AD" w:rsidTr="00B839A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52 733,68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47 305,11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sz w:val="24"/>
                <w:szCs w:val="24"/>
              </w:rPr>
            </w:pPr>
            <w:r w:rsidRPr="00B839AD">
              <w:rPr>
                <w:sz w:val="24"/>
                <w:szCs w:val="24"/>
              </w:rPr>
              <w:t>89,71</w:t>
            </w:r>
          </w:p>
        </w:tc>
      </w:tr>
      <w:tr w:rsidR="00B839AD" w:rsidRPr="00B839AD" w:rsidTr="00B839A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sz w:val="24"/>
                <w:szCs w:val="24"/>
              </w:rPr>
            </w:pPr>
            <w:r w:rsidRPr="00B839AD">
              <w:rPr>
                <w:b/>
                <w:bCs/>
                <w:sz w:val="24"/>
                <w:szCs w:val="24"/>
              </w:rPr>
              <w:t>3 778 431,17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sz w:val="24"/>
                <w:szCs w:val="24"/>
              </w:rPr>
            </w:pPr>
            <w:r w:rsidRPr="00B839AD">
              <w:rPr>
                <w:b/>
                <w:bCs/>
                <w:sz w:val="24"/>
                <w:szCs w:val="24"/>
              </w:rPr>
              <w:t>4 719 076,14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sz w:val="24"/>
                <w:szCs w:val="24"/>
              </w:rPr>
            </w:pPr>
            <w:r w:rsidRPr="00B839AD">
              <w:rPr>
                <w:b/>
                <w:bCs/>
                <w:sz w:val="24"/>
                <w:szCs w:val="24"/>
              </w:rPr>
              <w:t>124,90</w:t>
            </w:r>
          </w:p>
        </w:tc>
      </w:tr>
      <w:tr w:rsidR="00B839AD" w:rsidRPr="00B839AD" w:rsidTr="00B839A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ПРОФИЦИТ БЮДЖЕТА</w:t>
            </w:r>
            <w:proofErr w:type="gramStart"/>
            <w:r w:rsidRPr="00B839AD">
              <w:rPr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B839AD">
              <w:rPr>
                <w:b/>
                <w:bCs/>
                <w:color w:val="000000"/>
                <w:sz w:val="24"/>
                <w:szCs w:val="24"/>
              </w:rPr>
              <w:t>ДЕФИЦИТ (-)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48 445,98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color w:val="000000"/>
                <w:sz w:val="24"/>
                <w:szCs w:val="24"/>
              </w:rPr>
            </w:pPr>
            <w:r w:rsidRPr="00B839AD">
              <w:rPr>
                <w:color w:val="000000"/>
                <w:sz w:val="24"/>
                <w:szCs w:val="24"/>
              </w:rPr>
              <w:t>301 850,59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AD" w:rsidRPr="00B839AD" w:rsidRDefault="00B839AD" w:rsidP="00B8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45E1B" w:rsidRPr="000E4876" w:rsidRDefault="00945E1B" w:rsidP="009A0DDA">
      <w:pPr>
        <w:rPr>
          <w:b/>
          <w:sz w:val="24"/>
          <w:szCs w:val="24"/>
        </w:rPr>
      </w:pPr>
    </w:p>
    <w:sectPr w:rsidR="00945E1B" w:rsidRPr="000E4876" w:rsidSect="00690A7B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589E"/>
    <w:rsid w:val="0000428C"/>
    <w:rsid w:val="00012B9E"/>
    <w:rsid w:val="000145B9"/>
    <w:rsid w:val="0001721F"/>
    <w:rsid w:val="00017E46"/>
    <w:rsid w:val="000463B5"/>
    <w:rsid w:val="0005168F"/>
    <w:rsid w:val="000906BB"/>
    <w:rsid w:val="000926E1"/>
    <w:rsid w:val="000B1031"/>
    <w:rsid w:val="000C3DD9"/>
    <w:rsid w:val="000D2A9D"/>
    <w:rsid w:val="000E4876"/>
    <w:rsid w:val="00101E5C"/>
    <w:rsid w:val="00102220"/>
    <w:rsid w:val="001148C4"/>
    <w:rsid w:val="00132E68"/>
    <w:rsid w:val="00151225"/>
    <w:rsid w:val="00157028"/>
    <w:rsid w:val="00180C7E"/>
    <w:rsid w:val="00186DC7"/>
    <w:rsid w:val="001A53E1"/>
    <w:rsid w:val="001B5C43"/>
    <w:rsid w:val="001D0C3E"/>
    <w:rsid w:val="001E625F"/>
    <w:rsid w:val="001F0A4F"/>
    <w:rsid w:val="0020318E"/>
    <w:rsid w:val="00220CAE"/>
    <w:rsid w:val="00222DFF"/>
    <w:rsid w:val="0022759F"/>
    <w:rsid w:val="0025717A"/>
    <w:rsid w:val="00261C0D"/>
    <w:rsid w:val="00274CF1"/>
    <w:rsid w:val="00280848"/>
    <w:rsid w:val="002861F9"/>
    <w:rsid w:val="00287071"/>
    <w:rsid w:val="00292908"/>
    <w:rsid w:val="002A75CC"/>
    <w:rsid w:val="002B125D"/>
    <w:rsid w:val="002B646B"/>
    <w:rsid w:val="002C12C5"/>
    <w:rsid w:val="002F0120"/>
    <w:rsid w:val="0030143C"/>
    <w:rsid w:val="003140F6"/>
    <w:rsid w:val="003169BB"/>
    <w:rsid w:val="0032608D"/>
    <w:rsid w:val="0035327B"/>
    <w:rsid w:val="00367233"/>
    <w:rsid w:val="003759EC"/>
    <w:rsid w:val="003760C7"/>
    <w:rsid w:val="00386E0C"/>
    <w:rsid w:val="003901CA"/>
    <w:rsid w:val="003A5226"/>
    <w:rsid w:val="003A62EF"/>
    <w:rsid w:val="003B3CC1"/>
    <w:rsid w:val="003B6F8A"/>
    <w:rsid w:val="003D1EEE"/>
    <w:rsid w:val="003E60A0"/>
    <w:rsid w:val="003F2D80"/>
    <w:rsid w:val="003F6245"/>
    <w:rsid w:val="003F76E3"/>
    <w:rsid w:val="004140C9"/>
    <w:rsid w:val="004316B4"/>
    <w:rsid w:val="004611F1"/>
    <w:rsid w:val="004661F8"/>
    <w:rsid w:val="004712ED"/>
    <w:rsid w:val="00476B66"/>
    <w:rsid w:val="004905CF"/>
    <w:rsid w:val="004969C2"/>
    <w:rsid w:val="004A5163"/>
    <w:rsid w:val="004B3261"/>
    <w:rsid w:val="004D5958"/>
    <w:rsid w:val="004F0182"/>
    <w:rsid w:val="005375C4"/>
    <w:rsid w:val="00540DDD"/>
    <w:rsid w:val="00560169"/>
    <w:rsid w:val="005B50D2"/>
    <w:rsid w:val="005C1E57"/>
    <w:rsid w:val="005C411F"/>
    <w:rsid w:val="005C7049"/>
    <w:rsid w:val="00603A4A"/>
    <w:rsid w:val="0062447E"/>
    <w:rsid w:val="006310C6"/>
    <w:rsid w:val="0067494A"/>
    <w:rsid w:val="00675DA6"/>
    <w:rsid w:val="00690A7B"/>
    <w:rsid w:val="006A0508"/>
    <w:rsid w:val="006A2312"/>
    <w:rsid w:val="006A3089"/>
    <w:rsid w:val="006C4433"/>
    <w:rsid w:val="006C7735"/>
    <w:rsid w:val="006E11BE"/>
    <w:rsid w:val="006F7E04"/>
    <w:rsid w:val="00702F5E"/>
    <w:rsid w:val="00711B53"/>
    <w:rsid w:val="00740B71"/>
    <w:rsid w:val="007500A6"/>
    <w:rsid w:val="007527E3"/>
    <w:rsid w:val="00755F3B"/>
    <w:rsid w:val="0076714F"/>
    <w:rsid w:val="00776D2A"/>
    <w:rsid w:val="007B4159"/>
    <w:rsid w:val="007B7A15"/>
    <w:rsid w:val="007C4F8A"/>
    <w:rsid w:val="008103F4"/>
    <w:rsid w:val="00823460"/>
    <w:rsid w:val="0082786F"/>
    <w:rsid w:val="00835A07"/>
    <w:rsid w:val="0084745D"/>
    <w:rsid w:val="008503F5"/>
    <w:rsid w:val="00853738"/>
    <w:rsid w:val="00877FF0"/>
    <w:rsid w:val="008E0FEA"/>
    <w:rsid w:val="009108E6"/>
    <w:rsid w:val="00912925"/>
    <w:rsid w:val="00913E93"/>
    <w:rsid w:val="00945E1B"/>
    <w:rsid w:val="00946DDE"/>
    <w:rsid w:val="00960829"/>
    <w:rsid w:val="00961053"/>
    <w:rsid w:val="00961480"/>
    <w:rsid w:val="00975D4A"/>
    <w:rsid w:val="009900B0"/>
    <w:rsid w:val="009A0DDA"/>
    <w:rsid w:val="009B4E50"/>
    <w:rsid w:val="009D59DF"/>
    <w:rsid w:val="009E4405"/>
    <w:rsid w:val="009F309B"/>
    <w:rsid w:val="009F3320"/>
    <w:rsid w:val="00A04074"/>
    <w:rsid w:val="00A82932"/>
    <w:rsid w:val="00A84E7C"/>
    <w:rsid w:val="00AA504E"/>
    <w:rsid w:val="00AA6F7B"/>
    <w:rsid w:val="00AB3381"/>
    <w:rsid w:val="00AD3BD4"/>
    <w:rsid w:val="00AD52C9"/>
    <w:rsid w:val="00AD66A8"/>
    <w:rsid w:val="00AE359E"/>
    <w:rsid w:val="00AF5B5E"/>
    <w:rsid w:val="00B04B20"/>
    <w:rsid w:val="00B054C6"/>
    <w:rsid w:val="00B2028F"/>
    <w:rsid w:val="00B369B6"/>
    <w:rsid w:val="00B4053D"/>
    <w:rsid w:val="00B839AD"/>
    <w:rsid w:val="00B95F7C"/>
    <w:rsid w:val="00BC0345"/>
    <w:rsid w:val="00C049BE"/>
    <w:rsid w:val="00C06560"/>
    <w:rsid w:val="00C20206"/>
    <w:rsid w:val="00C25DDE"/>
    <w:rsid w:val="00C54758"/>
    <w:rsid w:val="00C62956"/>
    <w:rsid w:val="00C635CD"/>
    <w:rsid w:val="00C72F08"/>
    <w:rsid w:val="00C732BC"/>
    <w:rsid w:val="00CD5D94"/>
    <w:rsid w:val="00CE06BD"/>
    <w:rsid w:val="00CE4DA0"/>
    <w:rsid w:val="00D0006B"/>
    <w:rsid w:val="00D156A5"/>
    <w:rsid w:val="00D2226C"/>
    <w:rsid w:val="00D27A8A"/>
    <w:rsid w:val="00D7694B"/>
    <w:rsid w:val="00D80939"/>
    <w:rsid w:val="00D95FFB"/>
    <w:rsid w:val="00DA1A24"/>
    <w:rsid w:val="00DA5D3E"/>
    <w:rsid w:val="00DB2203"/>
    <w:rsid w:val="00DC543A"/>
    <w:rsid w:val="00DD0D99"/>
    <w:rsid w:val="00DD2189"/>
    <w:rsid w:val="00DD56F7"/>
    <w:rsid w:val="00DD59DD"/>
    <w:rsid w:val="00DE3E62"/>
    <w:rsid w:val="00DF60A9"/>
    <w:rsid w:val="00E04186"/>
    <w:rsid w:val="00E05034"/>
    <w:rsid w:val="00E27929"/>
    <w:rsid w:val="00E5465C"/>
    <w:rsid w:val="00E95DE6"/>
    <w:rsid w:val="00EB0BDE"/>
    <w:rsid w:val="00EB31AB"/>
    <w:rsid w:val="00EC0E46"/>
    <w:rsid w:val="00ED2B6A"/>
    <w:rsid w:val="00ED64AF"/>
    <w:rsid w:val="00ED689C"/>
    <w:rsid w:val="00EE6BDC"/>
    <w:rsid w:val="00EE77A0"/>
    <w:rsid w:val="00EF050C"/>
    <w:rsid w:val="00F100DD"/>
    <w:rsid w:val="00F112E9"/>
    <w:rsid w:val="00F30A0F"/>
    <w:rsid w:val="00F34CE7"/>
    <w:rsid w:val="00F62A54"/>
    <w:rsid w:val="00F709EE"/>
    <w:rsid w:val="00F80D87"/>
    <w:rsid w:val="00F91A7B"/>
    <w:rsid w:val="00FA0113"/>
    <w:rsid w:val="00FA5C5F"/>
    <w:rsid w:val="00FB2F8A"/>
    <w:rsid w:val="00FB526A"/>
    <w:rsid w:val="00FC1B8B"/>
    <w:rsid w:val="00FC54CA"/>
    <w:rsid w:val="00FD46AD"/>
    <w:rsid w:val="00FE63AE"/>
    <w:rsid w:val="00FF0ABD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9E"/>
  </w:style>
  <w:style w:type="paragraph" w:styleId="4">
    <w:name w:val="heading 4"/>
    <w:basedOn w:val="a"/>
    <w:next w:val="a"/>
    <w:link w:val="40"/>
    <w:qFormat/>
    <w:rsid w:val="00FF589E"/>
    <w:pPr>
      <w:keepNext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F589E"/>
    <w:rPr>
      <w:b/>
      <w:bCs/>
      <w:sz w:val="26"/>
      <w:lang w:val="ru-RU" w:eastAsia="ru-RU" w:bidi="ar-SA"/>
    </w:rPr>
  </w:style>
  <w:style w:type="paragraph" w:styleId="a3">
    <w:name w:val="Balloon Text"/>
    <w:basedOn w:val="a"/>
    <w:link w:val="a4"/>
    <w:rsid w:val="00835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86CC-69CA-4418-89A3-91C5E7B1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15</cp:revision>
  <cp:lastPrinted>2019-03-26T08:11:00Z</cp:lastPrinted>
  <dcterms:created xsi:type="dcterms:W3CDTF">2019-04-03T14:35:00Z</dcterms:created>
  <dcterms:modified xsi:type="dcterms:W3CDTF">2020-04-01T08:55:00Z</dcterms:modified>
</cp:coreProperties>
</file>